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86" w:rsidRPr="00513D86" w:rsidRDefault="00513D86" w:rsidP="00513D86">
      <w:pPr>
        <w:jc w:val="center"/>
        <w:rPr>
          <w:rFonts w:ascii="Times New Roman" w:hAnsi="Times New Roman"/>
          <w:sz w:val="20"/>
          <w:szCs w:val="20"/>
        </w:rPr>
      </w:pPr>
      <w:r w:rsidRPr="00513D86">
        <w:rPr>
          <w:rFonts w:ascii="Times New Roman" w:hAnsi="Times New Roman"/>
          <w:bCs/>
          <w:sz w:val="20"/>
          <w:szCs w:val="20"/>
        </w:rPr>
        <w:t>CÔNG TY</w:t>
      </w:r>
      <w:r w:rsidRPr="00513D86">
        <w:rPr>
          <w:rFonts w:ascii="Times New Roman" w:hAnsi="Times New Roman"/>
          <w:sz w:val="20"/>
          <w:szCs w:val="20"/>
        </w:rPr>
        <w:t xml:space="preserve"> </w:t>
      </w:r>
      <w:r w:rsidRPr="00513D86">
        <w:rPr>
          <w:rFonts w:ascii="Times New Roman" w:hAnsi="Times New Roman"/>
          <w:sz w:val="20"/>
          <w:szCs w:val="20"/>
        </w:rPr>
        <w:tab/>
      </w:r>
      <w:r w:rsidRPr="00513D86">
        <w:rPr>
          <w:rFonts w:ascii="Times New Roman" w:hAnsi="Times New Roman"/>
          <w:sz w:val="20"/>
          <w:szCs w:val="20"/>
        </w:rPr>
        <w:tab/>
      </w:r>
      <w:r w:rsidRPr="00513D86">
        <w:rPr>
          <w:rFonts w:ascii="Times New Roman" w:hAnsi="Times New Roman"/>
          <w:sz w:val="20"/>
          <w:szCs w:val="20"/>
        </w:rPr>
        <w:tab/>
      </w:r>
      <w:r w:rsidRPr="00513D86">
        <w:rPr>
          <w:rFonts w:ascii="Times New Roman" w:hAnsi="Times New Roman"/>
          <w:sz w:val="20"/>
          <w:szCs w:val="20"/>
        </w:rPr>
        <w:tab/>
        <w:t>CỘNG HOÀ XÃ HỘI CHỦ NGHĨA VIỆT NAM</w:t>
      </w:r>
    </w:p>
    <w:p w:rsidR="00513D86" w:rsidRPr="00513D86" w:rsidRDefault="00513D86" w:rsidP="00513D86">
      <w:pPr>
        <w:rPr>
          <w:rFonts w:ascii="Times New Roman" w:hAnsi="Times New Roman"/>
          <w:sz w:val="24"/>
        </w:rPr>
      </w:pPr>
      <w:r w:rsidRPr="00513D86">
        <w:rPr>
          <w:rFonts w:ascii="Times New Roman" w:hAnsi="Times New Roman"/>
          <w:b w:val="0"/>
          <w:sz w:val="22"/>
        </w:rPr>
        <w:t xml:space="preserve">   </w:t>
      </w:r>
      <w:r w:rsidRPr="00513D86">
        <w:rPr>
          <w:rFonts w:ascii="Times New Roman" w:hAnsi="Times New Roman"/>
          <w:sz w:val="20"/>
          <w:szCs w:val="20"/>
        </w:rPr>
        <w:t xml:space="preserve">CỔ </w:t>
      </w:r>
      <w:r w:rsidRPr="00513D86">
        <w:rPr>
          <w:rFonts w:ascii="Times New Roman" w:hAnsi="Times New Roman"/>
          <w:sz w:val="20"/>
          <w:szCs w:val="20"/>
          <w:u w:val="single"/>
        </w:rPr>
        <w:t>PHẦN CÔNG TRÌ</w:t>
      </w:r>
      <w:r w:rsidRPr="00513D86">
        <w:rPr>
          <w:rFonts w:ascii="Times New Roman" w:hAnsi="Times New Roman"/>
          <w:sz w:val="20"/>
          <w:szCs w:val="20"/>
        </w:rPr>
        <w:t xml:space="preserve">NH 6 </w:t>
      </w:r>
      <w:r w:rsidRPr="00513D86">
        <w:rPr>
          <w:rFonts w:ascii="Times New Roman" w:hAnsi="Times New Roman"/>
          <w:sz w:val="24"/>
        </w:rPr>
        <w:t xml:space="preserve">                                   </w:t>
      </w:r>
      <w:r w:rsidR="00E43708">
        <w:rPr>
          <w:rFonts w:ascii="Times New Roman" w:hAnsi="Times New Roman"/>
          <w:sz w:val="24"/>
        </w:rPr>
        <w:t xml:space="preserve">  </w:t>
      </w:r>
      <w:r w:rsidRPr="00513D86">
        <w:rPr>
          <w:rFonts w:ascii="Times New Roman" w:hAnsi="Times New Roman"/>
          <w:sz w:val="24"/>
        </w:rPr>
        <w:t xml:space="preserve">    </w:t>
      </w:r>
      <w:r w:rsidRPr="00513D86">
        <w:rPr>
          <w:rFonts w:ascii="Times New Roman" w:hAnsi="Times New Roman"/>
          <w:b w:val="0"/>
          <w:sz w:val="24"/>
          <w:u w:val="single"/>
        </w:rPr>
        <w:t>Độc lập – Tự do – Hạnh phúc</w:t>
      </w:r>
      <w:r w:rsidRPr="00513D86">
        <w:rPr>
          <w:rFonts w:ascii="Times New Roman" w:hAnsi="Times New Roman"/>
          <w:sz w:val="24"/>
        </w:rPr>
        <w:t xml:space="preserve"> </w:t>
      </w:r>
    </w:p>
    <w:p w:rsidR="00513D86" w:rsidRPr="00513D86" w:rsidRDefault="00513D86" w:rsidP="00513D86">
      <w:pPr>
        <w:rPr>
          <w:rFonts w:ascii="Times New Roman" w:hAnsi="Times New Roman"/>
          <w:b w:val="0"/>
          <w:sz w:val="24"/>
        </w:rPr>
      </w:pPr>
      <w:r w:rsidRPr="00513D86">
        <w:rPr>
          <w:rFonts w:ascii="Times New Roman" w:hAnsi="Times New Roman"/>
          <w:sz w:val="24"/>
        </w:rPr>
        <w:t xml:space="preserve"> </w:t>
      </w:r>
      <w:r w:rsidR="00E43708">
        <w:rPr>
          <w:rFonts w:ascii="Times New Roman" w:hAnsi="Times New Roman"/>
          <w:sz w:val="24"/>
        </w:rPr>
        <w:t xml:space="preserve">    </w:t>
      </w:r>
      <w:r w:rsidRPr="00513D86">
        <w:rPr>
          <w:rFonts w:ascii="Times New Roman" w:hAnsi="Times New Roman"/>
          <w:sz w:val="24"/>
        </w:rPr>
        <w:t xml:space="preserve"> </w:t>
      </w:r>
      <w:r w:rsidRPr="00513D86">
        <w:rPr>
          <w:rFonts w:ascii="Times New Roman" w:hAnsi="Times New Roman"/>
          <w:b w:val="0"/>
          <w:sz w:val="24"/>
        </w:rPr>
        <w:t>Số :       / CT6 -TCKT</w:t>
      </w:r>
    </w:p>
    <w:p w:rsidR="00513D86" w:rsidRPr="00513D86" w:rsidRDefault="00513D86" w:rsidP="00513D86">
      <w:pPr>
        <w:keepNext/>
        <w:outlineLvl w:val="1"/>
        <w:rPr>
          <w:rFonts w:ascii="Times New Roman" w:hAnsi="Times New Roman"/>
          <w:sz w:val="24"/>
        </w:rPr>
      </w:pPr>
      <w:r w:rsidRPr="00513D86">
        <w:rPr>
          <w:rFonts w:ascii="Times New Roman" w:hAnsi="Times New Roman"/>
          <w:b w:val="0"/>
          <w:i/>
          <w:sz w:val="24"/>
        </w:rPr>
        <w:t xml:space="preserve">  ( V/v: Báo cáo tình hình tài chính,</w:t>
      </w:r>
      <w:r w:rsidRPr="00513D86">
        <w:rPr>
          <w:rFonts w:ascii="Times New Roman" w:hAnsi="Times New Roman"/>
          <w:i/>
          <w:sz w:val="24"/>
        </w:rPr>
        <w:t xml:space="preserve">           </w:t>
      </w:r>
      <w:r w:rsidRPr="00513D86">
        <w:rPr>
          <w:rFonts w:ascii="Times New Roman" w:hAnsi="Times New Roman"/>
          <w:i/>
          <w:sz w:val="24"/>
        </w:rPr>
        <w:tab/>
      </w:r>
      <w:r w:rsidRPr="00513D86">
        <w:rPr>
          <w:rFonts w:ascii="Times New Roman" w:hAnsi="Times New Roman"/>
          <w:i/>
          <w:sz w:val="24"/>
        </w:rPr>
        <w:tab/>
        <w:t xml:space="preserve"> Đông anh, ngày </w:t>
      </w:r>
      <w:r w:rsidR="002F3CEE">
        <w:rPr>
          <w:rFonts w:ascii="Times New Roman" w:hAnsi="Times New Roman"/>
          <w:i/>
          <w:sz w:val="24"/>
        </w:rPr>
        <w:t>1</w:t>
      </w:r>
      <w:r w:rsidR="00AD330B">
        <w:rPr>
          <w:rFonts w:ascii="Times New Roman" w:hAnsi="Times New Roman"/>
          <w:i/>
          <w:sz w:val="24"/>
        </w:rPr>
        <w:t>5</w:t>
      </w:r>
      <w:r w:rsidRPr="00513D86">
        <w:rPr>
          <w:rFonts w:ascii="Times New Roman" w:hAnsi="Times New Roman"/>
          <w:i/>
          <w:sz w:val="24"/>
        </w:rPr>
        <w:t xml:space="preserve"> tháng 03 năm 201</w:t>
      </w:r>
      <w:r w:rsidR="00AD330B">
        <w:rPr>
          <w:rFonts w:ascii="Times New Roman" w:hAnsi="Times New Roman"/>
          <w:i/>
          <w:sz w:val="24"/>
        </w:rPr>
        <w:t>5</w:t>
      </w:r>
    </w:p>
    <w:p w:rsidR="00513D86" w:rsidRPr="00513D86" w:rsidRDefault="00513D86" w:rsidP="00513D86">
      <w:pPr>
        <w:rPr>
          <w:rFonts w:ascii="Times New Roman" w:hAnsi="Times New Roman"/>
          <w:b w:val="0"/>
          <w:i/>
          <w:sz w:val="24"/>
        </w:rPr>
      </w:pPr>
      <w:r w:rsidRPr="00513D86">
        <w:rPr>
          <w:rFonts w:ascii="Times New Roman" w:hAnsi="Times New Roman"/>
          <w:i/>
          <w:sz w:val="24"/>
        </w:rPr>
        <w:t xml:space="preserve"> </w:t>
      </w:r>
      <w:r w:rsidRPr="00513D86">
        <w:rPr>
          <w:rFonts w:ascii="Times New Roman" w:hAnsi="Times New Roman"/>
          <w:b w:val="0"/>
          <w:i/>
          <w:sz w:val="24"/>
        </w:rPr>
        <w:t>kế hoạch tài chính, phân phối cổ tức "</w:t>
      </w:r>
    </w:p>
    <w:p w:rsidR="00513D86" w:rsidRDefault="00513D86" w:rsidP="00513D86">
      <w:pPr>
        <w:rPr>
          <w:rFonts w:ascii="Times New Roman" w:hAnsi="Times New Roman"/>
          <w:i/>
          <w:sz w:val="24"/>
        </w:rPr>
      </w:pPr>
    </w:p>
    <w:p w:rsidR="00513D86" w:rsidRPr="00513D86" w:rsidRDefault="00513D86" w:rsidP="00DA2051">
      <w:pPr>
        <w:spacing w:before="120" w:after="120"/>
        <w:jc w:val="center"/>
        <w:rPr>
          <w:rFonts w:ascii="Times New Roman" w:hAnsi="Times New Roman"/>
          <w:sz w:val="48"/>
          <w:szCs w:val="48"/>
        </w:rPr>
      </w:pPr>
      <w:r w:rsidRPr="00513D86">
        <w:rPr>
          <w:rFonts w:ascii="Times New Roman" w:hAnsi="Times New Roman"/>
          <w:sz w:val="48"/>
          <w:szCs w:val="48"/>
        </w:rPr>
        <w:t>BÁO CÁO</w:t>
      </w:r>
    </w:p>
    <w:p w:rsidR="00513D86" w:rsidRPr="00513D86" w:rsidRDefault="00513D86" w:rsidP="00B53743">
      <w:pPr>
        <w:spacing w:line="312" w:lineRule="auto"/>
        <w:jc w:val="center"/>
        <w:rPr>
          <w:rFonts w:ascii="Times New Roman" w:hAnsi="Times New Roman"/>
        </w:rPr>
      </w:pPr>
      <w:r w:rsidRPr="00513D86">
        <w:rPr>
          <w:rFonts w:ascii="Times New Roman" w:hAnsi="Times New Roman"/>
        </w:rPr>
        <w:t>TÌNH HÌNH TÀI CHÍNH - KẾT QUẢ HOẠT ĐỘNG SXKD</w:t>
      </w:r>
    </w:p>
    <w:p w:rsidR="00513D86" w:rsidRPr="00513D86" w:rsidRDefault="00513D86" w:rsidP="00B53743">
      <w:pPr>
        <w:spacing w:line="312" w:lineRule="auto"/>
        <w:jc w:val="center"/>
        <w:rPr>
          <w:rFonts w:ascii="Times New Roman" w:hAnsi="Times New Roman"/>
        </w:rPr>
      </w:pPr>
      <w:r w:rsidRPr="00513D86">
        <w:rPr>
          <w:rFonts w:ascii="Times New Roman" w:hAnsi="Times New Roman"/>
        </w:rPr>
        <w:t>PHƯƠNG ÁN PHÂN PHỐI LỢI NHUẬN, CỔ TỨC NĂM 201</w:t>
      </w:r>
      <w:r w:rsidR="00AD330B">
        <w:rPr>
          <w:rFonts w:ascii="Times New Roman" w:hAnsi="Times New Roman"/>
        </w:rPr>
        <w:t>4</w:t>
      </w:r>
      <w:r w:rsidRPr="00513D86">
        <w:rPr>
          <w:rFonts w:ascii="Times New Roman" w:hAnsi="Times New Roman"/>
        </w:rPr>
        <w:t>.</w:t>
      </w:r>
    </w:p>
    <w:p w:rsidR="00513D86" w:rsidRPr="00513D86" w:rsidRDefault="00513D86" w:rsidP="00B53743">
      <w:pPr>
        <w:spacing w:line="312" w:lineRule="auto"/>
        <w:jc w:val="center"/>
        <w:rPr>
          <w:rFonts w:ascii="Times New Roman" w:hAnsi="Times New Roman"/>
        </w:rPr>
      </w:pPr>
      <w:r w:rsidRPr="00513D86">
        <w:rPr>
          <w:rFonts w:ascii="Times New Roman" w:hAnsi="Times New Roman"/>
        </w:rPr>
        <w:t xml:space="preserve">  KẾ HOẠCH TÀI CHÍNH NĂM 201</w:t>
      </w:r>
      <w:r w:rsidR="00AD330B">
        <w:rPr>
          <w:rFonts w:ascii="Times New Roman" w:hAnsi="Times New Roman"/>
        </w:rPr>
        <w:t>5</w:t>
      </w:r>
    </w:p>
    <w:p w:rsidR="00513D86" w:rsidRPr="00513D86" w:rsidRDefault="00513D86" w:rsidP="00E43708">
      <w:pPr>
        <w:tabs>
          <w:tab w:val="left" w:pos="1843"/>
        </w:tabs>
        <w:spacing w:before="120" w:after="120"/>
        <w:rPr>
          <w:rFonts w:ascii="Times New Roman" w:hAnsi="Times New Roman"/>
        </w:rPr>
      </w:pPr>
      <w:r w:rsidRPr="00513D86">
        <w:rPr>
          <w:rFonts w:ascii="Times New Roman" w:hAnsi="Times New Roman"/>
          <w:i/>
        </w:rPr>
        <w:t xml:space="preserve">         </w:t>
      </w:r>
      <w:r w:rsidRPr="00513D86">
        <w:rPr>
          <w:rFonts w:ascii="Times New Roman" w:hAnsi="Times New Roman"/>
          <w:i/>
          <w:u w:val="single"/>
        </w:rPr>
        <w:t>Kính gửi</w:t>
      </w:r>
      <w:r w:rsidRPr="00513D86">
        <w:rPr>
          <w:rFonts w:ascii="Times New Roman" w:hAnsi="Times New Roman"/>
        </w:rPr>
        <w:t>:    CỔ ĐÔNG CÔNG TY CỔ PHẦN CÔNG TRÌNH 6</w:t>
      </w:r>
    </w:p>
    <w:p w:rsidR="00513D86" w:rsidRPr="00513D86" w:rsidRDefault="00513D86" w:rsidP="00DA2051">
      <w:pPr>
        <w:spacing w:before="120" w:after="120"/>
        <w:jc w:val="center"/>
        <w:rPr>
          <w:rFonts w:ascii="Times New Roman" w:hAnsi="Times New Roman"/>
        </w:rPr>
      </w:pPr>
      <w:r w:rsidRPr="00513D86">
        <w:rPr>
          <w:rFonts w:ascii="Times New Roman" w:hAnsi="Times New Roman"/>
          <w:u w:val="single"/>
        </w:rPr>
        <w:t>PHẦN A:</w:t>
      </w:r>
    </w:p>
    <w:p w:rsidR="00513D86" w:rsidRPr="00513D86" w:rsidRDefault="00513D86" w:rsidP="00DA2051">
      <w:pPr>
        <w:spacing w:before="240"/>
        <w:rPr>
          <w:rFonts w:ascii="Times New Roman" w:hAnsi="Times New Roman"/>
          <w:sz w:val="24"/>
          <w:szCs w:val="24"/>
        </w:rPr>
      </w:pPr>
      <w:r w:rsidRPr="00513D86">
        <w:rPr>
          <w:rFonts w:ascii="Times New Roman" w:hAnsi="Times New Roman"/>
          <w:sz w:val="24"/>
          <w:szCs w:val="24"/>
        </w:rPr>
        <w:t>TÌNH HÌNH TÀI CHÍNH , KẾT QUẢ KINH DOANH, PHƯƠNG ÁN PHÂN PHỐI LỢI NHUẬN, CHIA CỔ TỨC 201</w:t>
      </w:r>
      <w:r w:rsidR="00AD330B">
        <w:rPr>
          <w:rFonts w:ascii="Times New Roman" w:hAnsi="Times New Roman"/>
          <w:sz w:val="24"/>
          <w:szCs w:val="24"/>
        </w:rPr>
        <w:t>4</w:t>
      </w:r>
      <w:r w:rsidRPr="00513D86">
        <w:rPr>
          <w:rFonts w:ascii="Times New Roman" w:hAnsi="Times New Roman"/>
          <w:sz w:val="24"/>
          <w:szCs w:val="24"/>
        </w:rPr>
        <w:t>.</w:t>
      </w:r>
    </w:p>
    <w:p w:rsidR="00513D86" w:rsidRPr="003573FF" w:rsidRDefault="00513D86" w:rsidP="00E43708">
      <w:pPr>
        <w:spacing w:before="120"/>
        <w:rPr>
          <w:rFonts w:ascii="Times New Roman" w:hAnsi="Times New Roman"/>
          <w:sz w:val="24"/>
          <w:szCs w:val="24"/>
        </w:rPr>
      </w:pPr>
      <w:r w:rsidRPr="003573FF">
        <w:rPr>
          <w:rFonts w:ascii="Times New Roman" w:hAnsi="Times New Roman"/>
          <w:sz w:val="24"/>
          <w:szCs w:val="24"/>
        </w:rPr>
        <w:t>I</w:t>
      </w:r>
      <w:r w:rsidRPr="003573FF">
        <w:rPr>
          <w:rFonts w:ascii="Times New Roman" w:hAnsi="Times New Roman"/>
          <w:sz w:val="24"/>
          <w:szCs w:val="24"/>
          <w:u w:val="single"/>
        </w:rPr>
        <w:t>. TÌNH HÌNH TÀI CHÍNH CÔNG TY TẠI  THỜI ĐIỂM 31/12/201</w:t>
      </w:r>
      <w:r w:rsidR="00AD330B" w:rsidRPr="003573FF">
        <w:rPr>
          <w:rFonts w:ascii="Times New Roman" w:hAnsi="Times New Roman"/>
          <w:sz w:val="24"/>
          <w:szCs w:val="24"/>
          <w:u w:val="single"/>
        </w:rPr>
        <w:t>4</w:t>
      </w:r>
      <w:r w:rsidRPr="003573FF">
        <w:rPr>
          <w:rFonts w:ascii="Times New Roman" w:hAnsi="Times New Roman"/>
          <w:sz w:val="24"/>
          <w:szCs w:val="24"/>
        </w:rPr>
        <w:t>:</w:t>
      </w:r>
    </w:p>
    <w:p w:rsidR="00513D86" w:rsidRPr="00513D86" w:rsidRDefault="00513D86" w:rsidP="00A75003">
      <w:pPr>
        <w:spacing w:before="120"/>
        <w:rPr>
          <w:rFonts w:ascii="Times New Roman" w:hAnsi="Times New Roman"/>
        </w:rPr>
      </w:pPr>
      <w:r w:rsidRPr="00513D86">
        <w:rPr>
          <w:rFonts w:ascii="Times New Roman" w:hAnsi="Times New Roman"/>
          <w:sz w:val="24"/>
          <w:szCs w:val="24"/>
        </w:rPr>
        <w:t xml:space="preserve">1. TỔNG TÀI SẢN  CÔNG TY :                                                              </w:t>
      </w:r>
      <w:r w:rsidRPr="00513D86">
        <w:rPr>
          <w:rFonts w:ascii="Times New Roman" w:hAnsi="Times New Roman"/>
        </w:rPr>
        <w:t>3</w:t>
      </w:r>
      <w:r w:rsidR="00AD330B">
        <w:rPr>
          <w:rFonts w:ascii="Times New Roman" w:hAnsi="Times New Roman"/>
        </w:rPr>
        <w:t>23</w:t>
      </w:r>
      <w:r w:rsidRPr="00513D86">
        <w:rPr>
          <w:rFonts w:ascii="Times New Roman" w:hAnsi="Times New Roman"/>
        </w:rPr>
        <w:t>.</w:t>
      </w:r>
      <w:r w:rsidR="00C30593">
        <w:rPr>
          <w:rFonts w:ascii="Times New Roman" w:hAnsi="Times New Roman"/>
        </w:rPr>
        <w:t>2</w:t>
      </w:r>
      <w:r w:rsidR="00AD330B">
        <w:rPr>
          <w:rFonts w:ascii="Times New Roman" w:hAnsi="Times New Roman"/>
        </w:rPr>
        <w:t>19</w:t>
      </w:r>
      <w:r w:rsidRPr="00513D86">
        <w:rPr>
          <w:rFonts w:ascii="Times New Roman" w:hAnsi="Times New Roman"/>
        </w:rPr>
        <w:t>.</w:t>
      </w:r>
      <w:r w:rsidR="00AD330B">
        <w:rPr>
          <w:rFonts w:ascii="Times New Roman" w:hAnsi="Times New Roman"/>
        </w:rPr>
        <w:t>735</w:t>
      </w:r>
      <w:r w:rsidRPr="00513D86">
        <w:rPr>
          <w:rFonts w:ascii="Times New Roman" w:hAnsi="Times New Roman"/>
        </w:rPr>
        <w:t>.</w:t>
      </w:r>
      <w:r w:rsidR="00AD330B">
        <w:rPr>
          <w:rFonts w:ascii="Times New Roman" w:hAnsi="Times New Roman"/>
        </w:rPr>
        <w:t>015</w:t>
      </w:r>
      <w:r w:rsidRPr="00513D86">
        <w:rPr>
          <w:rFonts w:ascii="Times New Roman" w:hAnsi="Times New Roman"/>
        </w:rPr>
        <w:t xml:space="preserve"> đ</w:t>
      </w:r>
    </w:p>
    <w:p w:rsidR="00513D86" w:rsidRPr="00B53743" w:rsidRDefault="00513D86" w:rsidP="00513D86">
      <w:pPr>
        <w:rPr>
          <w:rFonts w:ascii="Times New Roman" w:hAnsi="Times New Roman"/>
          <w:b w:val="0"/>
        </w:rPr>
      </w:pPr>
      <w:r w:rsidRPr="00B53743">
        <w:rPr>
          <w:rFonts w:ascii="Times New Roman" w:hAnsi="Times New Roman"/>
          <w:b w:val="0"/>
        </w:rPr>
        <w:tab/>
        <w:t xml:space="preserve">          (</w:t>
      </w:r>
      <w:r w:rsidR="00AD330B" w:rsidRPr="00B53743">
        <w:rPr>
          <w:rFonts w:ascii="Times New Roman" w:hAnsi="Times New Roman"/>
          <w:b w:val="0"/>
        </w:rPr>
        <w:t>Tăng lên 7</w:t>
      </w:r>
      <w:r w:rsidR="0005394D" w:rsidRPr="00B53743">
        <w:rPr>
          <w:rFonts w:ascii="Times New Roman" w:hAnsi="Times New Roman"/>
          <w:b w:val="0"/>
        </w:rPr>
        <w:t>.</w:t>
      </w:r>
      <w:r w:rsidR="00AD330B" w:rsidRPr="00B53743">
        <w:rPr>
          <w:rFonts w:ascii="Times New Roman" w:hAnsi="Times New Roman"/>
          <w:b w:val="0"/>
        </w:rPr>
        <w:t>960</w:t>
      </w:r>
      <w:r w:rsidR="0005394D" w:rsidRPr="00B53743">
        <w:rPr>
          <w:rFonts w:ascii="Times New Roman" w:hAnsi="Times New Roman"/>
          <w:b w:val="0"/>
        </w:rPr>
        <w:t>.</w:t>
      </w:r>
      <w:r w:rsidR="00AD330B" w:rsidRPr="00B53743">
        <w:rPr>
          <w:rFonts w:ascii="Times New Roman" w:hAnsi="Times New Roman"/>
          <w:b w:val="0"/>
        </w:rPr>
        <w:t>707</w:t>
      </w:r>
      <w:r w:rsidR="0005394D" w:rsidRPr="00B53743">
        <w:rPr>
          <w:rFonts w:ascii="Times New Roman" w:hAnsi="Times New Roman"/>
          <w:b w:val="0"/>
        </w:rPr>
        <w:t>.</w:t>
      </w:r>
      <w:r w:rsidR="00EC56F1" w:rsidRPr="00B53743">
        <w:rPr>
          <w:rFonts w:ascii="Times New Roman" w:hAnsi="Times New Roman"/>
          <w:b w:val="0"/>
        </w:rPr>
        <w:t>006</w:t>
      </w:r>
      <w:r w:rsidR="0005394D" w:rsidRPr="00B53743">
        <w:rPr>
          <w:rFonts w:ascii="Times New Roman" w:hAnsi="Times New Roman"/>
          <w:b w:val="0"/>
        </w:rPr>
        <w:t xml:space="preserve"> </w:t>
      </w:r>
      <w:r w:rsidRPr="00B53743">
        <w:rPr>
          <w:rFonts w:ascii="Times New Roman" w:hAnsi="Times New Roman"/>
          <w:b w:val="0"/>
        </w:rPr>
        <w:t>đ so với thời điểm 31/12/201</w:t>
      </w:r>
      <w:r w:rsidR="00EC56F1" w:rsidRPr="00B53743">
        <w:rPr>
          <w:rFonts w:ascii="Times New Roman" w:hAnsi="Times New Roman"/>
          <w:b w:val="0"/>
        </w:rPr>
        <w:t>3</w:t>
      </w:r>
      <w:r w:rsidRPr="00B53743">
        <w:rPr>
          <w:rFonts w:ascii="Times New Roman" w:hAnsi="Times New Roman"/>
          <w:b w:val="0"/>
        </w:rPr>
        <w:t>)</w:t>
      </w:r>
    </w:p>
    <w:p w:rsidR="00513D86" w:rsidRPr="00EC56F1" w:rsidRDefault="00513D86" w:rsidP="00B53743">
      <w:pPr>
        <w:spacing w:before="120"/>
        <w:rPr>
          <w:rFonts w:ascii="Times New Roman" w:hAnsi="Times New Roman"/>
        </w:rPr>
      </w:pPr>
      <w:r w:rsidRPr="00513D86">
        <w:rPr>
          <w:rFonts w:ascii="Times New Roman" w:hAnsi="Times New Roman"/>
          <w:b w:val="0"/>
        </w:rPr>
        <w:t xml:space="preserve">    Trong đó:</w:t>
      </w:r>
      <w:r w:rsidRPr="00513D86">
        <w:rPr>
          <w:rFonts w:ascii="Times New Roman" w:hAnsi="Times New Roman"/>
          <w:b w:val="0"/>
        </w:rPr>
        <w:tab/>
      </w:r>
      <w:r w:rsidRPr="00EC56F1">
        <w:rPr>
          <w:rFonts w:ascii="Times New Roman" w:hAnsi="Times New Roman"/>
        </w:rPr>
        <w:t xml:space="preserve">- Tiền và các khoản tương đương tiền:               </w:t>
      </w:r>
      <w:r w:rsidR="0005394D" w:rsidRPr="00EC56F1">
        <w:rPr>
          <w:rFonts w:ascii="Times New Roman" w:hAnsi="Times New Roman"/>
        </w:rPr>
        <w:t xml:space="preserve">  1</w:t>
      </w:r>
      <w:r w:rsidR="00EC56F1" w:rsidRPr="00EC56F1">
        <w:rPr>
          <w:rFonts w:ascii="Times New Roman" w:hAnsi="Times New Roman"/>
        </w:rPr>
        <w:t>7</w:t>
      </w:r>
      <w:r w:rsidR="0005394D" w:rsidRPr="00EC56F1">
        <w:rPr>
          <w:rFonts w:ascii="Times New Roman" w:hAnsi="Times New Roman"/>
        </w:rPr>
        <w:t>.</w:t>
      </w:r>
      <w:r w:rsidR="00EC56F1" w:rsidRPr="00EC56F1">
        <w:rPr>
          <w:rFonts w:ascii="Times New Roman" w:hAnsi="Times New Roman"/>
        </w:rPr>
        <w:t>689</w:t>
      </w:r>
      <w:r w:rsidR="0005394D" w:rsidRPr="00EC56F1">
        <w:rPr>
          <w:rFonts w:ascii="Times New Roman" w:hAnsi="Times New Roman"/>
        </w:rPr>
        <w:t>.</w:t>
      </w:r>
      <w:r w:rsidR="00EC56F1" w:rsidRPr="00EC56F1">
        <w:rPr>
          <w:rFonts w:ascii="Times New Roman" w:hAnsi="Times New Roman"/>
        </w:rPr>
        <w:t>308</w:t>
      </w:r>
      <w:r w:rsidR="0005394D" w:rsidRPr="00EC56F1">
        <w:rPr>
          <w:rFonts w:ascii="Times New Roman" w:hAnsi="Times New Roman"/>
        </w:rPr>
        <w:t>.</w:t>
      </w:r>
      <w:r w:rsidR="00EC56F1" w:rsidRPr="00EC56F1">
        <w:rPr>
          <w:rFonts w:ascii="Times New Roman" w:hAnsi="Times New Roman"/>
        </w:rPr>
        <w:t>435</w:t>
      </w:r>
      <w:r w:rsidR="008C3F77" w:rsidRPr="00EC56F1">
        <w:rPr>
          <w:rFonts w:ascii="Times New Roman" w:hAnsi="Times New Roman"/>
        </w:rPr>
        <w:t xml:space="preserve"> </w:t>
      </w:r>
      <w:r w:rsidRPr="00EC56F1">
        <w:rPr>
          <w:rFonts w:ascii="Times New Roman" w:hAnsi="Times New Roman"/>
        </w:rPr>
        <w:t>đ</w:t>
      </w:r>
    </w:p>
    <w:p w:rsidR="00513D86" w:rsidRPr="00EC56F1" w:rsidRDefault="00513D86" w:rsidP="00513D86">
      <w:pPr>
        <w:rPr>
          <w:rFonts w:ascii="Times New Roman" w:hAnsi="Times New Roman"/>
        </w:rPr>
      </w:pPr>
      <w:r w:rsidRPr="00EC56F1">
        <w:rPr>
          <w:rFonts w:ascii="Times New Roman" w:hAnsi="Times New Roman"/>
        </w:rPr>
        <w:tab/>
      </w:r>
      <w:r w:rsidRPr="00EC56F1">
        <w:rPr>
          <w:rFonts w:ascii="Times New Roman" w:hAnsi="Times New Roman"/>
        </w:rPr>
        <w:tab/>
        <w:t>- Các khoản phải thu</w:t>
      </w:r>
      <w:r w:rsidR="00EC56F1" w:rsidRPr="00EC56F1">
        <w:rPr>
          <w:rFonts w:ascii="Times New Roman" w:hAnsi="Times New Roman"/>
        </w:rPr>
        <w:t xml:space="preserve"> ngắn hạn </w:t>
      </w:r>
      <w:r w:rsidRPr="00EC56F1">
        <w:rPr>
          <w:rFonts w:ascii="Times New Roman" w:hAnsi="Times New Roman"/>
        </w:rPr>
        <w:t>:</w:t>
      </w:r>
      <w:r w:rsidRPr="00EC56F1">
        <w:rPr>
          <w:rFonts w:ascii="Times New Roman" w:hAnsi="Times New Roman"/>
        </w:rPr>
        <w:tab/>
      </w:r>
      <w:r w:rsidR="00EC56F1">
        <w:rPr>
          <w:rFonts w:ascii="Times New Roman" w:hAnsi="Times New Roman"/>
        </w:rPr>
        <w:t xml:space="preserve">           </w:t>
      </w:r>
      <w:r w:rsidRPr="00EC56F1">
        <w:rPr>
          <w:rFonts w:ascii="Times New Roman" w:hAnsi="Times New Roman"/>
        </w:rPr>
        <w:t xml:space="preserve">       1</w:t>
      </w:r>
      <w:r w:rsidR="0005394D" w:rsidRPr="00EC56F1">
        <w:rPr>
          <w:rFonts w:ascii="Times New Roman" w:hAnsi="Times New Roman"/>
        </w:rPr>
        <w:t>2</w:t>
      </w:r>
      <w:r w:rsidR="00EC56F1" w:rsidRPr="00EC56F1">
        <w:rPr>
          <w:rFonts w:ascii="Times New Roman" w:hAnsi="Times New Roman"/>
        </w:rPr>
        <w:t>8.902.476.890</w:t>
      </w:r>
      <w:r w:rsidRPr="00EC56F1">
        <w:rPr>
          <w:rFonts w:ascii="Times New Roman" w:hAnsi="Times New Roman"/>
        </w:rPr>
        <w:t xml:space="preserve"> đ </w:t>
      </w:r>
    </w:p>
    <w:p w:rsidR="00513D86" w:rsidRPr="00EC56F1" w:rsidRDefault="00513D86" w:rsidP="00513D86">
      <w:pPr>
        <w:rPr>
          <w:rFonts w:ascii="Times New Roman" w:hAnsi="Times New Roman"/>
        </w:rPr>
      </w:pPr>
      <w:r w:rsidRPr="00EC56F1">
        <w:rPr>
          <w:rFonts w:ascii="Times New Roman" w:hAnsi="Times New Roman"/>
        </w:rPr>
        <w:tab/>
      </w:r>
      <w:r w:rsidRPr="00EC56F1">
        <w:rPr>
          <w:rFonts w:ascii="Times New Roman" w:hAnsi="Times New Roman"/>
        </w:rPr>
        <w:tab/>
      </w:r>
      <w:r w:rsidR="008C3F77" w:rsidRPr="00EC56F1">
        <w:rPr>
          <w:rFonts w:ascii="Times New Roman" w:hAnsi="Times New Roman"/>
        </w:rPr>
        <w:t xml:space="preserve">- Hàng tồn kho : </w:t>
      </w:r>
      <w:r w:rsidR="008C3F77" w:rsidRPr="00EC56F1">
        <w:rPr>
          <w:rFonts w:ascii="Times New Roman" w:hAnsi="Times New Roman"/>
        </w:rPr>
        <w:tab/>
      </w:r>
      <w:r w:rsidR="008C3F77" w:rsidRPr="00EC56F1">
        <w:rPr>
          <w:rFonts w:ascii="Times New Roman" w:hAnsi="Times New Roman"/>
        </w:rPr>
        <w:tab/>
      </w:r>
      <w:r w:rsidR="008C3F77" w:rsidRPr="00EC56F1">
        <w:rPr>
          <w:rFonts w:ascii="Times New Roman" w:hAnsi="Times New Roman"/>
        </w:rPr>
        <w:tab/>
      </w:r>
      <w:r w:rsidR="008C3F77" w:rsidRPr="00EC56F1">
        <w:rPr>
          <w:rFonts w:ascii="Times New Roman" w:hAnsi="Times New Roman"/>
        </w:rPr>
        <w:tab/>
      </w:r>
      <w:r w:rsidR="008C3F77" w:rsidRPr="00EC56F1">
        <w:rPr>
          <w:rFonts w:ascii="Times New Roman" w:hAnsi="Times New Roman"/>
        </w:rPr>
        <w:tab/>
      </w:r>
      <w:r w:rsidR="00EC56F1">
        <w:rPr>
          <w:rFonts w:ascii="Times New Roman" w:hAnsi="Times New Roman"/>
        </w:rPr>
        <w:t xml:space="preserve"> </w:t>
      </w:r>
      <w:r w:rsidR="008C3F77" w:rsidRPr="00EC56F1">
        <w:rPr>
          <w:rFonts w:ascii="Times New Roman" w:hAnsi="Times New Roman"/>
        </w:rPr>
        <w:t xml:space="preserve">       1</w:t>
      </w:r>
      <w:r w:rsidR="00EC56F1" w:rsidRPr="00EC56F1">
        <w:rPr>
          <w:rFonts w:ascii="Times New Roman" w:hAnsi="Times New Roman"/>
        </w:rPr>
        <w:t>26</w:t>
      </w:r>
      <w:r w:rsidR="008C3F77" w:rsidRPr="00EC56F1">
        <w:rPr>
          <w:rFonts w:ascii="Times New Roman" w:hAnsi="Times New Roman"/>
        </w:rPr>
        <w:t>.</w:t>
      </w:r>
      <w:r w:rsidR="00EC56F1" w:rsidRPr="00EC56F1">
        <w:rPr>
          <w:rFonts w:ascii="Times New Roman" w:hAnsi="Times New Roman"/>
        </w:rPr>
        <w:t>105</w:t>
      </w:r>
      <w:r w:rsidR="008C3F77" w:rsidRPr="00EC56F1">
        <w:rPr>
          <w:rFonts w:ascii="Times New Roman" w:hAnsi="Times New Roman"/>
        </w:rPr>
        <w:t>.</w:t>
      </w:r>
      <w:r w:rsidR="00EC56F1" w:rsidRPr="00EC56F1">
        <w:rPr>
          <w:rFonts w:ascii="Times New Roman" w:hAnsi="Times New Roman"/>
        </w:rPr>
        <w:t>238</w:t>
      </w:r>
      <w:r w:rsidR="008C3F77" w:rsidRPr="00EC56F1">
        <w:rPr>
          <w:rFonts w:ascii="Times New Roman" w:hAnsi="Times New Roman"/>
        </w:rPr>
        <w:t>.</w:t>
      </w:r>
      <w:r w:rsidR="00FE5C30" w:rsidRPr="00EC56F1">
        <w:rPr>
          <w:rFonts w:ascii="Times New Roman" w:hAnsi="Times New Roman"/>
        </w:rPr>
        <w:t>8</w:t>
      </w:r>
      <w:r w:rsidR="00EC56F1" w:rsidRPr="00EC56F1">
        <w:rPr>
          <w:rFonts w:ascii="Times New Roman" w:hAnsi="Times New Roman"/>
        </w:rPr>
        <w:t>41</w:t>
      </w:r>
      <w:r w:rsidRPr="00EC56F1">
        <w:rPr>
          <w:rFonts w:ascii="Times New Roman" w:hAnsi="Times New Roman"/>
        </w:rPr>
        <w:t xml:space="preserve"> đ</w:t>
      </w:r>
    </w:p>
    <w:p w:rsidR="00513D86" w:rsidRPr="00EC56F1" w:rsidRDefault="00513D86" w:rsidP="00513D86">
      <w:pPr>
        <w:rPr>
          <w:rFonts w:ascii="Times New Roman" w:hAnsi="Times New Roman"/>
        </w:rPr>
      </w:pPr>
      <w:r w:rsidRPr="00EC56F1">
        <w:rPr>
          <w:rFonts w:ascii="Times New Roman" w:hAnsi="Times New Roman"/>
        </w:rPr>
        <w:tab/>
      </w:r>
      <w:r w:rsidRPr="00EC56F1">
        <w:rPr>
          <w:rFonts w:ascii="Times New Roman" w:hAnsi="Times New Roman"/>
        </w:rPr>
        <w:tab/>
        <w:t xml:space="preserve">- Tài sản ngắn hạn khác:                                      </w:t>
      </w:r>
      <w:r w:rsidR="008C3F77" w:rsidRPr="00EC56F1">
        <w:rPr>
          <w:rFonts w:ascii="Times New Roman" w:hAnsi="Times New Roman"/>
        </w:rPr>
        <w:t xml:space="preserve">   </w:t>
      </w:r>
      <w:r w:rsidR="00EC56F1" w:rsidRPr="00EC56F1">
        <w:rPr>
          <w:rFonts w:ascii="Times New Roman" w:hAnsi="Times New Roman"/>
        </w:rPr>
        <w:t>3</w:t>
      </w:r>
      <w:r w:rsidR="008C3F77" w:rsidRPr="00EC56F1">
        <w:rPr>
          <w:rFonts w:ascii="Times New Roman" w:hAnsi="Times New Roman"/>
        </w:rPr>
        <w:t>.</w:t>
      </w:r>
      <w:r w:rsidR="00EC56F1" w:rsidRPr="00EC56F1">
        <w:rPr>
          <w:rFonts w:ascii="Times New Roman" w:hAnsi="Times New Roman"/>
        </w:rPr>
        <w:t>163</w:t>
      </w:r>
      <w:r w:rsidR="008C3F77" w:rsidRPr="00EC56F1">
        <w:rPr>
          <w:rFonts w:ascii="Times New Roman" w:hAnsi="Times New Roman"/>
        </w:rPr>
        <w:t>.</w:t>
      </w:r>
      <w:r w:rsidR="00EC56F1" w:rsidRPr="00EC56F1">
        <w:rPr>
          <w:rFonts w:ascii="Times New Roman" w:hAnsi="Times New Roman"/>
        </w:rPr>
        <w:t>858</w:t>
      </w:r>
      <w:r w:rsidR="008C3F77" w:rsidRPr="00EC56F1">
        <w:rPr>
          <w:rFonts w:ascii="Times New Roman" w:hAnsi="Times New Roman"/>
        </w:rPr>
        <w:t>.</w:t>
      </w:r>
      <w:r w:rsidR="00EC56F1" w:rsidRPr="00EC56F1">
        <w:rPr>
          <w:rFonts w:ascii="Times New Roman" w:hAnsi="Times New Roman"/>
        </w:rPr>
        <w:t>960</w:t>
      </w:r>
      <w:r w:rsidR="00D44B3B">
        <w:rPr>
          <w:rFonts w:ascii="Times New Roman" w:hAnsi="Times New Roman"/>
        </w:rPr>
        <w:t xml:space="preserve"> </w:t>
      </w:r>
      <w:r w:rsidRPr="00EC56F1">
        <w:rPr>
          <w:rFonts w:ascii="Times New Roman" w:hAnsi="Times New Roman"/>
        </w:rPr>
        <w:t>đ</w:t>
      </w:r>
    </w:p>
    <w:p w:rsidR="00513D86" w:rsidRPr="00513D86" w:rsidRDefault="00513D86" w:rsidP="00513D86">
      <w:pPr>
        <w:rPr>
          <w:rFonts w:ascii="Times New Roman" w:hAnsi="Times New Roman"/>
          <w:b w:val="0"/>
        </w:rPr>
      </w:pPr>
      <w:r w:rsidRPr="00EC56F1">
        <w:rPr>
          <w:rFonts w:ascii="Times New Roman" w:hAnsi="Times New Roman"/>
        </w:rPr>
        <w:tab/>
      </w:r>
      <w:r w:rsidRPr="00EC56F1">
        <w:rPr>
          <w:rFonts w:ascii="Times New Roman" w:hAnsi="Times New Roman"/>
        </w:rPr>
        <w:tab/>
        <w:t>- Tài sản cố định</w:t>
      </w:r>
      <w:r w:rsidR="00EC56F1" w:rsidRPr="00EC56F1">
        <w:rPr>
          <w:rFonts w:ascii="Times New Roman" w:hAnsi="Times New Roman"/>
        </w:rPr>
        <w:t xml:space="preserve"> </w:t>
      </w:r>
      <w:r w:rsidRPr="00EC56F1">
        <w:rPr>
          <w:rFonts w:ascii="Times New Roman" w:hAnsi="Times New Roman"/>
        </w:rPr>
        <w:t>:</w:t>
      </w:r>
      <w:r w:rsidR="008C3F77" w:rsidRPr="00EC56F1">
        <w:rPr>
          <w:rFonts w:ascii="Times New Roman" w:hAnsi="Times New Roman"/>
        </w:rPr>
        <w:t xml:space="preserve">  </w:t>
      </w:r>
      <w:r w:rsidR="00EC56F1" w:rsidRPr="00EC56F1">
        <w:rPr>
          <w:rFonts w:ascii="Times New Roman" w:hAnsi="Times New Roman"/>
        </w:rPr>
        <w:t xml:space="preserve">   </w:t>
      </w:r>
      <w:r w:rsidR="008C3F77" w:rsidRPr="00EC56F1">
        <w:rPr>
          <w:rFonts w:ascii="Times New Roman" w:hAnsi="Times New Roman"/>
        </w:rPr>
        <w:t xml:space="preserve">        </w:t>
      </w:r>
      <w:r w:rsidR="00EC56F1">
        <w:rPr>
          <w:rFonts w:ascii="Times New Roman" w:hAnsi="Times New Roman"/>
        </w:rPr>
        <w:tab/>
      </w:r>
      <w:r w:rsidR="00EC56F1">
        <w:rPr>
          <w:rFonts w:ascii="Times New Roman" w:hAnsi="Times New Roman"/>
        </w:rPr>
        <w:tab/>
      </w:r>
      <w:r w:rsidR="008C3F77" w:rsidRPr="005C23DD">
        <w:rPr>
          <w:rFonts w:ascii="Times New Roman" w:hAnsi="Times New Roman"/>
        </w:rPr>
        <w:t xml:space="preserve">                   </w:t>
      </w:r>
      <w:r w:rsidR="00EC56F1" w:rsidRPr="005C23DD">
        <w:rPr>
          <w:rFonts w:ascii="Times New Roman" w:hAnsi="Times New Roman"/>
        </w:rPr>
        <w:t xml:space="preserve"> </w:t>
      </w:r>
      <w:r w:rsidR="005C23DD" w:rsidRPr="005C23DD">
        <w:rPr>
          <w:rFonts w:ascii="Times New Roman" w:hAnsi="Times New Roman"/>
        </w:rPr>
        <w:t>41.798.475.514 đ</w:t>
      </w:r>
      <w:r w:rsidRPr="00513D86">
        <w:rPr>
          <w:rFonts w:ascii="Times New Roman" w:hAnsi="Times New Roman"/>
          <w:b w:val="0"/>
        </w:rPr>
        <w:tab/>
      </w:r>
      <w:r w:rsidR="008C3F77">
        <w:rPr>
          <w:rFonts w:ascii="Times New Roman" w:hAnsi="Times New Roman"/>
          <w:b w:val="0"/>
        </w:rPr>
        <w:tab/>
      </w:r>
      <w:r w:rsidR="008C3F77">
        <w:rPr>
          <w:rFonts w:ascii="Times New Roman" w:hAnsi="Times New Roman"/>
          <w:b w:val="0"/>
        </w:rPr>
        <w:tab/>
      </w:r>
      <w:r w:rsidRPr="00513D86">
        <w:rPr>
          <w:rFonts w:ascii="Times New Roman" w:hAnsi="Times New Roman"/>
          <w:b w:val="0"/>
        </w:rPr>
        <w:t xml:space="preserve">+ Nguyên giá : </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8C3F77">
        <w:rPr>
          <w:rFonts w:ascii="Times New Roman" w:hAnsi="Times New Roman"/>
          <w:b w:val="0"/>
        </w:rPr>
        <w:tab/>
      </w:r>
      <w:r w:rsidRPr="00513D86">
        <w:rPr>
          <w:rFonts w:ascii="Times New Roman" w:hAnsi="Times New Roman"/>
          <w:b w:val="0"/>
        </w:rPr>
        <w:t xml:space="preserve">  </w:t>
      </w:r>
      <w:r w:rsidR="008C3F77">
        <w:rPr>
          <w:rFonts w:ascii="Times New Roman" w:hAnsi="Times New Roman"/>
          <w:b w:val="0"/>
        </w:rPr>
        <w:t xml:space="preserve">  </w:t>
      </w:r>
      <w:r w:rsidRPr="00513D86">
        <w:rPr>
          <w:rFonts w:ascii="Times New Roman" w:hAnsi="Times New Roman"/>
          <w:b w:val="0"/>
        </w:rPr>
        <w:t xml:space="preserve">  </w:t>
      </w:r>
      <w:r w:rsidR="00D44B3B">
        <w:rPr>
          <w:rFonts w:ascii="Times New Roman" w:hAnsi="Times New Roman"/>
          <w:b w:val="0"/>
        </w:rPr>
        <w:t xml:space="preserve"> </w:t>
      </w:r>
      <w:r w:rsidRPr="00513D86">
        <w:rPr>
          <w:rFonts w:ascii="Times New Roman" w:hAnsi="Times New Roman"/>
          <w:b w:val="0"/>
        </w:rPr>
        <w:t xml:space="preserve"> 11</w:t>
      </w:r>
      <w:r w:rsidR="00D44B3B">
        <w:rPr>
          <w:rFonts w:ascii="Times New Roman" w:hAnsi="Times New Roman"/>
          <w:b w:val="0"/>
        </w:rPr>
        <w:t>3</w:t>
      </w:r>
      <w:r w:rsidRPr="00513D86">
        <w:rPr>
          <w:rFonts w:ascii="Times New Roman" w:hAnsi="Times New Roman"/>
          <w:b w:val="0"/>
        </w:rPr>
        <w:t>.</w:t>
      </w:r>
      <w:r w:rsidR="00D44B3B">
        <w:rPr>
          <w:rFonts w:ascii="Times New Roman" w:hAnsi="Times New Roman"/>
          <w:b w:val="0"/>
        </w:rPr>
        <w:t>299</w:t>
      </w:r>
      <w:r w:rsidRPr="00513D86">
        <w:rPr>
          <w:rFonts w:ascii="Times New Roman" w:hAnsi="Times New Roman"/>
          <w:b w:val="0"/>
        </w:rPr>
        <w:t>.</w:t>
      </w:r>
      <w:r w:rsidR="00D44B3B">
        <w:rPr>
          <w:rFonts w:ascii="Times New Roman" w:hAnsi="Times New Roman"/>
          <w:b w:val="0"/>
        </w:rPr>
        <w:t xml:space="preserve">442.983 </w:t>
      </w:r>
      <w:r w:rsidRPr="00513D86">
        <w:rPr>
          <w:rFonts w:ascii="Times New Roman" w:hAnsi="Times New Roman"/>
          <w:b w:val="0"/>
        </w:rPr>
        <w:t>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Giá  trị đã khấu hao:                                  </w:t>
      </w:r>
      <w:r w:rsidR="00D44B3B">
        <w:rPr>
          <w:rFonts w:ascii="Times New Roman" w:hAnsi="Times New Roman"/>
          <w:b w:val="0"/>
        </w:rPr>
        <w:t xml:space="preserve"> </w:t>
      </w:r>
      <w:r w:rsidRPr="00513D86">
        <w:rPr>
          <w:rFonts w:ascii="Times New Roman" w:hAnsi="Times New Roman"/>
          <w:b w:val="0"/>
        </w:rPr>
        <w:t xml:space="preserve"> </w:t>
      </w:r>
      <w:r w:rsidR="00D44B3B">
        <w:rPr>
          <w:rFonts w:ascii="Times New Roman" w:hAnsi="Times New Roman"/>
          <w:b w:val="0"/>
        </w:rPr>
        <w:t>71</w:t>
      </w:r>
      <w:r w:rsidRPr="00513D86">
        <w:rPr>
          <w:rFonts w:ascii="Times New Roman" w:hAnsi="Times New Roman"/>
          <w:b w:val="0"/>
        </w:rPr>
        <w:t>.</w:t>
      </w:r>
      <w:r w:rsidR="00D44B3B">
        <w:rPr>
          <w:rFonts w:ascii="Times New Roman" w:hAnsi="Times New Roman"/>
          <w:b w:val="0"/>
        </w:rPr>
        <w:t>500.967.469</w:t>
      </w:r>
      <w:r w:rsidRPr="00513D86">
        <w:rPr>
          <w:rFonts w:ascii="Times New Roman" w:hAnsi="Times New Roman"/>
          <w:b w:val="0"/>
        </w:rPr>
        <w:t xml:space="preserve"> đ</w:t>
      </w:r>
    </w:p>
    <w:p w:rsid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Giá trị còn lại :             </w:t>
      </w:r>
      <w:r w:rsidR="008C3F77">
        <w:rPr>
          <w:rFonts w:ascii="Times New Roman" w:hAnsi="Times New Roman"/>
          <w:b w:val="0"/>
        </w:rPr>
        <w:t xml:space="preserve">                               </w:t>
      </w:r>
      <w:r w:rsidR="00FE5C30">
        <w:rPr>
          <w:rFonts w:ascii="Times New Roman" w:hAnsi="Times New Roman"/>
          <w:b w:val="0"/>
        </w:rPr>
        <w:t>4</w:t>
      </w:r>
      <w:r w:rsidR="00D44B3B">
        <w:rPr>
          <w:rFonts w:ascii="Times New Roman" w:hAnsi="Times New Roman"/>
          <w:b w:val="0"/>
        </w:rPr>
        <w:t>1</w:t>
      </w:r>
      <w:r w:rsidR="00FE5C30">
        <w:rPr>
          <w:rFonts w:ascii="Times New Roman" w:hAnsi="Times New Roman"/>
          <w:b w:val="0"/>
        </w:rPr>
        <w:t>.</w:t>
      </w:r>
      <w:r w:rsidR="00D44B3B">
        <w:rPr>
          <w:rFonts w:ascii="Times New Roman" w:hAnsi="Times New Roman"/>
          <w:b w:val="0"/>
        </w:rPr>
        <w:t>798</w:t>
      </w:r>
      <w:r w:rsidR="00FE5C30">
        <w:rPr>
          <w:rFonts w:ascii="Times New Roman" w:hAnsi="Times New Roman"/>
          <w:b w:val="0"/>
        </w:rPr>
        <w:t>.</w:t>
      </w:r>
      <w:r w:rsidR="00D44B3B">
        <w:rPr>
          <w:rFonts w:ascii="Times New Roman" w:hAnsi="Times New Roman"/>
          <w:b w:val="0"/>
        </w:rPr>
        <w:t>475.514</w:t>
      </w:r>
      <w:r w:rsidR="00FE5C30">
        <w:rPr>
          <w:rFonts w:ascii="Times New Roman" w:hAnsi="Times New Roman"/>
          <w:b w:val="0"/>
        </w:rPr>
        <w:t xml:space="preserve"> </w:t>
      </w:r>
      <w:r w:rsidRPr="00513D86">
        <w:rPr>
          <w:rFonts w:ascii="Times New Roman" w:hAnsi="Times New Roman"/>
          <w:b w:val="0"/>
        </w:rPr>
        <w:t>đ</w:t>
      </w:r>
    </w:p>
    <w:p w:rsidR="00513D86" w:rsidRPr="005C23DD" w:rsidRDefault="00513D86" w:rsidP="00513D86">
      <w:pPr>
        <w:rPr>
          <w:rFonts w:ascii="Times New Roman" w:hAnsi="Times New Roman"/>
        </w:rPr>
      </w:pPr>
      <w:r w:rsidRPr="005C23DD">
        <w:rPr>
          <w:rFonts w:ascii="Times New Roman" w:hAnsi="Times New Roman"/>
        </w:rPr>
        <w:tab/>
      </w:r>
      <w:r w:rsidRPr="005C23DD">
        <w:rPr>
          <w:rFonts w:ascii="Times New Roman" w:hAnsi="Times New Roman"/>
        </w:rPr>
        <w:tab/>
        <w:t xml:space="preserve">-  Chi phí xây dựng cơ bản dở dang                        </w:t>
      </w:r>
      <w:r w:rsidR="00FE5C30" w:rsidRPr="005C23DD">
        <w:rPr>
          <w:rFonts w:ascii="Times New Roman" w:hAnsi="Times New Roman"/>
        </w:rPr>
        <w:t>4</w:t>
      </w:r>
      <w:r w:rsidRPr="005C23DD">
        <w:rPr>
          <w:rFonts w:ascii="Times New Roman" w:hAnsi="Times New Roman"/>
        </w:rPr>
        <w:t>.</w:t>
      </w:r>
      <w:r w:rsidR="00D44B3B" w:rsidRPr="005C23DD">
        <w:rPr>
          <w:rFonts w:ascii="Times New Roman" w:hAnsi="Times New Roman"/>
        </w:rPr>
        <w:t>606.900.047</w:t>
      </w:r>
      <w:r w:rsidR="003073B2" w:rsidRPr="005C23DD">
        <w:rPr>
          <w:rFonts w:ascii="Times New Roman" w:hAnsi="Times New Roman"/>
        </w:rPr>
        <w:t xml:space="preserve"> </w:t>
      </w:r>
      <w:r w:rsidRPr="005C23DD">
        <w:rPr>
          <w:rFonts w:ascii="Times New Roman" w:hAnsi="Times New Roman"/>
        </w:rPr>
        <w:t>đ</w:t>
      </w:r>
    </w:p>
    <w:p w:rsidR="00513D86" w:rsidRPr="005C23DD" w:rsidRDefault="00513D86" w:rsidP="00513D86">
      <w:pPr>
        <w:rPr>
          <w:rFonts w:ascii="Times New Roman" w:hAnsi="Times New Roman"/>
        </w:rPr>
      </w:pPr>
      <w:r w:rsidRPr="005C23DD">
        <w:rPr>
          <w:rFonts w:ascii="Times New Roman" w:hAnsi="Times New Roman"/>
        </w:rPr>
        <w:tab/>
      </w:r>
      <w:r w:rsidRPr="005C23DD">
        <w:rPr>
          <w:rFonts w:ascii="Times New Roman" w:hAnsi="Times New Roman"/>
        </w:rPr>
        <w:tab/>
        <w:t xml:space="preserve">- Tài sản dài hạn khác: </w:t>
      </w:r>
      <w:r w:rsidRPr="005C23DD">
        <w:rPr>
          <w:rFonts w:ascii="Times New Roman" w:hAnsi="Times New Roman"/>
        </w:rPr>
        <w:tab/>
      </w:r>
      <w:r w:rsidRPr="005C23DD">
        <w:rPr>
          <w:rFonts w:ascii="Times New Roman" w:hAnsi="Times New Roman"/>
        </w:rPr>
        <w:tab/>
      </w:r>
      <w:r w:rsidRPr="005C23DD">
        <w:rPr>
          <w:rFonts w:ascii="Times New Roman" w:hAnsi="Times New Roman"/>
        </w:rPr>
        <w:tab/>
        <w:t xml:space="preserve">     </w:t>
      </w:r>
      <w:r w:rsidRPr="005C23DD">
        <w:rPr>
          <w:rFonts w:ascii="Times New Roman" w:hAnsi="Times New Roman"/>
        </w:rPr>
        <w:tab/>
      </w:r>
      <w:r w:rsidR="005C23DD">
        <w:rPr>
          <w:rFonts w:ascii="Times New Roman" w:hAnsi="Times New Roman"/>
        </w:rPr>
        <w:t xml:space="preserve"> </w:t>
      </w:r>
      <w:r w:rsidRPr="005C23DD">
        <w:rPr>
          <w:rFonts w:ascii="Times New Roman" w:hAnsi="Times New Roman"/>
        </w:rPr>
        <w:t xml:space="preserve">           </w:t>
      </w:r>
      <w:r w:rsidR="00D44B3B" w:rsidRPr="005C23DD">
        <w:rPr>
          <w:rFonts w:ascii="Times New Roman" w:hAnsi="Times New Roman"/>
        </w:rPr>
        <w:t xml:space="preserve">   953.476.328</w:t>
      </w:r>
      <w:r w:rsidRPr="005C23DD">
        <w:rPr>
          <w:rFonts w:ascii="Times New Roman" w:hAnsi="Times New Roman"/>
        </w:rPr>
        <w:t xml:space="preserve"> đ</w:t>
      </w:r>
    </w:p>
    <w:p w:rsidR="00513D86" w:rsidRPr="00513D86" w:rsidRDefault="00513D86" w:rsidP="00513D86">
      <w:pPr>
        <w:spacing w:before="120"/>
        <w:rPr>
          <w:rFonts w:ascii="Times New Roman" w:hAnsi="Times New Roman"/>
        </w:rPr>
      </w:pPr>
      <w:r w:rsidRPr="00513D86">
        <w:rPr>
          <w:rFonts w:ascii="Times New Roman" w:hAnsi="Times New Roman"/>
          <w:sz w:val="24"/>
          <w:szCs w:val="24"/>
        </w:rPr>
        <w:t>2. TÌNH HÌNH NGUỒN VỐN:</w:t>
      </w:r>
      <w:r w:rsidRPr="00513D86">
        <w:rPr>
          <w:rFonts w:ascii="Times New Roman" w:hAnsi="Times New Roman"/>
          <w:b w:val="0"/>
          <w:sz w:val="24"/>
          <w:szCs w:val="24"/>
        </w:rPr>
        <w:tab/>
        <w:t xml:space="preserve">  </w:t>
      </w:r>
      <w:r w:rsidRPr="00513D86">
        <w:rPr>
          <w:rFonts w:ascii="Times New Roman" w:hAnsi="Times New Roman"/>
          <w:b w:val="0"/>
          <w:sz w:val="24"/>
          <w:szCs w:val="24"/>
        </w:rPr>
        <w:tab/>
        <w:t xml:space="preserve">                                             </w:t>
      </w:r>
      <w:r w:rsidR="00D44B3B" w:rsidRPr="00513D86">
        <w:rPr>
          <w:rFonts w:ascii="Times New Roman" w:hAnsi="Times New Roman"/>
        </w:rPr>
        <w:t>3</w:t>
      </w:r>
      <w:r w:rsidR="00D44B3B">
        <w:rPr>
          <w:rFonts w:ascii="Times New Roman" w:hAnsi="Times New Roman"/>
        </w:rPr>
        <w:t>23</w:t>
      </w:r>
      <w:r w:rsidR="00D44B3B" w:rsidRPr="00513D86">
        <w:rPr>
          <w:rFonts w:ascii="Times New Roman" w:hAnsi="Times New Roman"/>
        </w:rPr>
        <w:t>.</w:t>
      </w:r>
      <w:r w:rsidR="00D44B3B">
        <w:rPr>
          <w:rFonts w:ascii="Times New Roman" w:hAnsi="Times New Roman"/>
        </w:rPr>
        <w:t>219</w:t>
      </w:r>
      <w:r w:rsidR="00D44B3B" w:rsidRPr="00513D86">
        <w:rPr>
          <w:rFonts w:ascii="Times New Roman" w:hAnsi="Times New Roman"/>
        </w:rPr>
        <w:t>.</w:t>
      </w:r>
      <w:r w:rsidR="00D44B3B">
        <w:rPr>
          <w:rFonts w:ascii="Times New Roman" w:hAnsi="Times New Roman"/>
        </w:rPr>
        <w:t>735</w:t>
      </w:r>
      <w:r w:rsidR="00D44B3B" w:rsidRPr="00513D86">
        <w:rPr>
          <w:rFonts w:ascii="Times New Roman" w:hAnsi="Times New Roman"/>
        </w:rPr>
        <w:t>.</w:t>
      </w:r>
      <w:r w:rsidR="00D44B3B">
        <w:rPr>
          <w:rFonts w:ascii="Times New Roman" w:hAnsi="Times New Roman"/>
        </w:rPr>
        <w:t>015</w:t>
      </w:r>
      <w:r w:rsidR="00D44B3B" w:rsidRPr="00513D86">
        <w:rPr>
          <w:rFonts w:ascii="Times New Roman" w:hAnsi="Times New Roman"/>
        </w:rPr>
        <w:t xml:space="preserve"> đ</w:t>
      </w:r>
    </w:p>
    <w:p w:rsidR="00513D86" w:rsidRPr="00513D86" w:rsidRDefault="00513D86" w:rsidP="00E43708">
      <w:pPr>
        <w:rPr>
          <w:rFonts w:ascii="Times New Roman" w:hAnsi="Times New Roman"/>
        </w:rPr>
      </w:pPr>
      <w:r w:rsidRPr="00513D86">
        <w:rPr>
          <w:rFonts w:ascii="Times New Roman" w:hAnsi="Times New Roman"/>
        </w:rPr>
        <w:t>- Nợ phải trả:</w:t>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t xml:space="preserve">   </w:t>
      </w:r>
      <w:r w:rsidRPr="00513D86">
        <w:rPr>
          <w:rFonts w:ascii="Times New Roman" w:hAnsi="Times New Roman"/>
        </w:rPr>
        <w:tab/>
        <w:t xml:space="preserve">       </w:t>
      </w:r>
      <w:r w:rsidR="002F3CEE">
        <w:rPr>
          <w:rFonts w:ascii="Times New Roman" w:hAnsi="Times New Roman"/>
        </w:rPr>
        <w:t xml:space="preserve">           </w:t>
      </w:r>
      <w:r w:rsidRPr="00513D86">
        <w:rPr>
          <w:rFonts w:ascii="Times New Roman" w:hAnsi="Times New Roman"/>
        </w:rPr>
        <w:t>2</w:t>
      </w:r>
      <w:r w:rsidR="00D44B3B">
        <w:rPr>
          <w:rFonts w:ascii="Times New Roman" w:hAnsi="Times New Roman"/>
        </w:rPr>
        <w:t>43</w:t>
      </w:r>
      <w:r w:rsidRPr="00513D86">
        <w:rPr>
          <w:rFonts w:ascii="Times New Roman" w:hAnsi="Times New Roman"/>
        </w:rPr>
        <w:t>.</w:t>
      </w:r>
      <w:r w:rsidR="00D44B3B">
        <w:rPr>
          <w:rFonts w:ascii="Times New Roman" w:hAnsi="Times New Roman"/>
        </w:rPr>
        <w:t>005</w:t>
      </w:r>
      <w:r w:rsidRPr="00513D86">
        <w:rPr>
          <w:rFonts w:ascii="Times New Roman" w:hAnsi="Times New Roman"/>
        </w:rPr>
        <w:t>.</w:t>
      </w:r>
      <w:r w:rsidR="00D44B3B">
        <w:rPr>
          <w:rFonts w:ascii="Times New Roman" w:hAnsi="Times New Roman"/>
        </w:rPr>
        <w:t>196</w:t>
      </w:r>
      <w:r w:rsidRPr="00513D86">
        <w:rPr>
          <w:rFonts w:ascii="Times New Roman" w:hAnsi="Times New Roman"/>
        </w:rPr>
        <w:t>.</w:t>
      </w:r>
      <w:r w:rsidR="00D44B3B">
        <w:rPr>
          <w:rFonts w:ascii="Times New Roman" w:hAnsi="Times New Roman"/>
        </w:rPr>
        <w:t>576</w:t>
      </w:r>
      <w:r w:rsidRPr="00513D86">
        <w:rPr>
          <w:rFonts w:ascii="Times New Roman" w:hAnsi="Times New Roman"/>
        </w:rPr>
        <w:t xml:space="preserve"> đ</w:t>
      </w:r>
    </w:p>
    <w:p w:rsidR="00513D86" w:rsidRPr="00513D86" w:rsidRDefault="00513D86" w:rsidP="00513D86">
      <w:pPr>
        <w:rPr>
          <w:rFonts w:ascii="Times New Roman" w:hAnsi="Times New Roman"/>
          <w:b w:val="0"/>
        </w:rPr>
      </w:pPr>
      <w:r w:rsidRPr="00513D86">
        <w:rPr>
          <w:rFonts w:ascii="Times New Roman" w:hAnsi="Times New Roman"/>
          <w:b w:val="0"/>
        </w:rPr>
        <w:t xml:space="preserve">+ Nợ ngắn hạn :                                                    </w:t>
      </w:r>
      <w:r w:rsidR="00B47475">
        <w:rPr>
          <w:rFonts w:ascii="Times New Roman" w:hAnsi="Times New Roman"/>
          <w:b w:val="0"/>
        </w:rPr>
        <w:t xml:space="preserve">          </w:t>
      </w:r>
      <w:r w:rsidRPr="00513D86">
        <w:rPr>
          <w:rFonts w:ascii="Times New Roman" w:hAnsi="Times New Roman"/>
          <w:b w:val="0"/>
        </w:rPr>
        <w:t xml:space="preserve">  </w:t>
      </w:r>
      <w:r w:rsidR="002F3CEE">
        <w:rPr>
          <w:rFonts w:ascii="Times New Roman" w:hAnsi="Times New Roman"/>
          <w:b w:val="0"/>
        </w:rPr>
        <w:t xml:space="preserve">          </w:t>
      </w:r>
      <w:r w:rsidRPr="00513D86">
        <w:rPr>
          <w:rFonts w:ascii="Times New Roman" w:hAnsi="Times New Roman"/>
          <w:b w:val="0"/>
        </w:rPr>
        <w:t>2</w:t>
      </w:r>
      <w:r w:rsidR="00B47475">
        <w:rPr>
          <w:rFonts w:ascii="Times New Roman" w:hAnsi="Times New Roman"/>
          <w:b w:val="0"/>
        </w:rPr>
        <w:t>4</w:t>
      </w:r>
      <w:r w:rsidR="00B14CAA">
        <w:rPr>
          <w:rFonts w:ascii="Times New Roman" w:hAnsi="Times New Roman"/>
          <w:b w:val="0"/>
        </w:rPr>
        <w:t>0</w:t>
      </w:r>
      <w:r w:rsidRPr="00513D86">
        <w:rPr>
          <w:rFonts w:ascii="Times New Roman" w:hAnsi="Times New Roman"/>
          <w:b w:val="0"/>
        </w:rPr>
        <w:t>.</w:t>
      </w:r>
      <w:r w:rsidR="00B47475">
        <w:rPr>
          <w:rFonts w:ascii="Times New Roman" w:hAnsi="Times New Roman"/>
          <w:b w:val="0"/>
        </w:rPr>
        <w:t>585.677.213</w:t>
      </w:r>
      <w:r w:rsidRPr="00513D86">
        <w:rPr>
          <w:rFonts w:ascii="Times New Roman" w:hAnsi="Times New Roman"/>
          <w:b w:val="0"/>
        </w:rPr>
        <w:t xml:space="preserve"> đ</w:t>
      </w:r>
    </w:p>
    <w:p w:rsidR="00B47475" w:rsidRDefault="00B47475" w:rsidP="00513D86">
      <w:pPr>
        <w:rPr>
          <w:rFonts w:ascii="Times New Roman" w:hAnsi="Times New Roman"/>
          <w:b w:val="0"/>
        </w:rPr>
      </w:pPr>
      <w:r>
        <w:rPr>
          <w:rFonts w:ascii="Times New Roman" w:hAnsi="Times New Roman"/>
          <w:b w:val="0"/>
        </w:rPr>
        <w:tab/>
      </w:r>
      <w:r w:rsidR="00513D86" w:rsidRPr="00513D86">
        <w:rPr>
          <w:rFonts w:ascii="Times New Roman" w:hAnsi="Times New Roman"/>
          <w:b w:val="0"/>
        </w:rPr>
        <w:t>Trong đó</w:t>
      </w:r>
    </w:p>
    <w:p w:rsidR="00513D86" w:rsidRDefault="00513D86" w:rsidP="00B47475">
      <w:pPr>
        <w:ind w:firstLine="720"/>
        <w:rPr>
          <w:rFonts w:ascii="Times New Roman" w:hAnsi="Times New Roman"/>
          <w:b w:val="0"/>
        </w:rPr>
      </w:pPr>
      <w:r w:rsidRPr="00513D86">
        <w:rPr>
          <w:rFonts w:ascii="Times New Roman" w:hAnsi="Times New Roman"/>
          <w:b w:val="0"/>
        </w:rPr>
        <w:t xml:space="preserve">     </w:t>
      </w:r>
      <w:r w:rsidR="006E2EB7">
        <w:rPr>
          <w:rFonts w:ascii="Times New Roman" w:hAnsi="Times New Roman"/>
          <w:b w:val="0"/>
        </w:rPr>
        <w:t>.</w:t>
      </w:r>
      <w:r w:rsidRPr="00513D86">
        <w:rPr>
          <w:rFonts w:ascii="Times New Roman" w:hAnsi="Times New Roman"/>
          <w:b w:val="0"/>
        </w:rPr>
        <w:t>Vay ngân hàng</w:t>
      </w:r>
      <w:r w:rsidR="00B47475">
        <w:rPr>
          <w:rFonts w:ascii="Times New Roman" w:hAnsi="Times New Roman"/>
          <w:b w:val="0"/>
        </w:rPr>
        <w:t xml:space="preserve"> ĐT &amp; PTVN-CN Đông Hà Nội</w:t>
      </w:r>
      <w:r w:rsidRPr="00513D86">
        <w:rPr>
          <w:rFonts w:ascii="Times New Roman" w:hAnsi="Times New Roman"/>
          <w:b w:val="0"/>
        </w:rPr>
        <w:t xml:space="preserve">         </w:t>
      </w:r>
      <w:r w:rsidR="00B14CAA">
        <w:rPr>
          <w:rFonts w:ascii="Times New Roman" w:hAnsi="Times New Roman"/>
          <w:b w:val="0"/>
        </w:rPr>
        <w:t>1</w:t>
      </w:r>
      <w:r w:rsidR="00B47475">
        <w:rPr>
          <w:rFonts w:ascii="Times New Roman" w:hAnsi="Times New Roman"/>
          <w:b w:val="0"/>
        </w:rPr>
        <w:t>19</w:t>
      </w:r>
      <w:r w:rsidRPr="00513D86">
        <w:rPr>
          <w:rFonts w:ascii="Times New Roman" w:hAnsi="Times New Roman"/>
          <w:b w:val="0"/>
        </w:rPr>
        <w:t>.</w:t>
      </w:r>
      <w:r w:rsidR="00B47475">
        <w:rPr>
          <w:rFonts w:ascii="Times New Roman" w:hAnsi="Times New Roman"/>
          <w:b w:val="0"/>
        </w:rPr>
        <w:t>796</w:t>
      </w:r>
      <w:r w:rsidRPr="00513D86">
        <w:rPr>
          <w:rFonts w:ascii="Times New Roman" w:hAnsi="Times New Roman"/>
          <w:b w:val="0"/>
        </w:rPr>
        <w:t>.</w:t>
      </w:r>
      <w:r w:rsidR="00B47475">
        <w:rPr>
          <w:rFonts w:ascii="Times New Roman" w:hAnsi="Times New Roman"/>
          <w:b w:val="0"/>
        </w:rPr>
        <w:t>676</w:t>
      </w:r>
      <w:r w:rsidRPr="00513D86">
        <w:rPr>
          <w:rFonts w:ascii="Times New Roman" w:hAnsi="Times New Roman"/>
          <w:b w:val="0"/>
        </w:rPr>
        <w:t>.</w:t>
      </w:r>
      <w:r w:rsidR="00B47475">
        <w:rPr>
          <w:rFonts w:ascii="Times New Roman" w:hAnsi="Times New Roman"/>
          <w:b w:val="0"/>
        </w:rPr>
        <w:t>717</w:t>
      </w:r>
      <w:r w:rsidRPr="00513D86">
        <w:rPr>
          <w:rFonts w:ascii="Times New Roman" w:hAnsi="Times New Roman"/>
          <w:b w:val="0"/>
        </w:rPr>
        <w:t xml:space="preserve"> đ</w:t>
      </w:r>
    </w:p>
    <w:p w:rsidR="006E2EB7" w:rsidRDefault="006E2EB7" w:rsidP="00B47475">
      <w:pPr>
        <w:ind w:firstLine="720"/>
        <w:rPr>
          <w:rFonts w:ascii="Times New Roman" w:hAnsi="Times New Roman"/>
          <w:b w:val="0"/>
        </w:rPr>
      </w:pPr>
      <w:r>
        <w:rPr>
          <w:rFonts w:ascii="Times New Roman" w:hAnsi="Times New Roman"/>
          <w:b w:val="0"/>
        </w:rPr>
        <w:t xml:space="preserve">     .Vay cá nhân ông Nguyễn Văn Đến , Bà Thiện                  280.000.000 đ</w:t>
      </w:r>
    </w:p>
    <w:p w:rsidR="003073B2" w:rsidRDefault="00B47475" w:rsidP="00513D86">
      <w:pPr>
        <w:rPr>
          <w:rFonts w:ascii="Times New Roman" w:hAnsi="Times New Roman"/>
          <w:b w:val="0"/>
        </w:rPr>
      </w:pPr>
      <w:r>
        <w:rPr>
          <w:rFonts w:ascii="Times New Roman" w:hAnsi="Times New Roman"/>
          <w:b w:val="0"/>
        </w:rPr>
        <w:tab/>
        <w:t xml:space="preserve">    </w:t>
      </w:r>
      <w:r w:rsidR="006E2EB7">
        <w:rPr>
          <w:rFonts w:ascii="Times New Roman" w:hAnsi="Times New Roman"/>
          <w:b w:val="0"/>
        </w:rPr>
        <w:t xml:space="preserve"> .</w:t>
      </w:r>
      <w:r>
        <w:rPr>
          <w:rFonts w:ascii="Times New Roman" w:hAnsi="Times New Roman"/>
          <w:b w:val="0"/>
        </w:rPr>
        <w:t xml:space="preserve"> </w:t>
      </w:r>
      <w:r w:rsidR="003073B2">
        <w:rPr>
          <w:rFonts w:ascii="Times New Roman" w:hAnsi="Times New Roman"/>
          <w:b w:val="0"/>
        </w:rPr>
        <w:t>Ph</w:t>
      </w:r>
      <w:r w:rsidR="003073B2" w:rsidRPr="003073B2">
        <w:rPr>
          <w:rFonts w:ascii="Times New Roman" w:hAnsi="Times New Roman"/>
          <w:b w:val="0"/>
        </w:rPr>
        <w:t>ải</w:t>
      </w:r>
      <w:r w:rsidR="003073B2">
        <w:rPr>
          <w:rFonts w:ascii="Times New Roman" w:hAnsi="Times New Roman"/>
          <w:b w:val="0"/>
        </w:rPr>
        <w:t xml:space="preserve"> tr</w:t>
      </w:r>
      <w:r w:rsidR="003073B2" w:rsidRPr="003073B2">
        <w:rPr>
          <w:rFonts w:ascii="Times New Roman" w:hAnsi="Times New Roman"/>
          <w:b w:val="0"/>
        </w:rPr>
        <w:t>ả</w:t>
      </w:r>
      <w:r w:rsidR="003073B2">
        <w:rPr>
          <w:rFonts w:ascii="Times New Roman" w:hAnsi="Times New Roman"/>
          <w:b w:val="0"/>
        </w:rPr>
        <w:t xml:space="preserve"> ng</w:t>
      </w:r>
      <w:r w:rsidR="003073B2">
        <w:rPr>
          <w:rFonts w:ascii="Times New Roman" w:hAnsi="Times New Roman" w:hint="eastAsia"/>
          <w:b w:val="0"/>
        </w:rPr>
        <w:t>ư</w:t>
      </w:r>
      <w:r w:rsidR="003073B2" w:rsidRPr="003073B2">
        <w:rPr>
          <w:rFonts w:ascii="Times New Roman" w:hAnsi="Times New Roman"/>
          <w:b w:val="0"/>
        </w:rPr>
        <w:t>ờ</w:t>
      </w:r>
      <w:r w:rsidR="003073B2">
        <w:rPr>
          <w:rFonts w:ascii="Times New Roman" w:hAnsi="Times New Roman"/>
          <w:b w:val="0"/>
        </w:rPr>
        <w:t>i b</w:t>
      </w:r>
      <w:r w:rsidR="003073B2" w:rsidRPr="003073B2">
        <w:rPr>
          <w:rFonts w:ascii="Times New Roman" w:hAnsi="Times New Roman"/>
          <w:b w:val="0"/>
        </w:rPr>
        <w:t>án</w:t>
      </w:r>
      <w:r w:rsidR="003073B2">
        <w:rPr>
          <w:rFonts w:ascii="Times New Roman" w:hAnsi="Times New Roman"/>
          <w:b w:val="0"/>
        </w:rPr>
        <w:t xml:space="preserve">         </w:t>
      </w:r>
      <w:r>
        <w:rPr>
          <w:rFonts w:ascii="Times New Roman" w:hAnsi="Times New Roman"/>
          <w:b w:val="0"/>
        </w:rPr>
        <w:t xml:space="preserve">                                   </w:t>
      </w:r>
      <w:r w:rsidR="003073B2">
        <w:rPr>
          <w:rFonts w:ascii="Times New Roman" w:hAnsi="Times New Roman"/>
          <w:b w:val="0"/>
        </w:rPr>
        <w:t xml:space="preserve">            </w:t>
      </w:r>
      <w:r w:rsidR="006E2EB7">
        <w:rPr>
          <w:rFonts w:ascii="Times New Roman" w:hAnsi="Times New Roman"/>
          <w:b w:val="0"/>
        </w:rPr>
        <w:t>57</w:t>
      </w:r>
      <w:r w:rsidR="003073B2">
        <w:rPr>
          <w:rFonts w:ascii="Times New Roman" w:hAnsi="Times New Roman"/>
          <w:b w:val="0"/>
        </w:rPr>
        <w:t>.</w:t>
      </w:r>
      <w:r w:rsidR="006E2EB7">
        <w:rPr>
          <w:rFonts w:ascii="Times New Roman" w:hAnsi="Times New Roman"/>
          <w:b w:val="0"/>
        </w:rPr>
        <w:t>675</w:t>
      </w:r>
      <w:r w:rsidR="003073B2">
        <w:rPr>
          <w:rFonts w:ascii="Times New Roman" w:hAnsi="Times New Roman"/>
          <w:b w:val="0"/>
        </w:rPr>
        <w:t>.</w:t>
      </w:r>
      <w:r w:rsidR="006E2EB7">
        <w:rPr>
          <w:rFonts w:ascii="Times New Roman" w:hAnsi="Times New Roman"/>
          <w:b w:val="0"/>
        </w:rPr>
        <w:t>442</w:t>
      </w:r>
      <w:r w:rsidR="003073B2">
        <w:rPr>
          <w:rFonts w:ascii="Times New Roman" w:hAnsi="Times New Roman"/>
          <w:b w:val="0"/>
        </w:rPr>
        <w:t>.</w:t>
      </w:r>
      <w:r w:rsidR="006E2EB7">
        <w:rPr>
          <w:rFonts w:ascii="Times New Roman" w:hAnsi="Times New Roman"/>
          <w:b w:val="0"/>
        </w:rPr>
        <w:t>887</w:t>
      </w:r>
      <w:r w:rsidR="003073B2">
        <w:rPr>
          <w:rFonts w:ascii="Times New Roman" w:hAnsi="Times New Roman"/>
          <w:b w:val="0"/>
        </w:rPr>
        <w:t xml:space="preserve"> </w:t>
      </w:r>
      <w:r w:rsidR="003073B2" w:rsidRPr="003073B2">
        <w:rPr>
          <w:rFonts w:ascii="Times New Roman" w:hAnsi="Times New Roman" w:hint="eastAsia"/>
          <w:b w:val="0"/>
        </w:rPr>
        <w:t>đ</w:t>
      </w:r>
    </w:p>
    <w:p w:rsidR="006E2EB7" w:rsidRDefault="006E2EB7" w:rsidP="00513D86">
      <w:pPr>
        <w:rPr>
          <w:rFonts w:ascii="Times New Roman" w:hAnsi="Times New Roman"/>
          <w:b w:val="0"/>
        </w:rPr>
      </w:pPr>
      <w:r>
        <w:rPr>
          <w:rFonts w:ascii="Times New Roman" w:hAnsi="Times New Roman"/>
          <w:b w:val="0"/>
        </w:rPr>
        <w:tab/>
        <w:t xml:space="preserve">     . Người mua ứng trước </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25.856.946.629 đ</w:t>
      </w:r>
    </w:p>
    <w:p w:rsidR="006E2EB7" w:rsidRDefault="006E2EB7" w:rsidP="00513D86">
      <w:pPr>
        <w:rPr>
          <w:rFonts w:ascii="Times New Roman" w:hAnsi="Times New Roman"/>
          <w:b w:val="0"/>
        </w:rPr>
      </w:pPr>
      <w:r>
        <w:rPr>
          <w:rFonts w:ascii="Times New Roman" w:hAnsi="Times New Roman"/>
          <w:b w:val="0"/>
        </w:rPr>
        <w:tab/>
        <w:t xml:space="preserve">     . Phải trả Tổng công ty đường sắt VN</w:t>
      </w:r>
      <w:r>
        <w:rPr>
          <w:rFonts w:ascii="Times New Roman" w:hAnsi="Times New Roman"/>
          <w:b w:val="0"/>
        </w:rPr>
        <w:tab/>
      </w:r>
      <w:r>
        <w:rPr>
          <w:rFonts w:ascii="Times New Roman" w:hAnsi="Times New Roman"/>
          <w:b w:val="0"/>
        </w:rPr>
        <w:tab/>
      </w:r>
      <w:r>
        <w:rPr>
          <w:rFonts w:ascii="Times New Roman" w:hAnsi="Times New Roman"/>
          <w:b w:val="0"/>
        </w:rPr>
        <w:tab/>
        <w:t>12.670.992.048 đ</w:t>
      </w:r>
    </w:p>
    <w:p w:rsidR="00513D86" w:rsidRPr="00513D86" w:rsidRDefault="00513D86" w:rsidP="00B53743">
      <w:pPr>
        <w:spacing w:before="120"/>
        <w:rPr>
          <w:rFonts w:ascii="Times New Roman" w:hAnsi="Times New Roman"/>
          <w:b w:val="0"/>
        </w:rPr>
      </w:pPr>
      <w:r w:rsidRPr="00513D86">
        <w:rPr>
          <w:rFonts w:ascii="Times New Roman" w:hAnsi="Times New Roman"/>
          <w:b w:val="0"/>
        </w:rPr>
        <w:t xml:space="preserve">+ Nợ dài hạn:                                                         </w:t>
      </w:r>
      <w:r w:rsidR="003F6038">
        <w:rPr>
          <w:rFonts w:ascii="Times New Roman" w:hAnsi="Times New Roman"/>
          <w:b w:val="0"/>
        </w:rPr>
        <w:t xml:space="preserve"> </w:t>
      </w:r>
      <w:r w:rsidRPr="00513D86">
        <w:rPr>
          <w:rFonts w:ascii="Times New Roman" w:hAnsi="Times New Roman"/>
          <w:b w:val="0"/>
        </w:rPr>
        <w:t xml:space="preserve">   </w:t>
      </w:r>
      <w:r w:rsidR="006E2EB7">
        <w:rPr>
          <w:rFonts w:ascii="Times New Roman" w:hAnsi="Times New Roman"/>
          <w:b w:val="0"/>
        </w:rPr>
        <w:tab/>
      </w:r>
      <w:r w:rsidR="006E2EB7">
        <w:rPr>
          <w:rFonts w:ascii="Times New Roman" w:hAnsi="Times New Roman"/>
          <w:b w:val="0"/>
        </w:rPr>
        <w:tab/>
      </w:r>
      <w:r w:rsidRPr="00513D86">
        <w:rPr>
          <w:rFonts w:ascii="Times New Roman" w:hAnsi="Times New Roman"/>
          <w:b w:val="0"/>
        </w:rPr>
        <w:t xml:space="preserve"> </w:t>
      </w:r>
      <w:r w:rsidR="00B14CAA">
        <w:rPr>
          <w:rFonts w:ascii="Times New Roman" w:hAnsi="Times New Roman"/>
          <w:b w:val="0"/>
        </w:rPr>
        <w:t>2</w:t>
      </w:r>
      <w:r w:rsidR="003073B2">
        <w:rPr>
          <w:rFonts w:ascii="Times New Roman" w:hAnsi="Times New Roman"/>
          <w:b w:val="0"/>
        </w:rPr>
        <w:t>.</w:t>
      </w:r>
      <w:r w:rsidR="006E2EB7">
        <w:rPr>
          <w:rFonts w:ascii="Times New Roman" w:hAnsi="Times New Roman"/>
          <w:b w:val="0"/>
        </w:rPr>
        <w:t>419</w:t>
      </w:r>
      <w:r w:rsidR="003073B2">
        <w:rPr>
          <w:rFonts w:ascii="Times New Roman" w:hAnsi="Times New Roman"/>
          <w:b w:val="0"/>
        </w:rPr>
        <w:t>.</w:t>
      </w:r>
      <w:r w:rsidR="006E2EB7">
        <w:rPr>
          <w:rFonts w:ascii="Times New Roman" w:hAnsi="Times New Roman"/>
          <w:b w:val="0"/>
        </w:rPr>
        <w:t>519</w:t>
      </w:r>
      <w:r w:rsidR="003073B2">
        <w:rPr>
          <w:rFonts w:ascii="Times New Roman" w:hAnsi="Times New Roman"/>
          <w:b w:val="0"/>
        </w:rPr>
        <w:t>.</w:t>
      </w:r>
      <w:r w:rsidR="00A75003">
        <w:rPr>
          <w:rFonts w:ascii="Times New Roman" w:hAnsi="Times New Roman"/>
          <w:b w:val="0"/>
        </w:rPr>
        <w:t>3</w:t>
      </w:r>
      <w:r w:rsidR="00B14CAA">
        <w:rPr>
          <w:rFonts w:ascii="Times New Roman" w:hAnsi="Times New Roman"/>
          <w:b w:val="0"/>
        </w:rPr>
        <w:t>63</w:t>
      </w:r>
      <w:r w:rsidRPr="00513D86">
        <w:rPr>
          <w:rFonts w:ascii="Times New Roman" w:hAnsi="Times New Roman"/>
          <w:b w:val="0"/>
        </w:rPr>
        <w:t xml:space="preserve"> đ</w:t>
      </w:r>
    </w:p>
    <w:p w:rsidR="00513D86" w:rsidRPr="00513D86" w:rsidRDefault="00513D86" w:rsidP="00E43708">
      <w:pPr>
        <w:spacing w:before="120"/>
        <w:rPr>
          <w:rFonts w:ascii="Times New Roman" w:hAnsi="Times New Roman"/>
        </w:rPr>
      </w:pPr>
      <w:r w:rsidRPr="00513D86">
        <w:rPr>
          <w:rFonts w:ascii="Times New Roman" w:hAnsi="Times New Roman"/>
        </w:rPr>
        <w:t>- Nguồn vốn chủ sở hữu:</w:t>
      </w:r>
      <w:r w:rsidRPr="00513D86">
        <w:rPr>
          <w:rFonts w:ascii="Times New Roman" w:hAnsi="Times New Roman"/>
        </w:rPr>
        <w:tab/>
      </w:r>
      <w:r w:rsidRPr="00513D86">
        <w:rPr>
          <w:rFonts w:ascii="Times New Roman" w:hAnsi="Times New Roman"/>
        </w:rPr>
        <w:tab/>
      </w:r>
      <w:r w:rsidRPr="00513D86">
        <w:rPr>
          <w:rFonts w:ascii="Times New Roman" w:hAnsi="Times New Roman"/>
        </w:rPr>
        <w:tab/>
        <w:t xml:space="preserve">                    </w:t>
      </w:r>
      <w:r w:rsidR="006E2EB7">
        <w:rPr>
          <w:rFonts w:ascii="Times New Roman" w:hAnsi="Times New Roman"/>
        </w:rPr>
        <w:tab/>
      </w:r>
      <w:r w:rsidR="006E2EB7">
        <w:rPr>
          <w:rFonts w:ascii="Times New Roman" w:hAnsi="Times New Roman"/>
        </w:rPr>
        <w:tab/>
      </w:r>
      <w:r w:rsidR="00B14CAA">
        <w:rPr>
          <w:rFonts w:ascii="Times New Roman" w:hAnsi="Times New Roman"/>
        </w:rPr>
        <w:t>8</w:t>
      </w:r>
      <w:r w:rsidR="006E2EB7">
        <w:rPr>
          <w:rFonts w:ascii="Times New Roman" w:hAnsi="Times New Roman"/>
        </w:rPr>
        <w:t>0</w:t>
      </w:r>
      <w:r w:rsidR="003073B2">
        <w:rPr>
          <w:rFonts w:ascii="Times New Roman" w:hAnsi="Times New Roman"/>
        </w:rPr>
        <w:t>.</w:t>
      </w:r>
      <w:r w:rsidR="006E2EB7">
        <w:rPr>
          <w:rFonts w:ascii="Times New Roman" w:hAnsi="Times New Roman"/>
        </w:rPr>
        <w:t>214</w:t>
      </w:r>
      <w:r w:rsidR="003073B2">
        <w:rPr>
          <w:rFonts w:ascii="Times New Roman" w:hAnsi="Times New Roman"/>
        </w:rPr>
        <w:t>.</w:t>
      </w:r>
      <w:r w:rsidR="006E2EB7">
        <w:rPr>
          <w:rFonts w:ascii="Times New Roman" w:hAnsi="Times New Roman"/>
        </w:rPr>
        <w:t>538</w:t>
      </w:r>
      <w:r w:rsidR="003073B2">
        <w:rPr>
          <w:rFonts w:ascii="Times New Roman" w:hAnsi="Times New Roman"/>
        </w:rPr>
        <w:t>.</w:t>
      </w:r>
      <w:r w:rsidR="006E2EB7">
        <w:rPr>
          <w:rFonts w:ascii="Times New Roman" w:hAnsi="Times New Roman"/>
        </w:rPr>
        <w:t>439</w:t>
      </w:r>
      <w:r w:rsidRPr="00513D86">
        <w:rPr>
          <w:rFonts w:ascii="Times New Roman" w:hAnsi="Times New Roman"/>
        </w:rPr>
        <w:t xml:space="preserve"> đ</w:t>
      </w:r>
    </w:p>
    <w:p w:rsidR="00513D86" w:rsidRPr="00513D86" w:rsidRDefault="00513D86" w:rsidP="00513D86">
      <w:pPr>
        <w:rPr>
          <w:rFonts w:ascii="Times New Roman" w:hAnsi="Times New Roman"/>
          <w:b w:val="0"/>
        </w:rPr>
      </w:pPr>
      <w:r w:rsidRPr="00513D86">
        <w:rPr>
          <w:rFonts w:ascii="Times New Roman" w:hAnsi="Times New Roman"/>
          <w:b w:val="0"/>
        </w:rPr>
        <w:tab/>
        <w:t xml:space="preserve">   Trong đó : + Vốn góp của cổ đông:  </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61.080.780.000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Thặng dư vốn cổ phần:                                    989.164.000 đ</w:t>
      </w:r>
    </w:p>
    <w:p w:rsidR="00513D86" w:rsidRPr="00513D86" w:rsidRDefault="00513D86" w:rsidP="00513D86">
      <w:pPr>
        <w:rPr>
          <w:rFonts w:ascii="Times New Roman" w:hAnsi="Times New Roman"/>
          <w:b w:val="0"/>
        </w:rPr>
      </w:pPr>
      <w:r w:rsidRPr="00513D86">
        <w:rPr>
          <w:rFonts w:ascii="Times New Roman" w:hAnsi="Times New Roman"/>
          <w:b w:val="0"/>
        </w:rPr>
        <w:lastRenderedPageBreak/>
        <w:tab/>
      </w:r>
      <w:r w:rsidRPr="00513D86">
        <w:rPr>
          <w:rFonts w:ascii="Times New Roman" w:hAnsi="Times New Roman"/>
          <w:b w:val="0"/>
        </w:rPr>
        <w:tab/>
      </w:r>
      <w:r w:rsidRPr="00513D86">
        <w:rPr>
          <w:rFonts w:ascii="Times New Roman" w:hAnsi="Times New Roman"/>
          <w:b w:val="0"/>
        </w:rPr>
        <w:tab/>
        <w:t>+ Cổ phiếu quỹ:                                                   -23.190.000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Quỹ đầu tư phát triển:                                   </w:t>
      </w:r>
      <w:r w:rsidR="006E2EB7">
        <w:rPr>
          <w:rFonts w:ascii="Times New Roman" w:hAnsi="Times New Roman"/>
          <w:b w:val="0"/>
        </w:rPr>
        <w:t>7</w:t>
      </w:r>
      <w:r w:rsidR="003073B2">
        <w:rPr>
          <w:rFonts w:ascii="Times New Roman" w:hAnsi="Times New Roman"/>
          <w:b w:val="0"/>
        </w:rPr>
        <w:t>.</w:t>
      </w:r>
      <w:r w:rsidR="00B14CAA">
        <w:rPr>
          <w:rFonts w:ascii="Times New Roman" w:hAnsi="Times New Roman"/>
          <w:b w:val="0"/>
        </w:rPr>
        <w:t>3</w:t>
      </w:r>
      <w:r w:rsidR="006E2EB7">
        <w:rPr>
          <w:rFonts w:ascii="Times New Roman" w:hAnsi="Times New Roman"/>
          <w:b w:val="0"/>
        </w:rPr>
        <w:t>98</w:t>
      </w:r>
      <w:r w:rsidR="003073B2">
        <w:rPr>
          <w:rFonts w:ascii="Times New Roman" w:hAnsi="Times New Roman"/>
          <w:b w:val="0"/>
        </w:rPr>
        <w:t>.</w:t>
      </w:r>
      <w:r w:rsidR="006E2EB7">
        <w:rPr>
          <w:rFonts w:ascii="Times New Roman" w:hAnsi="Times New Roman"/>
          <w:b w:val="0"/>
        </w:rPr>
        <w:t>425</w:t>
      </w:r>
      <w:r w:rsidR="003073B2">
        <w:rPr>
          <w:rFonts w:ascii="Times New Roman" w:hAnsi="Times New Roman"/>
          <w:b w:val="0"/>
        </w:rPr>
        <w:t>.</w:t>
      </w:r>
      <w:r w:rsidR="00B14CAA">
        <w:rPr>
          <w:rFonts w:ascii="Times New Roman" w:hAnsi="Times New Roman"/>
          <w:b w:val="0"/>
        </w:rPr>
        <w:t>934</w:t>
      </w:r>
      <w:r w:rsidRPr="00513D86">
        <w:rPr>
          <w:rFonts w:ascii="Times New Roman" w:hAnsi="Times New Roman"/>
          <w:b w:val="0"/>
        </w:rPr>
        <w:t xml:space="preserve">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Quỹ dự phòng tài chính:                               </w:t>
      </w:r>
      <w:r w:rsidR="00B14CAA">
        <w:rPr>
          <w:rFonts w:ascii="Times New Roman" w:hAnsi="Times New Roman"/>
          <w:b w:val="0"/>
        </w:rPr>
        <w:t>3</w:t>
      </w:r>
      <w:r w:rsidRPr="00513D86">
        <w:rPr>
          <w:rFonts w:ascii="Times New Roman" w:hAnsi="Times New Roman"/>
          <w:b w:val="0"/>
        </w:rPr>
        <w:t>.</w:t>
      </w:r>
      <w:r w:rsidR="006E2EB7">
        <w:rPr>
          <w:rFonts w:ascii="Times New Roman" w:hAnsi="Times New Roman"/>
          <w:b w:val="0"/>
        </w:rPr>
        <w:t>685</w:t>
      </w:r>
      <w:r w:rsidRPr="00513D86">
        <w:rPr>
          <w:rFonts w:ascii="Times New Roman" w:hAnsi="Times New Roman"/>
          <w:b w:val="0"/>
        </w:rPr>
        <w:t>.</w:t>
      </w:r>
      <w:r w:rsidR="006E2EB7">
        <w:rPr>
          <w:rFonts w:ascii="Times New Roman" w:hAnsi="Times New Roman"/>
          <w:b w:val="0"/>
        </w:rPr>
        <w:t>848</w:t>
      </w:r>
      <w:r w:rsidRPr="00513D86">
        <w:rPr>
          <w:rFonts w:ascii="Times New Roman" w:hAnsi="Times New Roman"/>
          <w:b w:val="0"/>
        </w:rPr>
        <w:t>.</w:t>
      </w:r>
      <w:r w:rsidR="00B14CAA">
        <w:rPr>
          <w:rFonts w:ascii="Times New Roman" w:hAnsi="Times New Roman"/>
          <w:b w:val="0"/>
        </w:rPr>
        <w:t>305</w:t>
      </w:r>
      <w:r w:rsidRPr="00513D86">
        <w:rPr>
          <w:rFonts w:ascii="Times New Roman" w:hAnsi="Times New Roman"/>
          <w:b w:val="0"/>
        </w:rPr>
        <w:t xml:space="preserve">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Lợi nhuận chưa phân phối :                      </w:t>
      </w:r>
      <w:r w:rsidR="00D67B4D">
        <w:rPr>
          <w:rFonts w:ascii="Times New Roman" w:hAnsi="Times New Roman"/>
          <w:b w:val="0"/>
        </w:rPr>
        <w:t xml:space="preserve"> </w:t>
      </w:r>
      <w:r w:rsidR="00B14CAA">
        <w:rPr>
          <w:rFonts w:ascii="Times New Roman" w:hAnsi="Times New Roman"/>
          <w:b w:val="0"/>
        </w:rPr>
        <w:t xml:space="preserve"> </w:t>
      </w:r>
      <w:r w:rsidR="006E2EB7">
        <w:rPr>
          <w:rFonts w:ascii="Times New Roman" w:hAnsi="Times New Roman"/>
          <w:b w:val="0"/>
        </w:rPr>
        <w:t xml:space="preserve">  7.083.510.200</w:t>
      </w:r>
      <w:r w:rsidRPr="00513D86">
        <w:rPr>
          <w:rFonts w:ascii="Times New Roman" w:hAnsi="Times New Roman"/>
          <w:b w:val="0"/>
        </w:rPr>
        <w:t xml:space="preserve"> đ</w:t>
      </w:r>
    </w:p>
    <w:p w:rsidR="00513D86" w:rsidRPr="003573FF" w:rsidRDefault="00513D86" w:rsidP="00513D86">
      <w:pPr>
        <w:spacing w:before="120"/>
        <w:rPr>
          <w:rFonts w:ascii="Times New Roman" w:hAnsi="Times New Roman"/>
          <w:sz w:val="24"/>
          <w:szCs w:val="24"/>
          <w:u w:val="single"/>
        </w:rPr>
      </w:pPr>
      <w:r w:rsidRPr="003573FF">
        <w:rPr>
          <w:rFonts w:ascii="Times New Roman" w:hAnsi="Times New Roman"/>
          <w:sz w:val="24"/>
          <w:szCs w:val="24"/>
          <w:u w:val="single"/>
        </w:rPr>
        <w:t>II. KẾT QUẢ HOẠT ĐỘNG SẢN XUẤT KINH DOANH NĂM 201</w:t>
      </w:r>
      <w:r w:rsidR="006E2EB7" w:rsidRPr="003573FF">
        <w:rPr>
          <w:rFonts w:ascii="Times New Roman" w:hAnsi="Times New Roman"/>
          <w:sz w:val="24"/>
          <w:szCs w:val="24"/>
          <w:u w:val="single"/>
        </w:rPr>
        <w:t>4</w:t>
      </w:r>
      <w:r w:rsidRPr="003573FF">
        <w:rPr>
          <w:rFonts w:ascii="Times New Roman" w:hAnsi="Times New Roman"/>
          <w:sz w:val="24"/>
          <w:szCs w:val="24"/>
          <w:u w:val="single"/>
        </w:rPr>
        <w:t xml:space="preserve"> :</w:t>
      </w:r>
    </w:p>
    <w:p w:rsidR="00513D86" w:rsidRPr="00513D86" w:rsidRDefault="00513D86" w:rsidP="00E43708">
      <w:pPr>
        <w:spacing w:before="120" w:line="288" w:lineRule="auto"/>
        <w:rPr>
          <w:rFonts w:ascii="Times New Roman" w:hAnsi="Times New Roman"/>
        </w:rPr>
      </w:pPr>
      <w:r w:rsidRPr="00513D86">
        <w:rPr>
          <w:rFonts w:ascii="Times New Roman" w:hAnsi="Times New Roman"/>
          <w:sz w:val="24"/>
          <w:szCs w:val="24"/>
        </w:rPr>
        <w:t>1. DOANH THU KINH DOANH NĂM 201</w:t>
      </w:r>
      <w:r w:rsidR="006E2EB7">
        <w:rPr>
          <w:rFonts w:ascii="Times New Roman" w:hAnsi="Times New Roman"/>
          <w:sz w:val="24"/>
          <w:szCs w:val="24"/>
        </w:rPr>
        <w:t>4</w:t>
      </w:r>
      <w:r w:rsidRPr="00513D86">
        <w:rPr>
          <w:rFonts w:ascii="Times New Roman" w:hAnsi="Times New Roman"/>
          <w:sz w:val="24"/>
          <w:szCs w:val="24"/>
        </w:rPr>
        <w:t xml:space="preserve"> :                                        </w:t>
      </w:r>
      <w:r w:rsidR="00EF00F3">
        <w:rPr>
          <w:rFonts w:ascii="Times New Roman" w:hAnsi="Times New Roman"/>
        </w:rPr>
        <w:t>299.919.981.729</w:t>
      </w:r>
      <w:r w:rsidRPr="00513D86">
        <w:rPr>
          <w:rFonts w:ascii="Times New Roman" w:hAnsi="Times New Roman"/>
        </w:rPr>
        <w:t xml:space="preserve"> đ </w:t>
      </w:r>
    </w:p>
    <w:p w:rsidR="00513D86" w:rsidRPr="00513D86" w:rsidRDefault="00513D86" w:rsidP="00E43708">
      <w:pPr>
        <w:spacing w:line="288" w:lineRule="auto"/>
        <w:ind w:firstLine="720"/>
        <w:rPr>
          <w:rFonts w:ascii="Times New Roman" w:hAnsi="Times New Roman"/>
          <w:b w:val="0"/>
        </w:rPr>
      </w:pPr>
      <w:r w:rsidRPr="00513D86">
        <w:rPr>
          <w:rFonts w:ascii="Times New Roman" w:hAnsi="Times New Roman"/>
          <w:b w:val="0"/>
        </w:rPr>
        <w:t xml:space="preserve">-  Doanh thu bán hàng và cung cấp dịch vụ :                    </w:t>
      </w:r>
      <w:r w:rsidR="006E2EB7">
        <w:rPr>
          <w:rFonts w:ascii="Times New Roman" w:hAnsi="Times New Roman"/>
          <w:b w:val="0"/>
        </w:rPr>
        <w:t>298.775.390.618</w:t>
      </w:r>
      <w:r w:rsidR="00D67B4D">
        <w:rPr>
          <w:rFonts w:ascii="Times New Roman" w:hAnsi="Times New Roman"/>
          <w:b w:val="0"/>
        </w:rPr>
        <w:t xml:space="preserve"> </w:t>
      </w:r>
      <w:r w:rsidRPr="00513D86">
        <w:rPr>
          <w:rFonts w:ascii="Times New Roman" w:hAnsi="Times New Roman"/>
          <w:b w:val="0"/>
        </w:rPr>
        <w:t>đ</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Doanh thu hoạt động tài chính :</w:t>
      </w:r>
      <w:r w:rsidRPr="00513D86">
        <w:rPr>
          <w:rFonts w:ascii="Times New Roman" w:hAnsi="Times New Roman"/>
          <w:b w:val="0"/>
        </w:rPr>
        <w:tab/>
      </w:r>
      <w:r w:rsidRPr="00513D86">
        <w:rPr>
          <w:rFonts w:ascii="Times New Roman" w:hAnsi="Times New Roman"/>
          <w:b w:val="0"/>
        </w:rPr>
        <w:tab/>
        <w:t xml:space="preserve">                       </w:t>
      </w:r>
      <w:r w:rsidR="00D67B4D">
        <w:rPr>
          <w:rFonts w:ascii="Times New Roman" w:hAnsi="Times New Roman"/>
          <w:b w:val="0"/>
        </w:rPr>
        <w:t xml:space="preserve">   </w:t>
      </w:r>
      <w:r w:rsidR="006E2EB7">
        <w:rPr>
          <w:rFonts w:ascii="Times New Roman" w:hAnsi="Times New Roman"/>
          <w:b w:val="0"/>
        </w:rPr>
        <w:t xml:space="preserve">  62</w:t>
      </w:r>
      <w:r w:rsidRPr="00513D86">
        <w:rPr>
          <w:rFonts w:ascii="Times New Roman" w:hAnsi="Times New Roman"/>
          <w:b w:val="0"/>
        </w:rPr>
        <w:t>.</w:t>
      </w:r>
      <w:r w:rsidR="006E2EB7">
        <w:rPr>
          <w:rFonts w:ascii="Times New Roman" w:hAnsi="Times New Roman"/>
          <w:b w:val="0"/>
        </w:rPr>
        <w:t>295</w:t>
      </w:r>
      <w:r w:rsidRPr="00513D86">
        <w:rPr>
          <w:rFonts w:ascii="Times New Roman" w:hAnsi="Times New Roman"/>
          <w:b w:val="0"/>
        </w:rPr>
        <w:t>.</w:t>
      </w:r>
      <w:r w:rsidR="006E2EB7">
        <w:rPr>
          <w:rFonts w:ascii="Times New Roman" w:hAnsi="Times New Roman"/>
          <w:b w:val="0"/>
        </w:rPr>
        <w:t>454</w:t>
      </w:r>
      <w:r w:rsidRPr="00513D86">
        <w:rPr>
          <w:rFonts w:ascii="Times New Roman" w:hAnsi="Times New Roman"/>
          <w:b w:val="0"/>
        </w:rPr>
        <w:t xml:space="preserve"> đ</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xml:space="preserve">- Doanh thu khác (Thu nhập khác) :                                    </w:t>
      </w:r>
      <w:r w:rsidR="00B14CAA">
        <w:rPr>
          <w:rFonts w:ascii="Times New Roman" w:hAnsi="Times New Roman"/>
          <w:b w:val="0"/>
        </w:rPr>
        <w:t xml:space="preserve"> </w:t>
      </w:r>
      <w:r w:rsidRPr="00513D86">
        <w:rPr>
          <w:rFonts w:ascii="Times New Roman" w:hAnsi="Times New Roman"/>
          <w:b w:val="0"/>
        </w:rPr>
        <w:t xml:space="preserve"> </w:t>
      </w:r>
      <w:r w:rsidR="006E2EB7">
        <w:rPr>
          <w:rFonts w:ascii="Times New Roman" w:hAnsi="Times New Roman"/>
          <w:b w:val="0"/>
        </w:rPr>
        <w:t>1</w:t>
      </w:r>
      <w:r w:rsidRPr="00513D86">
        <w:rPr>
          <w:rFonts w:ascii="Times New Roman" w:hAnsi="Times New Roman"/>
          <w:b w:val="0"/>
        </w:rPr>
        <w:t>.</w:t>
      </w:r>
      <w:r w:rsidR="006E2EB7">
        <w:rPr>
          <w:rFonts w:ascii="Times New Roman" w:hAnsi="Times New Roman"/>
          <w:b w:val="0"/>
        </w:rPr>
        <w:t>082</w:t>
      </w:r>
      <w:r w:rsidRPr="00513D86">
        <w:rPr>
          <w:rFonts w:ascii="Times New Roman" w:hAnsi="Times New Roman"/>
          <w:b w:val="0"/>
        </w:rPr>
        <w:t>.</w:t>
      </w:r>
      <w:r w:rsidR="006E2EB7">
        <w:rPr>
          <w:rFonts w:ascii="Times New Roman" w:hAnsi="Times New Roman"/>
          <w:b w:val="0"/>
        </w:rPr>
        <w:t>295</w:t>
      </w:r>
      <w:r w:rsidR="00D67B4D">
        <w:rPr>
          <w:rFonts w:ascii="Times New Roman" w:hAnsi="Times New Roman"/>
          <w:b w:val="0"/>
        </w:rPr>
        <w:t>.</w:t>
      </w:r>
      <w:r w:rsidR="006E2EB7">
        <w:rPr>
          <w:rFonts w:ascii="Times New Roman" w:hAnsi="Times New Roman"/>
          <w:b w:val="0"/>
        </w:rPr>
        <w:t>657</w:t>
      </w:r>
      <w:r w:rsidRPr="00513D86">
        <w:rPr>
          <w:rFonts w:ascii="Times New Roman" w:hAnsi="Times New Roman"/>
          <w:b w:val="0"/>
        </w:rPr>
        <w:t xml:space="preserve"> đ</w:t>
      </w:r>
    </w:p>
    <w:p w:rsidR="00513D86" w:rsidRPr="00513D86" w:rsidRDefault="00513D86" w:rsidP="00E43708">
      <w:pPr>
        <w:spacing w:before="120" w:line="288" w:lineRule="auto"/>
        <w:rPr>
          <w:rFonts w:ascii="Times New Roman" w:hAnsi="Times New Roman"/>
          <w:sz w:val="24"/>
          <w:szCs w:val="24"/>
        </w:rPr>
      </w:pPr>
      <w:r w:rsidRPr="00513D86">
        <w:rPr>
          <w:rFonts w:ascii="Times New Roman" w:hAnsi="Times New Roman"/>
          <w:sz w:val="24"/>
          <w:szCs w:val="24"/>
        </w:rPr>
        <w:t>2. CHI PHÍ SẢN XUẤT KINH DOANH:</w:t>
      </w:r>
    </w:p>
    <w:p w:rsidR="00513D86" w:rsidRPr="00513D86" w:rsidRDefault="00513D86" w:rsidP="00E43708">
      <w:pPr>
        <w:spacing w:line="288" w:lineRule="auto"/>
        <w:rPr>
          <w:rFonts w:ascii="Times New Roman" w:hAnsi="Times New Roman"/>
          <w:b w:val="0"/>
        </w:rPr>
      </w:pPr>
      <w:r w:rsidRPr="00513D86">
        <w:rPr>
          <w:rFonts w:ascii="Times New Roman" w:hAnsi="Times New Roman"/>
        </w:rPr>
        <w:tab/>
        <w:t>Tổng chi phí năm 201</w:t>
      </w:r>
      <w:r w:rsidR="00EF00F3">
        <w:rPr>
          <w:rFonts w:ascii="Times New Roman" w:hAnsi="Times New Roman"/>
        </w:rPr>
        <w:t>4</w:t>
      </w:r>
      <w:r w:rsidRPr="00513D86">
        <w:rPr>
          <w:rFonts w:ascii="Times New Roman" w:hAnsi="Times New Roman"/>
        </w:rPr>
        <w:t xml:space="preserve"> là :         </w:t>
      </w:r>
      <w:r w:rsidRPr="00513D86">
        <w:rPr>
          <w:rFonts w:ascii="Times New Roman" w:hAnsi="Times New Roman"/>
        </w:rPr>
        <w:tab/>
      </w:r>
      <w:r w:rsidRPr="00513D86">
        <w:rPr>
          <w:rFonts w:ascii="Times New Roman" w:hAnsi="Times New Roman"/>
        </w:rPr>
        <w:tab/>
      </w:r>
      <w:r w:rsidRPr="00513D86">
        <w:rPr>
          <w:rFonts w:ascii="Times New Roman" w:hAnsi="Times New Roman"/>
        </w:rPr>
        <w:tab/>
        <w:t xml:space="preserve">        </w:t>
      </w:r>
      <w:r w:rsidR="00D67B4D">
        <w:rPr>
          <w:rFonts w:ascii="Times New Roman" w:hAnsi="Times New Roman"/>
        </w:rPr>
        <w:t xml:space="preserve"> </w:t>
      </w:r>
      <w:r w:rsidR="00EF00F3">
        <w:rPr>
          <w:rFonts w:ascii="Times New Roman" w:hAnsi="Times New Roman"/>
        </w:rPr>
        <w:t>290.869.759.187</w:t>
      </w:r>
      <w:r w:rsidRPr="00513D86">
        <w:rPr>
          <w:rFonts w:ascii="Times New Roman" w:hAnsi="Times New Roman"/>
        </w:rPr>
        <w:t xml:space="preserve"> đ                           </w:t>
      </w:r>
      <w:r w:rsidRPr="00513D86">
        <w:rPr>
          <w:rFonts w:ascii="Times New Roman" w:hAnsi="Times New Roman"/>
          <w:b w:val="0"/>
        </w:rPr>
        <w:tab/>
        <w:t>2.1 Chi phí các đơn vị thực hiện( Giá vốn hàng bán):       2</w:t>
      </w:r>
      <w:r w:rsidR="00EF00F3">
        <w:rPr>
          <w:rFonts w:ascii="Times New Roman" w:hAnsi="Times New Roman"/>
          <w:b w:val="0"/>
        </w:rPr>
        <w:t>61</w:t>
      </w:r>
      <w:r w:rsidRPr="00513D86">
        <w:rPr>
          <w:rFonts w:ascii="Times New Roman" w:hAnsi="Times New Roman"/>
          <w:b w:val="0"/>
        </w:rPr>
        <w:t>.</w:t>
      </w:r>
      <w:r w:rsidR="00EF00F3">
        <w:rPr>
          <w:rFonts w:ascii="Times New Roman" w:hAnsi="Times New Roman"/>
          <w:b w:val="0"/>
        </w:rPr>
        <w:t>569</w:t>
      </w:r>
      <w:r w:rsidRPr="00513D86">
        <w:rPr>
          <w:rFonts w:ascii="Times New Roman" w:hAnsi="Times New Roman"/>
          <w:b w:val="0"/>
        </w:rPr>
        <w:t>.</w:t>
      </w:r>
      <w:r w:rsidR="00EF00F3">
        <w:rPr>
          <w:rFonts w:ascii="Times New Roman" w:hAnsi="Times New Roman"/>
          <w:b w:val="0"/>
        </w:rPr>
        <w:t>461</w:t>
      </w:r>
      <w:r w:rsidRPr="00513D86">
        <w:rPr>
          <w:rFonts w:ascii="Times New Roman" w:hAnsi="Times New Roman"/>
          <w:b w:val="0"/>
        </w:rPr>
        <w:t>.</w:t>
      </w:r>
      <w:r w:rsidR="00EF00F3">
        <w:rPr>
          <w:rFonts w:ascii="Times New Roman" w:hAnsi="Times New Roman"/>
          <w:b w:val="0"/>
        </w:rPr>
        <w:t>534</w:t>
      </w:r>
      <w:r w:rsidRPr="00513D86">
        <w:rPr>
          <w:rFonts w:ascii="Times New Roman" w:hAnsi="Times New Roman"/>
          <w:b w:val="0"/>
        </w:rPr>
        <w:t xml:space="preserve"> đ  </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xml:space="preserve">2.2 Chi phí bán hàng </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D67B4D" w:rsidRPr="00D67B4D">
        <w:rPr>
          <w:rFonts w:ascii="Times New Roman" w:hAnsi="Times New Roman"/>
          <w:b w:val="0"/>
        </w:rPr>
        <w:t xml:space="preserve">    </w:t>
      </w:r>
      <w:r w:rsidR="00EF00F3">
        <w:rPr>
          <w:rFonts w:ascii="Times New Roman" w:hAnsi="Times New Roman"/>
          <w:b w:val="0"/>
        </w:rPr>
        <w:t>722</w:t>
      </w:r>
      <w:r w:rsidRPr="00513D86">
        <w:rPr>
          <w:rFonts w:ascii="Times New Roman" w:hAnsi="Times New Roman"/>
          <w:b w:val="0"/>
        </w:rPr>
        <w:t>.</w:t>
      </w:r>
      <w:r w:rsidR="00EF00F3">
        <w:rPr>
          <w:rFonts w:ascii="Times New Roman" w:hAnsi="Times New Roman"/>
          <w:b w:val="0"/>
        </w:rPr>
        <w:t>459</w:t>
      </w:r>
      <w:r w:rsidRPr="00513D86">
        <w:rPr>
          <w:rFonts w:ascii="Times New Roman" w:hAnsi="Times New Roman"/>
          <w:b w:val="0"/>
        </w:rPr>
        <w:t>.</w:t>
      </w:r>
      <w:r w:rsidR="00EF00F3">
        <w:rPr>
          <w:rFonts w:ascii="Times New Roman" w:hAnsi="Times New Roman"/>
          <w:b w:val="0"/>
        </w:rPr>
        <w:t>978</w:t>
      </w:r>
      <w:r w:rsidRPr="00513D86">
        <w:rPr>
          <w:rFonts w:ascii="Times New Roman" w:hAnsi="Times New Roman"/>
          <w:b w:val="0"/>
        </w:rPr>
        <w:t xml:space="preserve"> đ</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2.</w:t>
      </w:r>
      <w:r w:rsidR="00EB096A">
        <w:rPr>
          <w:rFonts w:ascii="Times New Roman" w:hAnsi="Times New Roman"/>
          <w:b w:val="0"/>
        </w:rPr>
        <w:t>3</w:t>
      </w:r>
      <w:r w:rsidRPr="00513D86">
        <w:rPr>
          <w:rFonts w:ascii="Times New Roman" w:hAnsi="Times New Roman"/>
          <w:b w:val="0"/>
        </w:rPr>
        <w:t xml:space="preserve"> Chi phí tài chính (Trả lãi vay,…)</w:t>
      </w:r>
      <w:r w:rsidRPr="00513D86">
        <w:rPr>
          <w:rFonts w:ascii="Times New Roman" w:hAnsi="Times New Roman"/>
          <w:b w:val="0"/>
        </w:rPr>
        <w:tab/>
        <w:t xml:space="preserve">                                </w:t>
      </w:r>
      <w:r w:rsidR="00EF00F3">
        <w:rPr>
          <w:rFonts w:ascii="Times New Roman" w:hAnsi="Times New Roman"/>
          <w:b w:val="0"/>
        </w:rPr>
        <w:t>12</w:t>
      </w:r>
      <w:r w:rsidRPr="00513D86">
        <w:rPr>
          <w:rFonts w:ascii="Times New Roman" w:hAnsi="Times New Roman"/>
          <w:b w:val="0"/>
        </w:rPr>
        <w:t>.</w:t>
      </w:r>
      <w:r w:rsidR="00B14CAA">
        <w:rPr>
          <w:rFonts w:ascii="Times New Roman" w:hAnsi="Times New Roman"/>
          <w:b w:val="0"/>
        </w:rPr>
        <w:t>4</w:t>
      </w:r>
      <w:r w:rsidR="00EF00F3">
        <w:rPr>
          <w:rFonts w:ascii="Times New Roman" w:hAnsi="Times New Roman"/>
          <w:b w:val="0"/>
        </w:rPr>
        <w:t>92</w:t>
      </w:r>
      <w:r w:rsidRPr="00513D86">
        <w:rPr>
          <w:rFonts w:ascii="Times New Roman" w:hAnsi="Times New Roman"/>
          <w:b w:val="0"/>
        </w:rPr>
        <w:t>.</w:t>
      </w:r>
      <w:r w:rsidR="00EF00F3">
        <w:rPr>
          <w:rFonts w:ascii="Times New Roman" w:hAnsi="Times New Roman"/>
          <w:b w:val="0"/>
        </w:rPr>
        <w:t>266</w:t>
      </w:r>
      <w:r w:rsidRPr="00513D86">
        <w:rPr>
          <w:rFonts w:ascii="Times New Roman" w:hAnsi="Times New Roman"/>
          <w:b w:val="0"/>
        </w:rPr>
        <w:t>.</w:t>
      </w:r>
      <w:r w:rsidR="00EF00F3">
        <w:rPr>
          <w:rFonts w:ascii="Times New Roman" w:hAnsi="Times New Roman"/>
          <w:b w:val="0"/>
        </w:rPr>
        <w:t>655</w:t>
      </w:r>
      <w:r w:rsidR="00D67B4D" w:rsidRPr="00D67B4D">
        <w:rPr>
          <w:rFonts w:ascii="Times New Roman" w:hAnsi="Times New Roman"/>
          <w:b w:val="0"/>
        </w:rPr>
        <w:t xml:space="preserve"> </w:t>
      </w:r>
      <w:r w:rsidRPr="00513D86">
        <w:rPr>
          <w:rFonts w:ascii="Times New Roman" w:hAnsi="Times New Roman"/>
          <w:b w:val="0"/>
        </w:rPr>
        <w:t>đ</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2.</w:t>
      </w:r>
      <w:r w:rsidR="00EB096A">
        <w:rPr>
          <w:rFonts w:ascii="Times New Roman" w:hAnsi="Times New Roman"/>
          <w:b w:val="0"/>
        </w:rPr>
        <w:t>4</w:t>
      </w:r>
      <w:r w:rsidRPr="00513D86">
        <w:rPr>
          <w:rFonts w:ascii="Times New Roman" w:hAnsi="Times New Roman"/>
          <w:b w:val="0"/>
        </w:rPr>
        <w:t xml:space="preserve"> Chi phí khác (Chi phí thanh lý, nhượng bán…)              </w:t>
      </w:r>
      <w:r w:rsidR="00EF00F3">
        <w:rPr>
          <w:rFonts w:ascii="Times New Roman" w:hAnsi="Times New Roman"/>
          <w:b w:val="0"/>
        </w:rPr>
        <w:t xml:space="preserve">   153.688.133</w:t>
      </w:r>
      <w:r w:rsidRPr="00513D86">
        <w:rPr>
          <w:rFonts w:ascii="Times New Roman" w:hAnsi="Times New Roman"/>
          <w:b w:val="0"/>
        </w:rPr>
        <w:t xml:space="preserve"> đ</w:t>
      </w:r>
    </w:p>
    <w:p w:rsidR="00513D86" w:rsidRPr="00513D86" w:rsidRDefault="00513D86" w:rsidP="00E43708">
      <w:pPr>
        <w:spacing w:line="288" w:lineRule="auto"/>
        <w:rPr>
          <w:rFonts w:ascii="Times New Roman" w:hAnsi="Times New Roman"/>
        </w:rPr>
      </w:pPr>
      <w:r w:rsidRPr="00513D86">
        <w:rPr>
          <w:rFonts w:ascii="Times New Roman" w:hAnsi="Times New Roman"/>
          <w:b w:val="0"/>
        </w:rPr>
        <w:tab/>
        <w:t>2.</w:t>
      </w:r>
      <w:r w:rsidR="00EB096A">
        <w:rPr>
          <w:rFonts w:ascii="Times New Roman" w:hAnsi="Times New Roman"/>
          <w:b w:val="0"/>
        </w:rPr>
        <w:t>5</w:t>
      </w:r>
      <w:r w:rsidRPr="00513D86">
        <w:rPr>
          <w:rFonts w:ascii="Times New Roman" w:hAnsi="Times New Roman"/>
          <w:b w:val="0"/>
        </w:rPr>
        <w:t xml:space="preserve"> Chi phí quản lý doanh nghiệp (642)</w:t>
      </w:r>
      <w:r w:rsidRPr="00513D86">
        <w:rPr>
          <w:rFonts w:ascii="Times New Roman" w:hAnsi="Times New Roman"/>
          <w:b w:val="0"/>
        </w:rPr>
        <w:tab/>
      </w:r>
      <w:r w:rsidRPr="00513D86">
        <w:rPr>
          <w:rFonts w:ascii="Times New Roman" w:hAnsi="Times New Roman"/>
          <w:b w:val="0"/>
        </w:rPr>
        <w:tab/>
        <w:t xml:space="preserve">         </w:t>
      </w:r>
      <w:r w:rsidR="00D67B4D">
        <w:rPr>
          <w:rFonts w:ascii="Times New Roman" w:hAnsi="Times New Roman"/>
          <w:b w:val="0"/>
        </w:rPr>
        <w:t xml:space="preserve"> </w:t>
      </w:r>
      <w:r w:rsidRPr="00513D86">
        <w:rPr>
          <w:rFonts w:ascii="Times New Roman" w:hAnsi="Times New Roman"/>
          <w:b w:val="0"/>
        </w:rPr>
        <w:t xml:space="preserve"> 1</w:t>
      </w:r>
      <w:r w:rsidR="00EF00F3">
        <w:rPr>
          <w:rFonts w:ascii="Times New Roman" w:hAnsi="Times New Roman"/>
          <w:b w:val="0"/>
        </w:rPr>
        <w:t>5</w:t>
      </w:r>
      <w:r w:rsidRPr="00513D86">
        <w:rPr>
          <w:rFonts w:ascii="Times New Roman" w:hAnsi="Times New Roman"/>
          <w:b w:val="0"/>
        </w:rPr>
        <w:t>.</w:t>
      </w:r>
      <w:r w:rsidR="00EF00F3">
        <w:rPr>
          <w:rFonts w:ascii="Times New Roman" w:hAnsi="Times New Roman"/>
          <w:b w:val="0"/>
        </w:rPr>
        <w:t>931</w:t>
      </w:r>
      <w:r w:rsidRPr="00513D86">
        <w:rPr>
          <w:rFonts w:ascii="Times New Roman" w:hAnsi="Times New Roman"/>
          <w:b w:val="0"/>
        </w:rPr>
        <w:t>.</w:t>
      </w:r>
      <w:r w:rsidR="00EF00F3">
        <w:rPr>
          <w:rFonts w:ascii="Times New Roman" w:hAnsi="Times New Roman"/>
          <w:b w:val="0"/>
        </w:rPr>
        <w:t>882</w:t>
      </w:r>
      <w:r w:rsidRPr="00513D86">
        <w:rPr>
          <w:rFonts w:ascii="Times New Roman" w:hAnsi="Times New Roman"/>
          <w:b w:val="0"/>
        </w:rPr>
        <w:t>.</w:t>
      </w:r>
      <w:r w:rsidR="00EF00F3">
        <w:rPr>
          <w:rFonts w:ascii="Times New Roman" w:hAnsi="Times New Roman"/>
          <w:b w:val="0"/>
        </w:rPr>
        <w:t>887</w:t>
      </w:r>
      <w:r w:rsidRPr="00513D86">
        <w:rPr>
          <w:rFonts w:ascii="Times New Roman" w:hAnsi="Times New Roman"/>
          <w:b w:val="0"/>
        </w:rPr>
        <w:t xml:space="preserve"> đ</w:t>
      </w:r>
    </w:p>
    <w:p w:rsidR="00513D86" w:rsidRPr="00A072AC" w:rsidRDefault="00513D86" w:rsidP="00E43708">
      <w:pPr>
        <w:spacing w:line="288" w:lineRule="auto"/>
        <w:rPr>
          <w:rFonts w:ascii="Times New Roman" w:hAnsi="Times New Roman"/>
          <w:b w:val="0"/>
        </w:rPr>
      </w:pPr>
      <w:r w:rsidRPr="00513D86">
        <w:rPr>
          <w:rFonts w:ascii="Times New Roman" w:hAnsi="Times New Roman"/>
          <w:b w:val="0"/>
        </w:rPr>
        <w:tab/>
        <w:t xml:space="preserve">     Trong đó: + Công ty TNHH một thành viên đá phủ lý:  </w:t>
      </w:r>
      <w:r w:rsidR="00D67B4D">
        <w:rPr>
          <w:rFonts w:ascii="Times New Roman" w:hAnsi="Times New Roman"/>
          <w:b w:val="0"/>
        </w:rPr>
        <w:t xml:space="preserve"> </w:t>
      </w:r>
      <w:r w:rsidR="00A072AC" w:rsidRPr="00A072AC">
        <w:rPr>
          <w:rFonts w:ascii="Times New Roman" w:hAnsi="Times New Roman"/>
          <w:b w:val="0"/>
        </w:rPr>
        <w:t xml:space="preserve">1.006.719.623 </w:t>
      </w:r>
      <w:r w:rsidR="0017799E" w:rsidRPr="00A072AC">
        <w:rPr>
          <w:rFonts w:ascii="Times New Roman" w:hAnsi="Times New Roman" w:hint="eastAsia"/>
          <w:b w:val="0"/>
        </w:rPr>
        <w:t>đ</w:t>
      </w:r>
      <w:r w:rsidR="00D67B4D" w:rsidRPr="00A072AC">
        <w:rPr>
          <w:rFonts w:ascii="Times New Roman" w:hAnsi="Times New Roman"/>
          <w:b w:val="0"/>
        </w:rPr>
        <w:t xml:space="preserve">           </w:t>
      </w:r>
      <w:r w:rsidR="00555830" w:rsidRPr="00A072AC">
        <w:rPr>
          <w:rFonts w:ascii="Times New Roman" w:hAnsi="Times New Roman"/>
          <w:b w:val="0"/>
        </w:rPr>
        <w:t xml:space="preserve"> </w:t>
      </w:r>
    </w:p>
    <w:p w:rsidR="00513D86" w:rsidRPr="00A072AC" w:rsidRDefault="00513D86" w:rsidP="00E43708">
      <w:pPr>
        <w:spacing w:line="288" w:lineRule="auto"/>
        <w:rPr>
          <w:rFonts w:ascii="Times New Roman" w:hAnsi="Times New Roman"/>
          <w:b w:val="0"/>
        </w:rPr>
      </w:pPr>
      <w:r w:rsidRPr="00A072AC">
        <w:rPr>
          <w:rFonts w:ascii="Times New Roman" w:hAnsi="Times New Roman"/>
          <w:b w:val="0"/>
        </w:rPr>
        <w:tab/>
      </w:r>
      <w:r w:rsidRPr="00A072AC">
        <w:rPr>
          <w:rFonts w:ascii="Times New Roman" w:hAnsi="Times New Roman"/>
          <w:b w:val="0"/>
        </w:rPr>
        <w:tab/>
        <w:t xml:space="preserve">           + Công ty cổ phần công trình 6:             </w:t>
      </w:r>
      <w:r w:rsidR="0017799E" w:rsidRPr="00A072AC">
        <w:rPr>
          <w:rFonts w:ascii="Times New Roman" w:hAnsi="Times New Roman"/>
          <w:b w:val="0"/>
        </w:rPr>
        <w:t xml:space="preserve">        </w:t>
      </w:r>
      <w:r w:rsidR="00211A7C" w:rsidRPr="00A072AC">
        <w:rPr>
          <w:rFonts w:ascii="Times New Roman" w:hAnsi="Times New Roman"/>
          <w:b w:val="0"/>
        </w:rPr>
        <w:t>1</w:t>
      </w:r>
      <w:r w:rsidR="00A072AC" w:rsidRPr="00A072AC">
        <w:rPr>
          <w:rFonts w:ascii="Times New Roman" w:hAnsi="Times New Roman"/>
          <w:b w:val="0"/>
        </w:rPr>
        <w:t>4</w:t>
      </w:r>
      <w:r w:rsidR="00211A7C" w:rsidRPr="00A072AC">
        <w:rPr>
          <w:rFonts w:ascii="Times New Roman" w:hAnsi="Times New Roman"/>
          <w:b w:val="0"/>
        </w:rPr>
        <w:t>.</w:t>
      </w:r>
      <w:r w:rsidR="00A072AC" w:rsidRPr="00A072AC">
        <w:rPr>
          <w:rFonts w:ascii="Times New Roman" w:hAnsi="Times New Roman"/>
          <w:b w:val="0"/>
        </w:rPr>
        <w:t>925</w:t>
      </w:r>
      <w:r w:rsidR="00211A7C" w:rsidRPr="00A072AC">
        <w:rPr>
          <w:rFonts w:ascii="Times New Roman" w:hAnsi="Times New Roman"/>
          <w:b w:val="0"/>
        </w:rPr>
        <w:t>.</w:t>
      </w:r>
      <w:r w:rsidR="00A072AC" w:rsidRPr="00A072AC">
        <w:rPr>
          <w:rFonts w:ascii="Times New Roman" w:hAnsi="Times New Roman"/>
          <w:b w:val="0"/>
        </w:rPr>
        <w:t>163</w:t>
      </w:r>
      <w:r w:rsidR="00211A7C" w:rsidRPr="00A072AC">
        <w:rPr>
          <w:rFonts w:ascii="Times New Roman" w:hAnsi="Times New Roman"/>
          <w:b w:val="0"/>
        </w:rPr>
        <w:t>.</w:t>
      </w:r>
      <w:r w:rsidR="00A072AC" w:rsidRPr="00A072AC">
        <w:rPr>
          <w:rFonts w:ascii="Times New Roman" w:hAnsi="Times New Roman"/>
          <w:b w:val="0"/>
        </w:rPr>
        <w:t>264</w:t>
      </w:r>
      <w:r w:rsidR="00211A7C" w:rsidRPr="00A072AC">
        <w:rPr>
          <w:rFonts w:ascii="Times New Roman" w:hAnsi="Times New Roman"/>
          <w:b w:val="0"/>
        </w:rPr>
        <w:t xml:space="preserve"> </w:t>
      </w:r>
      <w:r w:rsidR="0017799E" w:rsidRPr="00A072AC">
        <w:rPr>
          <w:rFonts w:ascii="Times New Roman" w:hAnsi="Times New Roman" w:hint="eastAsia"/>
          <w:b w:val="0"/>
        </w:rPr>
        <w:t>đ</w:t>
      </w:r>
      <w:r w:rsidRPr="00A072AC">
        <w:rPr>
          <w:rFonts w:ascii="Times New Roman" w:hAnsi="Times New Roman"/>
          <w:b w:val="0"/>
        </w:rPr>
        <w:t xml:space="preserve">       </w:t>
      </w:r>
      <w:r w:rsidR="00D67B4D" w:rsidRPr="00A072AC">
        <w:rPr>
          <w:rFonts w:ascii="Times New Roman" w:hAnsi="Times New Roman"/>
          <w:b w:val="0"/>
        </w:rPr>
        <w:t xml:space="preserve">                    </w:t>
      </w:r>
      <w:r w:rsidR="00555830" w:rsidRPr="00A072AC">
        <w:rPr>
          <w:rFonts w:ascii="Times New Roman" w:hAnsi="Times New Roman"/>
          <w:b w:val="0"/>
        </w:rPr>
        <w:t xml:space="preserve"> </w:t>
      </w:r>
    </w:p>
    <w:p w:rsidR="00513D86" w:rsidRPr="00513D86" w:rsidRDefault="00513D86" w:rsidP="00E43708">
      <w:pPr>
        <w:rPr>
          <w:rFonts w:ascii="Times New Roman" w:hAnsi="Times New Roman"/>
        </w:rPr>
      </w:pPr>
      <w:r w:rsidRPr="00513D86">
        <w:rPr>
          <w:rFonts w:ascii="Times New Roman" w:hAnsi="Times New Roman"/>
        </w:rPr>
        <w:tab/>
        <w:t>Chi phí quản lý doanh nghiệp chủ yếu các khoản mục lớn sau:</w:t>
      </w:r>
    </w:p>
    <w:p w:rsidR="00555830" w:rsidRPr="00146ABD" w:rsidRDefault="00513D86" w:rsidP="00E43708">
      <w:pPr>
        <w:spacing w:before="120" w:line="288" w:lineRule="auto"/>
        <w:rPr>
          <w:rFonts w:ascii="Times New Roman" w:hAnsi="Times New Roman"/>
          <w:b w:val="0"/>
          <w:color w:val="000000" w:themeColor="text1"/>
        </w:rPr>
      </w:pPr>
      <w:r w:rsidRPr="00513D86">
        <w:rPr>
          <w:rFonts w:ascii="Times New Roman" w:hAnsi="Times New Roman"/>
          <w:b w:val="0"/>
        </w:rPr>
        <w:tab/>
        <w:t>- Chi lương gián tiếp quản lý:</w:t>
      </w:r>
      <w:r w:rsidRPr="00513D86">
        <w:rPr>
          <w:rFonts w:ascii="Times New Roman" w:hAnsi="Times New Roman"/>
          <w:b w:val="0"/>
        </w:rPr>
        <w:tab/>
      </w:r>
      <w:r w:rsidRPr="00513D86">
        <w:rPr>
          <w:rFonts w:ascii="Times New Roman" w:hAnsi="Times New Roman"/>
          <w:b w:val="0"/>
        </w:rPr>
        <w:tab/>
      </w:r>
      <w:r w:rsidR="0017799E">
        <w:rPr>
          <w:rFonts w:ascii="Times New Roman" w:hAnsi="Times New Roman"/>
          <w:b w:val="0"/>
        </w:rPr>
        <w:tab/>
      </w:r>
      <w:r w:rsidR="00656010">
        <w:rPr>
          <w:rFonts w:ascii="Times New Roman" w:hAnsi="Times New Roman"/>
          <w:b w:val="0"/>
        </w:rPr>
        <w:tab/>
      </w:r>
      <w:r w:rsidR="00656010">
        <w:rPr>
          <w:rFonts w:ascii="Times New Roman" w:hAnsi="Times New Roman"/>
          <w:b w:val="0"/>
        </w:rPr>
        <w:tab/>
        <w:t xml:space="preserve"> </w:t>
      </w:r>
      <w:r w:rsidR="00146ABD">
        <w:rPr>
          <w:rFonts w:ascii="Times New Roman" w:hAnsi="Times New Roman"/>
          <w:b w:val="0"/>
        </w:rPr>
        <w:t xml:space="preserve"> </w:t>
      </w:r>
      <w:r w:rsidR="00146ABD" w:rsidRPr="00146ABD">
        <w:rPr>
          <w:rFonts w:ascii="Times New Roman" w:hAnsi="Times New Roman"/>
          <w:b w:val="0"/>
          <w:color w:val="000000" w:themeColor="text1"/>
        </w:rPr>
        <w:t>8.340.995.176</w:t>
      </w:r>
      <w:r w:rsidR="00656010" w:rsidRPr="00146ABD">
        <w:rPr>
          <w:rFonts w:ascii="Times New Roman" w:hAnsi="Times New Roman"/>
          <w:b w:val="0"/>
          <w:color w:val="000000" w:themeColor="text1"/>
        </w:rPr>
        <w:t xml:space="preserve"> đ</w:t>
      </w:r>
      <w:r w:rsidR="0017799E" w:rsidRPr="00146ABD">
        <w:rPr>
          <w:rFonts w:ascii="Times New Roman" w:hAnsi="Times New Roman"/>
          <w:b w:val="0"/>
          <w:color w:val="000000" w:themeColor="text1"/>
        </w:rPr>
        <w:t xml:space="preserve"> </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Khấu hao tài sản cố định:</w:t>
      </w:r>
      <w:r w:rsidRPr="00513D86">
        <w:rPr>
          <w:rFonts w:ascii="Times New Roman" w:hAnsi="Times New Roman"/>
          <w:b w:val="0"/>
        </w:rPr>
        <w:tab/>
      </w:r>
      <w:r w:rsidR="0017799E">
        <w:rPr>
          <w:rFonts w:ascii="Times New Roman" w:hAnsi="Times New Roman"/>
          <w:b w:val="0"/>
        </w:rPr>
        <w:tab/>
      </w:r>
      <w:r w:rsidR="0017799E">
        <w:rPr>
          <w:rFonts w:ascii="Times New Roman" w:hAnsi="Times New Roman"/>
          <w:b w:val="0"/>
        </w:rPr>
        <w:tab/>
      </w:r>
      <w:r w:rsidR="0017799E">
        <w:rPr>
          <w:rFonts w:ascii="Times New Roman" w:hAnsi="Times New Roman"/>
          <w:b w:val="0"/>
        </w:rPr>
        <w:tab/>
      </w:r>
      <w:r w:rsidR="0017799E">
        <w:rPr>
          <w:rFonts w:ascii="Times New Roman" w:hAnsi="Times New Roman"/>
          <w:b w:val="0"/>
        </w:rPr>
        <w:tab/>
      </w:r>
      <w:r w:rsidR="00D1299D">
        <w:rPr>
          <w:rFonts w:ascii="Times New Roman" w:hAnsi="Times New Roman"/>
          <w:b w:val="0"/>
        </w:rPr>
        <w:t xml:space="preserve"> </w:t>
      </w:r>
      <w:r w:rsidR="00146ABD">
        <w:rPr>
          <w:rFonts w:ascii="Times New Roman" w:hAnsi="Times New Roman"/>
          <w:b w:val="0"/>
        </w:rPr>
        <w:t xml:space="preserve">    985.366.371 đ</w:t>
      </w:r>
    </w:p>
    <w:p w:rsidR="00555830" w:rsidRPr="00146ABD" w:rsidRDefault="00D1299D" w:rsidP="00E43708">
      <w:pPr>
        <w:spacing w:line="288" w:lineRule="auto"/>
        <w:rPr>
          <w:rFonts w:ascii="Times New Roman" w:hAnsi="Times New Roman"/>
          <w:b w:val="0"/>
          <w:color w:val="000000" w:themeColor="text1"/>
        </w:rPr>
      </w:pPr>
      <w:r>
        <w:rPr>
          <w:rFonts w:ascii="Times New Roman" w:hAnsi="Times New Roman"/>
          <w:b w:val="0"/>
        </w:rPr>
        <w:tab/>
        <w:t>- Sữa chữa mua sắ</w:t>
      </w:r>
      <w:r w:rsidR="00513D86" w:rsidRPr="00513D86">
        <w:rPr>
          <w:rFonts w:ascii="Times New Roman" w:hAnsi="Times New Roman"/>
          <w:b w:val="0"/>
        </w:rPr>
        <w:t>m công cụ dụng cụ quản lý:</w:t>
      </w:r>
      <w:r w:rsidR="00513D86" w:rsidRPr="00513D86">
        <w:rPr>
          <w:rFonts w:ascii="Times New Roman" w:hAnsi="Times New Roman"/>
          <w:b w:val="0"/>
        </w:rPr>
        <w:tab/>
      </w:r>
      <w:r w:rsidR="0017799E" w:rsidRPr="00146ABD">
        <w:rPr>
          <w:rFonts w:ascii="Times New Roman" w:hAnsi="Times New Roman"/>
          <w:b w:val="0"/>
          <w:color w:val="000000" w:themeColor="text1"/>
        </w:rPr>
        <w:tab/>
        <w:t xml:space="preserve">   </w:t>
      </w:r>
      <w:r w:rsidRPr="00146ABD">
        <w:rPr>
          <w:rFonts w:ascii="Times New Roman" w:hAnsi="Times New Roman"/>
          <w:b w:val="0"/>
          <w:color w:val="000000" w:themeColor="text1"/>
        </w:rPr>
        <w:t xml:space="preserve"> </w:t>
      </w:r>
      <w:r w:rsidR="00146ABD" w:rsidRPr="00146ABD">
        <w:rPr>
          <w:rFonts w:ascii="Times New Roman" w:hAnsi="Times New Roman"/>
          <w:b w:val="0"/>
          <w:color w:val="000000" w:themeColor="text1"/>
        </w:rPr>
        <w:t xml:space="preserve"> 472</w:t>
      </w:r>
      <w:r w:rsidR="00146ABD">
        <w:rPr>
          <w:rFonts w:ascii="Times New Roman" w:hAnsi="Times New Roman"/>
          <w:b w:val="0"/>
          <w:color w:val="000000" w:themeColor="text1"/>
        </w:rPr>
        <w:t>.421.676 đ</w:t>
      </w:r>
    </w:p>
    <w:p w:rsidR="00555830" w:rsidRPr="00146ABD" w:rsidRDefault="00513D86" w:rsidP="00E43708">
      <w:pPr>
        <w:spacing w:line="288" w:lineRule="auto"/>
        <w:rPr>
          <w:rFonts w:ascii="Times New Roman" w:hAnsi="Times New Roman"/>
          <w:b w:val="0"/>
          <w:color w:val="000000" w:themeColor="text1"/>
        </w:rPr>
      </w:pPr>
      <w:r w:rsidRPr="00513D86">
        <w:rPr>
          <w:rFonts w:ascii="Times New Roman" w:hAnsi="Times New Roman"/>
          <w:b w:val="0"/>
        </w:rPr>
        <w:tab/>
        <w:t>- Chi phí điện nước, tiếp khách , hội họp:</w:t>
      </w:r>
      <w:r w:rsidRPr="00513D86">
        <w:rPr>
          <w:rFonts w:ascii="Times New Roman" w:hAnsi="Times New Roman"/>
          <w:b w:val="0"/>
        </w:rPr>
        <w:tab/>
      </w:r>
      <w:r w:rsidR="0017799E">
        <w:rPr>
          <w:rFonts w:ascii="Times New Roman" w:hAnsi="Times New Roman"/>
          <w:b w:val="0"/>
        </w:rPr>
        <w:tab/>
      </w:r>
      <w:r w:rsidR="0017799E">
        <w:rPr>
          <w:rFonts w:ascii="Times New Roman" w:hAnsi="Times New Roman"/>
          <w:b w:val="0"/>
        </w:rPr>
        <w:tab/>
        <w:t xml:space="preserve"> </w:t>
      </w:r>
      <w:r w:rsidR="00146ABD">
        <w:rPr>
          <w:rFonts w:ascii="Times New Roman" w:hAnsi="Times New Roman"/>
          <w:b w:val="0"/>
        </w:rPr>
        <w:t xml:space="preserve"> </w:t>
      </w:r>
      <w:r w:rsidR="00656010" w:rsidRPr="00146ABD">
        <w:rPr>
          <w:rFonts w:ascii="Times New Roman" w:hAnsi="Times New Roman"/>
          <w:b w:val="0"/>
          <w:color w:val="000000" w:themeColor="text1"/>
        </w:rPr>
        <w:t>1.0</w:t>
      </w:r>
      <w:r w:rsidR="00146ABD">
        <w:rPr>
          <w:rFonts w:ascii="Times New Roman" w:hAnsi="Times New Roman"/>
          <w:b w:val="0"/>
          <w:color w:val="000000" w:themeColor="text1"/>
        </w:rPr>
        <w:t>63</w:t>
      </w:r>
      <w:r w:rsidR="00D1299D" w:rsidRPr="00146ABD">
        <w:rPr>
          <w:rFonts w:ascii="Times New Roman" w:hAnsi="Times New Roman"/>
          <w:b w:val="0"/>
          <w:color w:val="000000" w:themeColor="text1"/>
        </w:rPr>
        <w:t>.3</w:t>
      </w:r>
      <w:r w:rsidR="00146ABD">
        <w:rPr>
          <w:rFonts w:ascii="Times New Roman" w:hAnsi="Times New Roman"/>
          <w:b w:val="0"/>
          <w:color w:val="000000" w:themeColor="text1"/>
        </w:rPr>
        <w:t>55</w:t>
      </w:r>
      <w:r w:rsidR="00D1299D" w:rsidRPr="00146ABD">
        <w:rPr>
          <w:rFonts w:ascii="Times New Roman" w:hAnsi="Times New Roman"/>
          <w:b w:val="0"/>
          <w:color w:val="000000" w:themeColor="text1"/>
        </w:rPr>
        <w:t>.</w:t>
      </w:r>
      <w:r w:rsidR="00146ABD">
        <w:rPr>
          <w:rFonts w:ascii="Times New Roman" w:hAnsi="Times New Roman"/>
          <w:b w:val="0"/>
          <w:color w:val="000000" w:themeColor="text1"/>
        </w:rPr>
        <w:t>850</w:t>
      </w:r>
      <w:r w:rsidR="0017799E" w:rsidRPr="00146ABD">
        <w:rPr>
          <w:rFonts w:ascii="Times New Roman" w:hAnsi="Times New Roman"/>
          <w:b w:val="0"/>
          <w:color w:val="000000" w:themeColor="text1"/>
        </w:rPr>
        <w:t xml:space="preserve"> </w:t>
      </w:r>
      <w:r w:rsidR="0017799E" w:rsidRPr="00146ABD">
        <w:rPr>
          <w:rFonts w:ascii="Times New Roman" w:hAnsi="Times New Roman" w:hint="eastAsia"/>
          <w:b w:val="0"/>
          <w:color w:val="000000" w:themeColor="text1"/>
        </w:rPr>
        <w:t>đ</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Văn phòng phẩm, điện thoại , Fax, gửi tài liệu:</w:t>
      </w:r>
      <w:r w:rsidRPr="00513D86">
        <w:rPr>
          <w:rFonts w:ascii="Times New Roman" w:hAnsi="Times New Roman"/>
          <w:b w:val="0"/>
        </w:rPr>
        <w:tab/>
      </w:r>
      <w:r w:rsidR="0017799E">
        <w:rPr>
          <w:rFonts w:ascii="Times New Roman" w:hAnsi="Times New Roman"/>
          <w:b w:val="0"/>
        </w:rPr>
        <w:tab/>
        <w:t xml:space="preserve"> </w:t>
      </w:r>
      <w:r w:rsidR="00146ABD">
        <w:rPr>
          <w:rFonts w:ascii="Times New Roman" w:hAnsi="Times New Roman"/>
          <w:b w:val="0"/>
        </w:rPr>
        <w:t xml:space="preserve"> </w:t>
      </w:r>
      <w:r w:rsidR="0017799E">
        <w:rPr>
          <w:rFonts w:ascii="Times New Roman" w:hAnsi="Times New Roman"/>
          <w:b w:val="0"/>
        </w:rPr>
        <w:t xml:space="preserve">   </w:t>
      </w:r>
      <w:r w:rsidR="00146ABD">
        <w:rPr>
          <w:rFonts w:ascii="Times New Roman" w:hAnsi="Times New Roman"/>
          <w:b w:val="0"/>
        </w:rPr>
        <w:t>393</w:t>
      </w:r>
      <w:r w:rsidR="00D1299D" w:rsidRPr="00146ABD">
        <w:rPr>
          <w:rFonts w:ascii="Times New Roman" w:hAnsi="Times New Roman"/>
          <w:b w:val="0"/>
          <w:color w:val="000000" w:themeColor="text1"/>
        </w:rPr>
        <w:t>.</w:t>
      </w:r>
      <w:r w:rsidR="00146ABD">
        <w:rPr>
          <w:rFonts w:ascii="Times New Roman" w:hAnsi="Times New Roman"/>
          <w:b w:val="0"/>
          <w:color w:val="000000" w:themeColor="text1"/>
        </w:rPr>
        <w:t>404</w:t>
      </w:r>
      <w:r w:rsidR="00D1299D" w:rsidRPr="00146ABD">
        <w:rPr>
          <w:rFonts w:ascii="Times New Roman" w:hAnsi="Times New Roman"/>
          <w:b w:val="0"/>
          <w:color w:val="000000" w:themeColor="text1"/>
        </w:rPr>
        <w:t>.</w:t>
      </w:r>
      <w:r w:rsidR="00146ABD">
        <w:rPr>
          <w:rFonts w:ascii="Times New Roman" w:hAnsi="Times New Roman"/>
          <w:b w:val="0"/>
          <w:color w:val="000000" w:themeColor="text1"/>
        </w:rPr>
        <w:t>949</w:t>
      </w:r>
      <w:r w:rsidR="00D1299D" w:rsidRPr="00146ABD">
        <w:rPr>
          <w:rFonts w:ascii="Times New Roman" w:hAnsi="Times New Roman"/>
          <w:b w:val="0"/>
          <w:color w:val="000000" w:themeColor="text1"/>
        </w:rPr>
        <w:t xml:space="preserve"> </w:t>
      </w:r>
      <w:r w:rsidR="0017799E" w:rsidRPr="00146ABD">
        <w:rPr>
          <w:rFonts w:ascii="Times New Roman" w:hAnsi="Times New Roman" w:hint="eastAsia"/>
          <w:b w:val="0"/>
          <w:color w:val="000000" w:themeColor="text1"/>
        </w:rPr>
        <w:t>đ</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Nghiệp vụ phí chi phí bảo lãnh các loại:</w:t>
      </w:r>
      <w:r w:rsidR="0017799E">
        <w:rPr>
          <w:rFonts w:ascii="Times New Roman" w:hAnsi="Times New Roman"/>
          <w:b w:val="0"/>
        </w:rPr>
        <w:tab/>
      </w:r>
      <w:r w:rsidR="0017799E">
        <w:rPr>
          <w:rFonts w:ascii="Times New Roman" w:hAnsi="Times New Roman"/>
          <w:b w:val="0"/>
        </w:rPr>
        <w:tab/>
      </w:r>
      <w:r w:rsidR="0017799E">
        <w:rPr>
          <w:rFonts w:ascii="Times New Roman" w:hAnsi="Times New Roman"/>
          <w:b w:val="0"/>
        </w:rPr>
        <w:tab/>
      </w:r>
      <w:r w:rsidR="00146ABD">
        <w:rPr>
          <w:rFonts w:ascii="Times New Roman" w:hAnsi="Times New Roman"/>
          <w:b w:val="0"/>
        </w:rPr>
        <w:t xml:space="preserve"> </w:t>
      </w:r>
      <w:r w:rsidR="0017799E">
        <w:rPr>
          <w:rFonts w:ascii="Times New Roman" w:hAnsi="Times New Roman"/>
          <w:b w:val="0"/>
        </w:rPr>
        <w:t xml:space="preserve"> </w:t>
      </w:r>
      <w:r w:rsidR="00146ABD">
        <w:rPr>
          <w:rFonts w:ascii="Times New Roman" w:hAnsi="Times New Roman"/>
          <w:b w:val="0"/>
          <w:color w:val="000000" w:themeColor="text1"/>
        </w:rPr>
        <w:t>2.</w:t>
      </w:r>
      <w:r w:rsidR="00B53743">
        <w:rPr>
          <w:rFonts w:ascii="Times New Roman" w:hAnsi="Times New Roman"/>
          <w:b w:val="0"/>
          <w:color w:val="000000" w:themeColor="text1"/>
        </w:rPr>
        <w:t>675</w:t>
      </w:r>
      <w:r w:rsidR="00146ABD">
        <w:rPr>
          <w:rFonts w:ascii="Times New Roman" w:hAnsi="Times New Roman"/>
          <w:b w:val="0"/>
          <w:color w:val="000000" w:themeColor="text1"/>
        </w:rPr>
        <w:t>.536.351</w:t>
      </w:r>
      <w:r w:rsidR="00D1299D" w:rsidRPr="00146ABD">
        <w:rPr>
          <w:rFonts w:ascii="Times New Roman" w:hAnsi="Times New Roman"/>
          <w:b w:val="0"/>
          <w:color w:val="000000" w:themeColor="text1"/>
        </w:rPr>
        <w:t xml:space="preserve"> </w:t>
      </w:r>
      <w:r w:rsidR="0017799E" w:rsidRPr="00146ABD">
        <w:rPr>
          <w:rFonts w:ascii="Times New Roman" w:hAnsi="Times New Roman" w:hint="eastAsia"/>
          <w:b w:val="0"/>
          <w:color w:val="000000" w:themeColor="text1"/>
        </w:rPr>
        <w:t>đ</w:t>
      </w:r>
    </w:p>
    <w:p w:rsidR="003F6038" w:rsidRDefault="00513D86" w:rsidP="00E43708">
      <w:pPr>
        <w:spacing w:line="288" w:lineRule="auto"/>
        <w:rPr>
          <w:rFonts w:ascii="Times New Roman" w:hAnsi="Times New Roman"/>
          <w:b w:val="0"/>
        </w:rPr>
      </w:pPr>
      <w:r w:rsidRPr="00513D86">
        <w:rPr>
          <w:rFonts w:ascii="Times New Roman" w:hAnsi="Times New Roman"/>
          <w:b w:val="0"/>
        </w:rPr>
        <w:tab/>
        <w:t>- Bảo hiểm xã hội, y tế,</w:t>
      </w:r>
      <w:r w:rsidR="00555830">
        <w:rPr>
          <w:rFonts w:ascii="Times New Roman" w:hAnsi="Times New Roman"/>
          <w:b w:val="0"/>
        </w:rPr>
        <w:t xml:space="preserve"> th</w:t>
      </w:r>
      <w:r w:rsidR="00555830" w:rsidRPr="00555830">
        <w:rPr>
          <w:rFonts w:ascii="Times New Roman" w:hAnsi="Times New Roman"/>
          <w:b w:val="0"/>
        </w:rPr>
        <w:t>ất</w:t>
      </w:r>
      <w:r w:rsidR="00555830">
        <w:rPr>
          <w:rFonts w:ascii="Times New Roman" w:hAnsi="Times New Roman"/>
          <w:b w:val="0"/>
        </w:rPr>
        <w:t xml:space="preserve"> nghi</w:t>
      </w:r>
      <w:r w:rsidR="00555830" w:rsidRPr="00555830">
        <w:rPr>
          <w:rFonts w:ascii="Times New Roman" w:hAnsi="Times New Roman"/>
          <w:b w:val="0"/>
        </w:rPr>
        <w:t>ệp</w:t>
      </w:r>
      <w:r w:rsidR="00555830">
        <w:rPr>
          <w:rFonts w:ascii="Times New Roman" w:hAnsi="Times New Roman"/>
          <w:b w:val="0"/>
        </w:rPr>
        <w:t>,</w:t>
      </w:r>
      <w:r w:rsidRPr="00513D86">
        <w:rPr>
          <w:rFonts w:ascii="Times New Roman" w:hAnsi="Times New Roman"/>
          <w:b w:val="0"/>
        </w:rPr>
        <w:t xml:space="preserve"> kinh phí công đoàn:  </w:t>
      </w:r>
      <w:r w:rsidR="00976E78">
        <w:rPr>
          <w:rFonts w:ascii="Times New Roman" w:hAnsi="Times New Roman"/>
          <w:b w:val="0"/>
        </w:rPr>
        <w:t xml:space="preserve">    </w:t>
      </w:r>
      <w:r w:rsidR="00146ABD">
        <w:rPr>
          <w:rFonts w:ascii="Times New Roman" w:hAnsi="Times New Roman"/>
          <w:b w:val="0"/>
        </w:rPr>
        <w:t xml:space="preserve"> </w:t>
      </w:r>
      <w:r w:rsidR="00656010" w:rsidRPr="00146ABD">
        <w:rPr>
          <w:rFonts w:ascii="Times New Roman" w:hAnsi="Times New Roman"/>
          <w:b w:val="0"/>
          <w:color w:val="000000" w:themeColor="text1"/>
        </w:rPr>
        <w:t>4</w:t>
      </w:r>
      <w:r w:rsidR="00146ABD">
        <w:rPr>
          <w:rFonts w:ascii="Times New Roman" w:hAnsi="Times New Roman"/>
          <w:b w:val="0"/>
          <w:color w:val="000000" w:themeColor="text1"/>
        </w:rPr>
        <w:t>46</w:t>
      </w:r>
      <w:r w:rsidR="00D1299D" w:rsidRPr="00146ABD">
        <w:rPr>
          <w:rFonts w:ascii="Times New Roman" w:hAnsi="Times New Roman"/>
          <w:b w:val="0"/>
          <w:color w:val="000000" w:themeColor="text1"/>
        </w:rPr>
        <w:t>.</w:t>
      </w:r>
      <w:r w:rsidR="00146ABD">
        <w:rPr>
          <w:rFonts w:ascii="Times New Roman" w:hAnsi="Times New Roman"/>
          <w:b w:val="0"/>
          <w:color w:val="000000" w:themeColor="text1"/>
        </w:rPr>
        <w:t>849</w:t>
      </w:r>
      <w:r w:rsidR="00D1299D" w:rsidRPr="00146ABD">
        <w:rPr>
          <w:rFonts w:ascii="Times New Roman" w:hAnsi="Times New Roman"/>
          <w:b w:val="0"/>
          <w:color w:val="000000" w:themeColor="text1"/>
        </w:rPr>
        <w:t>.</w:t>
      </w:r>
      <w:r w:rsidR="00146ABD">
        <w:rPr>
          <w:rFonts w:ascii="Times New Roman" w:hAnsi="Times New Roman"/>
          <w:b w:val="0"/>
          <w:color w:val="000000" w:themeColor="text1"/>
        </w:rPr>
        <w:t>807</w:t>
      </w:r>
      <w:r w:rsidR="00D1299D" w:rsidRPr="00146ABD">
        <w:rPr>
          <w:rFonts w:ascii="Times New Roman" w:hAnsi="Times New Roman"/>
          <w:b w:val="0"/>
          <w:color w:val="000000" w:themeColor="text1"/>
        </w:rPr>
        <w:t xml:space="preserve"> </w:t>
      </w:r>
      <w:r w:rsidR="00976E78" w:rsidRPr="00146ABD">
        <w:rPr>
          <w:rFonts w:ascii="Times New Roman" w:hAnsi="Times New Roman" w:hint="eastAsia"/>
          <w:b w:val="0"/>
          <w:color w:val="000000" w:themeColor="text1"/>
        </w:rPr>
        <w:t>đ</w:t>
      </w:r>
      <w:r w:rsidRPr="00513D86">
        <w:rPr>
          <w:rFonts w:ascii="Times New Roman" w:hAnsi="Times New Roman"/>
          <w:b w:val="0"/>
        </w:rPr>
        <w:t xml:space="preserve"> </w:t>
      </w:r>
    </w:p>
    <w:p w:rsidR="00146ABD" w:rsidRDefault="00513D86" w:rsidP="00146ABD">
      <w:pPr>
        <w:spacing w:line="288" w:lineRule="auto"/>
        <w:rPr>
          <w:rFonts w:ascii="Times New Roman" w:hAnsi="Times New Roman"/>
          <w:b w:val="0"/>
        </w:rPr>
      </w:pPr>
      <w:r w:rsidRPr="00513D86">
        <w:rPr>
          <w:rFonts w:ascii="Times New Roman" w:hAnsi="Times New Roman"/>
          <w:b w:val="0"/>
        </w:rPr>
        <w:tab/>
        <w:t>- Xăng xe con đi công tác :</w:t>
      </w:r>
      <w:r w:rsidRPr="00513D86">
        <w:rPr>
          <w:rFonts w:ascii="Times New Roman" w:hAnsi="Times New Roman"/>
          <w:b w:val="0"/>
        </w:rPr>
        <w:tab/>
      </w:r>
      <w:r w:rsidRPr="00513D86">
        <w:rPr>
          <w:rFonts w:ascii="Times New Roman" w:hAnsi="Times New Roman"/>
          <w:b w:val="0"/>
        </w:rPr>
        <w:tab/>
      </w:r>
      <w:r w:rsidR="00976E78">
        <w:rPr>
          <w:rFonts w:ascii="Times New Roman" w:hAnsi="Times New Roman"/>
          <w:b w:val="0"/>
        </w:rPr>
        <w:tab/>
        <w:t xml:space="preserve">    </w:t>
      </w:r>
      <w:r w:rsidR="00D1299D">
        <w:rPr>
          <w:rFonts w:ascii="Times New Roman" w:hAnsi="Times New Roman"/>
          <w:b w:val="0"/>
        </w:rPr>
        <w:tab/>
      </w:r>
      <w:r w:rsidR="00D1299D">
        <w:rPr>
          <w:rFonts w:ascii="Times New Roman" w:hAnsi="Times New Roman"/>
          <w:b w:val="0"/>
        </w:rPr>
        <w:tab/>
        <w:t xml:space="preserve">   </w:t>
      </w:r>
      <w:r w:rsidR="00146ABD">
        <w:rPr>
          <w:rFonts w:ascii="Times New Roman" w:hAnsi="Times New Roman"/>
          <w:b w:val="0"/>
        </w:rPr>
        <w:t xml:space="preserve"> </w:t>
      </w:r>
      <w:r w:rsidR="00D1299D">
        <w:rPr>
          <w:rFonts w:ascii="Times New Roman" w:hAnsi="Times New Roman"/>
          <w:b w:val="0"/>
        </w:rPr>
        <w:t xml:space="preserve"> </w:t>
      </w:r>
      <w:r w:rsidR="00146ABD">
        <w:rPr>
          <w:rFonts w:ascii="Times New Roman" w:hAnsi="Times New Roman"/>
          <w:b w:val="0"/>
        </w:rPr>
        <w:t>740</w:t>
      </w:r>
      <w:r w:rsidR="00D1299D" w:rsidRPr="00146ABD">
        <w:rPr>
          <w:rFonts w:ascii="Times New Roman" w:hAnsi="Times New Roman"/>
          <w:b w:val="0"/>
          <w:color w:val="000000" w:themeColor="text1"/>
        </w:rPr>
        <w:t>.</w:t>
      </w:r>
      <w:r w:rsidR="00146ABD">
        <w:rPr>
          <w:rFonts w:ascii="Times New Roman" w:hAnsi="Times New Roman"/>
          <w:b w:val="0"/>
          <w:color w:val="000000" w:themeColor="text1"/>
        </w:rPr>
        <w:t>426</w:t>
      </w:r>
      <w:r w:rsidR="00656010" w:rsidRPr="00146ABD">
        <w:rPr>
          <w:rFonts w:ascii="Times New Roman" w:hAnsi="Times New Roman"/>
          <w:b w:val="0"/>
          <w:color w:val="000000" w:themeColor="text1"/>
        </w:rPr>
        <w:t>.</w:t>
      </w:r>
      <w:r w:rsidR="00146ABD">
        <w:rPr>
          <w:rFonts w:ascii="Times New Roman" w:hAnsi="Times New Roman"/>
          <w:b w:val="0"/>
          <w:color w:val="000000" w:themeColor="text1"/>
        </w:rPr>
        <w:t>382</w:t>
      </w:r>
      <w:r w:rsidR="00D1299D" w:rsidRPr="00146ABD">
        <w:rPr>
          <w:rFonts w:ascii="Times New Roman" w:hAnsi="Times New Roman"/>
          <w:b w:val="0"/>
          <w:color w:val="000000" w:themeColor="text1"/>
        </w:rPr>
        <w:t xml:space="preserve"> đ</w:t>
      </w:r>
      <w:r w:rsidRPr="00513D86">
        <w:rPr>
          <w:rFonts w:ascii="Times New Roman" w:hAnsi="Times New Roman"/>
          <w:b w:val="0"/>
        </w:rPr>
        <w:tab/>
        <w:t xml:space="preserve">- Thuế muôn bài, thuế đất:                                   </w:t>
      </w:r>
      <w:r w:rsidR="00976E78">
        <w:rPr>
          <w:rFonts w:ascii="Times New Roman" w:hAnsi="Times New Roman"/>
          <w:b w:val="0"/>
        </w:rPr>
        <w:tab/>
      </w:r>
      <w:r w:rsidR="00976E78">
        <w:rPr>
          <w:rFonts w:ascii="Times New Roman" w:hAnsi="Times New Roman"/>
          <w:b w:val="0"/>
        </w:rPr>
        <w:tab/>
        <w:t xml:space="preserve">  </w:t>
      </w:r>
      <w:r w:rsidR="00146ABD">
        <w:rPr>
          <w:rFonts w:ascii="Times New Roman" w:hAnsi="Times New Roman"/>
          <w:b w:val="0"/>
        </w:rPr>
        <w:t xml:space="preserve"> </w:t>
      </w:r>
      <w:r w:rsidR="00976E78">
        <w:rPr>
          <w:rFonts w:ascii="Times New Roman" w:hAnsi="Times New Roman"/>
          <w:b w:val="0"/>
        </w:rPr>
        <w:t xml:space="preserve">  </w:t>
      </w:r>
      <w:r w:rsidR="00146ABD">
        <w:rPr>
          <w:rFonts w:ascii="Times New Roman" w:hAnsi="Times New Roman"/>
          <w:b w:val="0"/>
          <w:color w:val="000000" w:themeColor="text1"/>
        </w:rPr>
        <w:t>462</w:t>
      </w:r>
      <w:r w:rsidR="00D1299D" w:rsidRPr="00146ABD">
        <w:rPr>
          <w:rFonts w:ascii="Times New Roman" w:hAnsi="Times New Roman"/>
          <w:b w:val="0"/>
          <w:color w:val="000000" w:themeColor="text1"/>
        </w:rPr>
        <w:t>.</w:t>
      </w:r>
      <w:r w:rsidR="00656010" w:rsidRPr="00146ABD">
        <w:rPr>
          <w:rFonts w:ascii="Times New Roman" w:hAnsi="Times New Roman"/>
          <w:b w:val="0"/>
          <w:color w:val="000000" w:themeColor="text1"/>
        </w:rPr>
        <w:t>4</w:t>
      </w:r>
      <w:r w:rsidR="00146ABD">
        <w:rPr>
          <w:rFonts w:ascii="Times New Roman" w:hAnsi="Times New Roman"/>
          <w:b w:val="0"/>
          <w:color w:val="000000" w:themeColor="text1"/>
        </w:rPr>
        <w:t>01</w:t>
      </w:r>
      <w:r w:rsidR="00D1299D" w:rsidRPr="00146ABD">
        <w:rPr>
          <w:rFonts w:ascii="Times New Roman" w:hAnsi="Times New Roman"/>
          <w:b w:val="0"/>
          <w:color w:val="000000" w:themeColor="text1"/>
        </w:rPr>
        <w:t>.</w:t>
      </w:r>
      <w:r w:rsidR="00146ABD">
        <w:rPr>
          <w:rFonts w:ascii="Times New Roman" w:hAnsi="Times New Roman"/>
          <w:b w:val="0"/>
          <w:color w:val="000000" w:themeColor="text1"/>
        </w:rPr>
        <w:t>003</w:t>
      </w:r>
      <w:r w:rsidR="00D1299D" w:rsidRPr="00146ABD">
        <w:rPr>
          <w:rFonts w:ascii="Times New Roman" w:hAnsi="Times New Roman"/>
          <w:b w:val="0"/>
          <w:color w:val="000000" w:themeColor="text1"/>
        </w:rPr>
        <w:t xml:space="preserve"> </w:t>
      </w:r>
      <w:r w:rsidR="00976E78" w:rsidRPr="00146ABD">
        <w:rPr>
          <w:rFonts w:ascii="Times New Roman" w:hAnsi="Times New Roman" w:hint="eastAsia"/>
          <w:b w:val="0"/>
          <w:color w:val="000000" w:themeColor="text1"/>
        </w:rPr>
        <w:t>đ</w:t>
      </w:r>
      <w:r w:rsidRPr="00513D86">
        <w:rPr>
          <w:rFonts w:ascii="Times New Roman" w:hAnsi="Times New Roman"/>
          <w:b w:val="0"/>
        </w:rPr>
        <w:t xml:space="preserve"> </w:t>
      </w:r>
    </w:p>
    <w:p w:rsidR="00513D86" w:rsidRPr="00513D86" w:rsidRDefault="00513D86" w:rsidP="00B53743">
      <w:pPr>
        <w:spacing w:before="120" w:line="288" w:lineRule="auto"/>
        <w:rPr>
          <w:rFonts w:ascii="Times New Roman" w:hAnsi="Times New Roman"/>
          <w:sz w:val="24"/>
          <w:szCs w:val="24"/>
        </w:rPr>
      </w:pPr>
      <w:r w:rsidRPr="00513D86">
        <w:rPr>
          <w:rFonts w:ascii="Times New Roman" w:hAnsi="Times New Roman"/>
          <w:b w:val="0"/>
        </w:rPr>
        <w:t xml:space="preserve"> </w:t>
      </w:r>
      <w:r w:rsidRPr="00513D86">
        <w:rPr>
          <w:rFonts w:ascii="Times New Roman" w:hAnsi="Times New Roman"/>
          <w:sz w:val="24"/>
          <w:szCs w:val="24"/>
        </w:rPr>
        <w:t>3. LỢI NHUẬN HOẠT DỘNG KINH DOANH NĂM 201</w:t>
      </w:r>
      <w:r w:rsidR="00EB096A">
        <w:rPr>
          <w:rFonts w:ascii="Times New Roman" w:hAnsi="Times New Roman"/>
          <w:sz w:val="24"/>
          <w:szCs w:val="24"/>
        </w:rPr>
        <w:t>4</w:t>
      </w:r>
      <w:r w:rsidRPr="00513D86">
        <w:rPr>
          <w:rFonts w:ascii="Times New Roman" w:hAnsi="Times New Roman"/>
          <w:sz w:val="24"/>
          <w:szCs w:val="24"/>
        </w:rPr>
        <w:t>:</w:t>
      </w:r>
    </w:p>
    <w:p w:rsidR="00513D86" w:rsidRPr="00513D86" w:rsidRDefault="00513D86" w:rsidP="00B53743">
      <w:pPr>
        <w:spacing w:line="288" w:lineRule="auto"/>
        <w:rPr>
          <w:rFonts w:ascii="Times New Roman" w:hAnsi="Times New Roman"/>
        </w:rPr>
      </w:pPr>
      <w:r w:rsidRPr="00513D86">
        <w:rPr>
          <w:rFonts w:ascii="Times New Roman" w:hAnsi="Times New Roman"/>
        </w:rPr>
        <w:tab/>
        <w:t>* Tổng lợi nhuận:</w:t>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t xml:space="preserve">         </w:t>
      </w:r>
      <w:r w:rsidR="000F4E2C">
        <w:rPr>
          <w:rFonts w:ascii="Times New Roman" w:hAnsi="Times New Roman"/>
        </w:rPr>
        <w:t xml:space="preserve"> </w:t>
      </w:r>
      <w:r w:rsidR="00EF00F3">
        <w:rPr>
          <w:rFonts w:ascii="Times New Roman" w:hAnsi="Times New Roman"/>
        </w:rPr>
        <w:t xml:space="preserve"> 9.050.222.542 </w:t>
      </w:r>
      <w:r w:rsidRPr="00513D86">
        <w:rPr>
          <w:rFonts w:ascii="Times New Roman" w:hAnsi="Times New Roman"/>
        </w:rPr>
        <w:t>đ</w:t>
      </w:r>
    </w:p>
    <w:p w:rsidR="00513D86" w:rsidRDefault="00513D86" w:rsidP="00E43708">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00555830">
        <w:rPr>
          <w:rFonts w:ascii="Times New Roman" w:hAnsi="Times New Roman"/>
          <w:b w:val="0"/>
        </w:rPr>
        <w:t xml:space="preserve">- </w:t>
      </w:r>
      <w:r w:rsidRPr="00513D86">
        <w:rPr>
          <w:rFonts w:ascii="Times New Roman" w:hAnsi="Times New Roman"/>
          <w:b w:val="0"/>
        </w:rPr>
        <w:t xml:space="preserve"> Lợi nhuận từ </w:t>
      </w:r>
      <w:r w:rsidR="00C14938">
        <w:rPr>
          <w:rFonts w:ascii="Times New Roman" w:hAnsi="Times New Roman"/>
          <w:b w:val="0"/>
        </w:rPr>
        <w:t>hoạt động sản xuất kinh doanh</w:t>
      </w:r>
      <w:r w:rsidR="00EF00F3">
        <w:rPr>
          <w:rFonts w:ascii="Times New Roman" w:hAnsi="Times New Roman"/>
          <w:b w:val="0"/>
        </w:rPr>
        <w:t xml:space="preserve">    </w:t>
      </w:r>
      <w:r w:rsidRPr="00513D86">
        <w:rPr>
          <w:rFonts w:ascii="Times New Roman" w:hAnsi="Times New Roman"/>
          <w:b w:val="0"/>
        </w:rPr>
        <w:t xml:space="preserve">    </w:t>
      </w:r>
      <w:r w:rsidR="00EF00F3">
        <w:rPr>
          <w:rFonts w:ascii="Times New Roman" w:hAnsi="Times New Roman"/>
          <w:b w:val="0"/>
        </w:rPr>
        <w:t xml:space="preserve"> </w:t>
      </w:r>
      <w:r w:rsidR="00C14938">
        <w:rPr>
          <w:rFonts w:ascii="Times New Roman" w:hAnsi="Times New Roman"/>
          <w:b w:val="0"/>
        </w:rPr>
        <w:t>8</w:t>
      </w:r>
      <w:r w:rsidR="00EF00F3">
        <w:rPr>
          <w:rFonts w:ascii="Times New Roman" w:hAnsi="Times New Roman"/>
          <w:b w:val="0"/>
        </w:rPr>
        <w:t>.</w:t>
      </w:r>
      <w:r w:rsidR="00C14938">
        <w:rPr>
          <w:rFonts w:ascii="Times New Roman" w:hAnsi="Times New Roman"/>
          <w:b w:val="0"/>
        </w:rPr>
        <w:t>121.615.018</w:t>
      </w:r>
      <w:r w:rsidRPr="00513D86">
        <w:rPr>
          <w:rFonts w:ascii="Times New Roman" w:hAnsi="Times New Roman"/>
          <w:b w:val="0"/>
        </w:rPr>
        <w:t xml:space="preserve"> đ</w:t>
      </w:r>
    </w:p>
    <w:p w:rsidR="00513D86" w:rsidRPr="00513D86" w:rsidRDefault="00C14938" w:rsidP="00B53743">
      <w:pPr>
        <w:rPr>
          <w:rFonts w:ascii="Times New Roman" w:hAnsi="Times New Roman"/>
        </w:rPr>
      </w:pPr>
      <w:r>
        <w:rPr>
          <w:rFonts w:ascii="Times New Roman" w:hAnsi="Times New Roman"/>
          <w:b w:val="0"/>
        </w:rPr>
        <w:tab/>
      </w:r>
      <w:r>
        <w:rPr>
          <w:rFonts w:ascii="Times New Roman" w:hAnsi="Times New Roman"/>
          <w:b w:val="0"/>
        </w:rPr>
        <w:tab/>
        <w:t>-  Lợi nhuận khác</w:t>
      </w:r>
      <w:r>
        <w:rPr>
          <w:rFonts w:ascii="Times New Roman" w:hAnsi="Times New Roman"/>
          <w:b w:val="0"/>
        </w:rPr>
        <w:tab/>
        <w:t xml:space="preserve">                          </w:t>
      </w:r>
      <w:r>
        <w:rPr>
          <w:rFonts w:ascii="Times New Roman" w:hAnsi="Times New Roman"/>
          <w:b w:val="0"/>
        </w:rPr>
        <w:tab/>
      </w:r>
      <w:r>
        <w:rPr>
          <w:rFonts w:ascii="Times New Roman" w:hAnsi="Times New Roman"/>
          <w:b w:val="0"/>
        </w:rPr>
        <w:tab/>
      </w:r>
      <w:r>
        <w:rPr>
          <w:rFonts w:ascii="Times New Roman" w:hAnsi="Times New Roman"/>
          <w:b w:val="0"/>
        </w:rPr>
        <w:tab/>
        <w:t xml:space="preserve">    928.607.524 đ</w:t>
      </w:r>
      <w:r w:rsidR="00513D86" w:rsidRPr="00513D86">
        <w:rPr>
          <w:rFonts w:ascii="Times New Roman" w:hAnsi="Times New Roman"/>
          <w:b w:val="0"/>
        </w:rPr>
        <w:tab/>
      </w:r>
      <w:r w:rsidR="00513D86" w:rsidRPr="00513D86">
        <w:rPr>
          <w:rFonts w:ascii="Times New Roman" w:hAnsi="Times New Roman"/>
        </w:rPr>
        <w:t>* Chi phí thuế thu nhập doanh ngh</w:t>
      </w:r>
      <w:r w:rsidR="000F4E2C">
        <w:rPr>
          <w:rFonts w:ascii="Times New Roman" w:hAnsi="Times New Roman"/>
        </w:rPr>
        <w:t xml:space="preserve">iệp:                      </w:t>
      </w:r>
      <w:r w:rsidR="006636CB">
        <w:rPr>
          <w:rFonts w:ascii="Times New Roman" w:hAnsi="Times New Roman"/>
        </w:rPr>
        <w:t xml:space="preserve"> </w:t>
      </w:r>
      <w:r w:rsidR="000F4E2C">
        <w:rPr>
          <w:rFonts w:ascii="Times New Roman" w:hAnsi="Times New Roman"/>
        </w:rPr>
        <w:t xml:space="preserve">   </w:t>
      </w:r>
      <w:r>
        <w:rPr>
          <w:rFonts w:ascii="Times New Roman" w:hAnsi="Times New Roman"/>
        </w:rPr>
        <w:t xml:space="preserve"> 2.031.418.709</w:t>
      </w:r>
      <w:r w:rsidR="00211A7C">
        <w:rPr>
          <w:rFonts w:ascii="Times New Roman" w:hAnsi="Times New Roman"/>
        </w:rPr>
        <w:t xml:space="preserve"> </w:t>
      </w:r>
      <w:r w:rsidR="00513D86" w:rsidRPr="00513D86">
        <w:rPr>
          <w:rFonts w:ascii="Times New Roman" w:hAnsi="Times New Roman"/>
        </w:rPr>
        <w:t>đ</w:t>
      </w:r>
    </w:p>
    <w:p w:rsidR="00513D86" w:rsidRPr="00513D86" w:rsidRDefault="00513D86" w:rsidP="00B53743">
      <w:pPr>
        <w:spacing w:line="288" w:lineRule="auto"/>
        <w:rPr>
          <w:rFonts w:ascii="Times New Roman" w:hAnsi="Times New Roman"/>
        </w:rPr>
      </w:pPr>
      <w:r w:rsidRPr="00513D86">
        <w:rPr>
          <w:rFonts w:ascii="Times New Roman" w:hAnsi="Times New Roman"/>
        </w:rPr>
        <w:tab/>
        <w:t xml:space="preserve">* Chi phí thuế thu nhập doanh nghiệp hoãn lại:         </w:t>
      </w:r>
      <w:r w:rsidR="006636CB">
        <w:rPr>
          <w:rFonts w:ascii="Times New Roman" w:hAnsi="Times New Roman"/>
        </w:rPr>
        <w:t xml:space="preserve">  </w:t>
      </w:r>
      <w:r w:rsidRPr="00513D86">
        <w:rPr>
          <w:rFonts w:ascii="Times New Roman" w:hAnsi="Times New Roman"/>
        </w:rPr>
        <w:t xml:space="preserve">       </w:t>
      </w:r>
      <w:r w:rsidR="00211A7C">
        <w:rPr>
          <w:rFonts w:ascii="Times New Roman" w:hAnsi="Times New Roman"/>
        </w:rPr>
        <w:t>-1.2</w:t>
      </w:r>
      <w:r w:rsidR="00C14938">
        <w:rPr>
          <w:rFonts w:ascii="Times New Roman" w:hAnsi="Times New Roman"/>
        </w:rPr>
        <w:t>28</w:t>
      </w:r>
      <w:r w:rsidR="00211A7C">
        <w:rPr>
          <w:rFonts w:ascii="Times New Roman" w:hAnsi="Times New Roman"/>
        </w:rPr>
        <w:t>.</w:t>
      </w:r>
      <w:r w:rsidR="00C14938">
        <w:rPr>
          <w:rFonts w:ascii="Times New Roman" w:hAnsi="Times New Roman"/>
        </w:rPr>
        <w:t>595</w:t>
      </w:r>
      <w:r w:rsidR="00211A7C">
        <w:rPr>
          <w:rFonts w:ascii="Times New Roman" w:hAnsi="Times New Roman"/>
        </w:rPr>
        <w:t xml:space="preserve"> </w:t>
      </w:r>
      <w:r w:rsidRPr="00513D86">
        <w:rPr>
          <w:rFonts w:ascii="Times New Roman" w:hAnsi="Times New Roman"/>
        </w:rPr>
        <w:t>đ</w:t>
      </w:r>
    </w:p>
    <w:p w:rsidR="00513D86" w:rsidRPr="00513D86" w:rsidRDefault="00513D86" w:rsidP="00B53743">
      <w:pPr>
        <w:spacing w:line="288" w:lineRule="auto"/>
        <w:rPr>
          <w:rFonts w:ascii="Times New Roman" w:hAnsi="Times New Roman"/>
        </w:rPr>
      </w:pPr>
      <w:r w:rsidRPr="00513D86">
        <w:rPr>
          <w:rFonts w:ascii="Times New Roman" w:hAnsi="Times New Roman"/>
        </w:rPr>
        <w:tab/>
        <w:t>* Lợi nhuận sau thuế năm 201</w:t>
      </w:r>
      <w:r w:rsidR="00EB096A">
        <w:rPr>
          <w:rFonts w:ascii="Times New Roman" w:hAnsi="Times New Roman"/>
        </w:rPr>
        <w:t>4</w:t>
      </w:r>
      <w:r w:rsidRPr="00513D86">
        <w:rPr>
          <w:rFonts w:ascii="Times New Roman" w:hAnsi="Times New Roman"/>
        </w:rPr>
        <w:t xml:space="preserve">:                                 </w:t>
      </w:r>
      <w:r w:rsidR="006636CB">
        <w:rPr>
          <w:rFonts w:ascii="Times New Roman" w:hAnsi="Times New Roman"/>
        </w:rPr>
        <w:t xml:space="preserve"> </w:t>
      </w:r>
      <w:r w:rsidRPr="00513D86">
        <w:rPr>
          <w:rFonts w:ascii="Times New Roman" w:hAnsi="Times New Roman"/>
        </w:rPr>
        <w:t xml:space="preserve">  </w:t>
      </w:r>
      <w:r w:rsidR="00C14938">
        <w:rPr>
          <w:rFonts w:ascii="Times New Roman" w:hAnsi="Times New Roman"/>
        </w:rPr>
        <w:t xml:space="preserve">  7</w:t>
      </w:r>
      <w:r w:rsidR="00627647">
        <w:rPr>
          <w:rFonts w:ascii="Times New Roman" w:hAnsi="Times New Roman"/>
        </w:rPr>
        <w:t>.</w:t>
      </w:r>
      <w:r w:rsidR="00C14938">
        <w:rPr>
          <w:rFonts w:ascii="Times New Roman" w:hAnsi="Times New Roman"/>
        </w:rPr>
        <w:t>017</w:t>
      </w:r>
      <w:r w:rsidR="00627647">
        <w:rPr>
          <w:rFonts w:ascii="Times New Roman" w:hAnsi="Times New Roman"/>
        </w:rPr>
        <w:t>.</w:t>
      </w:r>
      <w:r w:rsidR="00C14938">
        <w:rPr>
          <w:rFonts w:ascii="Times New Roman" w:hAnsi="Times New Roman"/>
        </w:rPr>
        <w:t>575</w:t>
      </w:r>
      <w:r w:rsidR="00627647">
        <w:rPr>
          <w:rFonts w:ascii="Times New Roman" w:hAnsi="Times New Roman"/>
        </w:rPr>
        <w:t>.</w:t>
      </w:r>
      <w:r w:rsidR="00C14938">
        <w:rPr>
          <w:rFonts w:ascii="Times New Roman" w:hAnsi="Times New Roman"/>
        </w:rPr>
        <w:t xml:space="preserve">238 </w:t>
      </w:r>
      <w:r w:rsidRPr="00513D86">
        <w:rPr>
          <w:rFonts w:ascii="Times New Roman" w:hAnsi="Times New Roman"/>
        </w:rPr>
        <w:t>đ</w:t>
      </w:r>
    </w:p>
    <w:p w:rsidR="00513D86" w:rsidRPr="00555830" w:rsidRDefault="00513D86" w:rsidP="00E43708">
      <w:pPr>
        <w:spacing w:before="120"/>
        <w:rPr>
          <w:rFonts w:ascii="Times New Roman" w:hAnsi="Times New Roman"/>
          <w:b w:val="0"/>
        </w:rPr>
      </w:pPr>
      <w:r w:rsidRPr="00555830">
        <w:rPr>
          <w:rFonts w:ascii="Times New Roman" w:hAnsi="Times New Roman"/>
          <w:b w:val="0"/>
        </w:rPr>
        <w:tab/>
        <w:t xml:space="preserve">      Trong đó :</w:t>
      </w:r>
      <w:r w:rsidR="00555830">
        <w:rPr>
          <w:rFonts w:ascii="Times New Roman" w:hAnsi="Times New Roman"/>
          <w:b w:val="0"/>
        </w:rPr>
        <w:t xml:space="preserve">     </w:t>
      </w:r>
      <w:r w:rsidRPr="00555830">
        <w:rPr>
          <w:rFonts w:ascii="Times New Roman" w:hAnsi="Times New Roman"/>
          <w:b w:val="0"/>
        </w:rPr>
        <w:t xml:space="preserve">Lợi nhuận từ công ty mẹ CTCPCT6 : </w:t>
      </w:r>
      <w:r w:rsidR="006636CB">
        <w:rPr>
          <w:rFonts w:ascii="Times New Roman" w:hAnsi="Times New Roman"/>
          <w:b w:val="0"/>
        </w:rPr>
        <w:t xml:space="preserve"> </w:t>
      </w:r>
      <w:r w:rsidRPr="00555830">
        <w:rPr>
          <w:rFonts w:ascii="Times New Roman" w:hAnsi="Times New Roman"/>
          <w:b w:val="0"/>
        </w:rPr>
        <w:t xml:space="preserve"> </w:t>
      </w:r>
      <w:r w:rsidR="00C14938">
        <w:rPr>
          <w:rFonts w:ascii="Times New Roman" w:hAnsi="Times New Roman"/>
          <w:b w:val="0"/>
        </w:rPr>
        <w:t xml:space="preserve">  </w:t>
      </w:r>
      <w:r w:rsidR="006636CB">
        <w:rPr>
          <w:rFonts w:ascii="Times New Roman" w:hAnsi="Times New Roman"/>
          <w:b w:val="0"/>
        </w:rPr>
        <w:t xml:space="preserve"> </w:t>
      </w:r>
      <w:r w:rsidR="00C14938">
        <w:rPr>
          <w:rFonts w:ascii="Times New Roman" w:hAnsi="Times New Roman"/>
          <w:b w:val="0"/>
        </w:rPr>
        <w:t xml:space="preserve"> 7.202.302.695</w:t>
      </w:r>
      <w:r w:rsidR="00C14938" w:rsidRPr="00513D86">
        <w:rPr>
          <w:rFonts w:ascii="Times New Roman" w:hAnsi="Times New Roman"/>
          <w:b w:val="0"/>
        </w:rPr>
        <w:t xml:space="preserve"> đ</w:t>
      </w:r>
    </w:p>
    <w:p w:rsidR="00513D86" w:rsidRDefault="00513D86" w:rsidP="00E43708">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Lợi nhuận t</w:t>
      </w:r>
      <w:r w:rsidR="00507130">
        <w:rPr>
          <w:rFonts w:ascii="Times New Roman" w:hAnsi="Times New Roman"/>
          <w:b w:val="0"/>
        </w:rPr>
        <w:t xml:space="preserve">ừ công ty con Đá Phủ lý </w:t>
      </w:r>
      <w:r w:rsidR="00C14938">
        <w:rPr>
          <w:rFonts w:ascii="Times New Roman" w:hAnsi="Times New Roman"/>
          <w:b w:val="0"/>
        </w:rPr>
        <w:t xml:space="preserve">:        - 188.292.612 </w:t>
      </w:r>
      <w:r w:rsidR="00C14938" w:rsidRPr="00513D86">
        <w:rPr>
          <w:rFonts w:ascii="Times New Roman" w:hAnsi="Times New Roman"/>
          <w:b w:val="0"/>
        </w:rPr>
        <w:t>đ</w:t>
      </w:r>
    </w:p>
    <w:p w:rsidR="006636CB" w:rsidRPr="00513D86" w:rsidRDefault="006636CB" w:rsidP="00E43708">
      <w:pPr>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t xml:space="preserve">       Thu nh</w:t>
      </w:r>
      <w:r w:rsidRPr="006636CB">
        <w:rPr>
          <w:rFonts w:ascii="Times New Roman" w:hAnsi="Times New Roman"/>
          <w:b w:val="0"/>
        </w:rPr>
        <w:t>ập</w:t>
      </w:r>
      <w:r>
        <w:rPr>
          <w:rFonts w:ascii="Times New Roman" w:hAnsi="Times New Roman"/>
          <w:b w:val="0"/>
        </w:rPr>
        <w:t xml:space="preserve"> ho</w:t>
      </w:r>
      <w:r w:rsidRPr="006636CB">
        <w:rPr>
          <w:rFonts w:ascii="Times New Roman" w:hAnsi="Times New Roman"/>
          <w:b w:val="0"/>
        </w:rPr>
        <w:t>ãn</w:t>
      </w:r>
      <w:r>
        <w:rPr>
          <w:rFonts w:ascii="Times New Roman" w:hAnsi="Times New Roman"/>
          <w:b w:val="0"/>
        </w:rPr>
        <w:t xml:space="preserve"> l</w:t>
      </w:r>
      <w:r w:rsidRPr="006636CB">
        <w:rPr>
          <w:rFonts w:ascii="Times New Roman" w:hAnsi="Times New Roman"/>
          <w:b w:val="0"/>
        </w:rPr>
        <w:t>ại</w:t>
      </w:r>
      <w:r>
        <w:rPr>
          <w:rFonts w:ascii="Times New Roman" w:hAnsi="Times New Roman"/>
          <w:b w:val="0"/>
        </w:rPr>
        <w:t xml:space="preserve">                                        </w:t>
      </w:r>
      <w:r w:rsidR="00C14938">
        <w:rPr>
          <w:rFonts w:ascii="Times New Roman" w:hAnsi="Times New Roman"/>
          <w:b w:val="0"/>
        </w:rPr>
        <w:t xml:space="preserve">   </w:t>
      </w:r>
      <w:r>
        <w:rPr>
          <w:rFonts w:ascii="Times New Roman" w:hAnsi="Times New Roman"/>
          <w:b w:val="0"/>
        </w:rPr>
        <w:t xml:space="preserve">  </w:t>
      </w:r>
      <w:r w:rsidR="00C14938">
        <w:rPr>
          <w:rFonts w:ascii="Times New Roman" w:hAnsi="Times New Roman"/>
          <w:b w:val="0"/>
        </w:rPr>
        <w:t>3</w:t>
      </w:r>
      <w:r w:rsidR="00F9427C">
        <w:rPr>
          <w:rFonts w:ascii="Times New Roman" w:hAnsi="Times New Roman"/>
          <w:b w:val="0"/>
        </w:rPr>
        <w:t>.</w:t>
      </w:r>
      <w:r w:rsidR="00C14938">
        <w:rPr>
          <w:rFonts w:ascii="Times New Roman" w:hAnsi="Times New Roman"/>
          <w:b w:val="0"/>
        </w:rPr>
        <w:t>565</w:t>
      </w:r>
      <w:r w:rsidR="00F9427C">
        <w:rPr>
          <w:rFonts w:ascii="Times New Roman" w:hAnsi="Times New Roman"/>
          <w:b w:val="0"/>
        </w:rPr>
        <w:t>.</w:t>
      </w:r>
      <w:r w:rsidR="00C14938">
        <w:rPr>
          <w:rFonts w:ascii="Times New Roman" w:hAnsi="Times New Roman"/>
          <w:b w:val="0"/>
        </w:rPr>
        <w:t>155</w:t>
      </w:r>
      <w:r>
        <w:rPr>
          <w:rFonts w:ascii="Times New Roman" w:hAnsi="Times New Roman"/>
          <w:b w:val="0"/>
        </w:rPr>
        <w:t xml:space="preserve"> </w:t>
      </w:r>
      <w:r w:rsidRPr="006636CB">
        <w:rPr>
          <w:rFonts w:ascii="Times New Roman" w:hAnsi="Times New Roman" w:hint="eastAsia"/>
          <w:b w:val="0"/>
        </w:rPr>
        <w:t>đ</w:t>
      </w:r>
    </w:p>
    <w:p w:rsidR="00513D86" w:rsidRPr="003573FF" w:rsidRDefault="00513D86" w:rsidP="00513D86">
      <w:pPr>
        <w:spacing w:before="120"/>
        <w:rPr>
          <w:rFonts w:ascii="Times New Roman" w:hAnsi="Times New Roman"/>
          <w:sz w:val="24"/>
          <w:szCs w:val="24"/>
          <w:u w:val="single"/>
        </w:rPr>
      </w:pPr>
      <w:r w:rsidRPr="003573FF">
        <w:rPr>
          <w:rFonts w:ascii="Times New Roman" w:hAnsi="Times New Roman"/>
          <w:sz w:val="24"/>
          <w:szCs w:val="24"/>
          <w:u w:val="single"/>
        </w:rPr>
        <w:lastRenderedPageBreak/>
        <w:t>III. TÌNH HÌNH THỰC HIỆN NGHĨA VỤ THUẾ VỚI NHÀ NƯỚC:</w:t>
      </w:r>
    </w:p>
    <w:p w:rsidR="00513D86" w:rsidRPr="00513D86" w:rsidRDefault="00513D86" w:rsidP="00513D86">
      <w:pPr>
        <w:spacing w:before="120"/>
        <w:rPr>
          <w:rFonts w:ascii="Times New Roman" w:hAnsi="Times New Roman"/>
        </w:rPr>
      </w:pPr>
      <w:r w:rsidRPr="00513D86">
        <w:rPr>
          <w:rFonts w:ascii="Times New Roman" w:hAnsi="Times New Roman"/>
        </w:rPr>
        <w:t>1. Thuế phải nộp đầu năm (Năm trước chu</w:t>
      </w:r>
      <w:r w:rsidR="00555830">
        <w:rPr>
          <w:rFonts w:ascii="Times New Roman" w:hAnsi="Times New Roman"/>
        </w:rPr>
        <w:t xml:space="preserve">yển sang):             </w:t>
      </w:r>
      <w:r w:rsidR="00A072AC">
        <w:rPr>
          <w:rFonts w:ascii="Times New Roman" w:hAnsi="Times New Roman"/>
        </w:rPr>
        <w:t xml:space="preserve">13.020.128.738 </w:t>
      </w:r>
      <w:r w:rsidR="00A072AC" w:rsidRPr="00A63C91">
        <w:rPr>
          <w:rFonts w:ascii="Times New Roman" w:hAnsi="Times New Roman" w:hint="eastAsia"/>
        </w:rPr>
        <w:t>đ</w:t>
      </w:r>
      <w:r w:rsidR="00F9427C" w:rsidRPr="00513D86">
        <w:rPr>
          <w:rFonts w:ascii="Times New Roman" w:hAnsi="Times New Roman"/>
        </w:rPr>
        <w:t xml:space="preserve">             </w:t>
      </w:r>
    </w:p>
    <w:p w:rsidR="00555830" w:rsidRPr="00513D86" w:rsidRDefault="00555830" w:rsidP="00677780">
      <w:pPr>
        <w:rPr>
          <w:rFonts w:ascii="Times New Roman" w:hAnsi="Times New Roman"/>
          <w:b w:val="0"/>
        </w:rPr>
      </w:pPr>
      <w:r w:rsidRPr="00513D86">
        <w:rPr>
          <w:rFonts w:ascii="Times New Roman" w:hAnsi="Times New Roman"/>
          <w:b w:val="0"/>
        </w:rPr>
        <w:tab/>
      </w:r>
      <w:r>
        <w:rPr>
          <w:rFonts w:ascii="Times New Roman" w:hAnsi="Times New Roman"/>
          <w:b w:val="0"/>
        </w:rPr>
        <w:t>-</w:t>
      </w:r>
      <w:r w:rsidRPr="00513D86">
        <w:rPr>
          <w:rFonts w:ascii="Times New Roman" w:hAnsi="Times New Roman"/>
          <w:b w:val="0"/>
        </w:rPr>
        <w:t xml:space="preserve"> Thuế giá trị gia tăng:</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Pr="00513D86">
        <w:rPr>
          <w:rFonts w:ascii="Times New Roman" w:hAnsi="Times New Roman"/>
        </w:rPr>
        <w:t xml:space="preserve">  </w:t>
      </w:r>
      <w:r w:rsidR="00A072AC">
        <w:rPr>
          <w:rFonts w:ascii="Times New Roman" w:hAnsi="Times New Roman"/>
          <w:b w:val="0"/>
        </w:rPr>
        <w:t xml:space="preserve">9.572.550.871 </w:t>
      </w:r>
      <w:r w:rsidR="00A072AC" w:rsidRPr="00A63C91">
        <w:rPr>
          <w:rFonts w:ascii="Times New Roman" w:hAnsi="Times New Roman" w:hint="eastAsia"/>
          <w:b w:val="0"/>
        </w:rPr>
        <w:t>đ</w:t>
      </w:r>
    </w:p>
    <w:p w:rsidR="00555830" w:rsidRPr="00513D86" w:rsidRDefault="00555830" w:rsidP="00555830">
      <w:pPr>
        <w:rPr>
          <w:rFonts w:ascii="Times New Roman" w:hAnsi="Times New Roman"/>
          <w:b w:val="0"/>
        </w:rPr>
      </w:pPr>
      <w:r w:rsidRPr="00513D86">
        <w:rPr>
          <w:rFonts w:ascii="Times New Roman" w:hAnsi="Times New Roman"/>
          <w:b w:val="0"/>
        </w:rPr>
        <w:tab/>
      </w:r>
      <w:r>
        <w:rPr>
          <w:rFonts w:ascii="Times New Roman" w:hAnsi="Times New Roman"/>
          <w:b w:val="0"/>
        </w:rPr>
        <w:t>-</w:t>
      </w:r>
      <w:r w:rsidRPr="00513D86">
        <w:rPr>
          <w:rFonts w:ascii="Times New Roman" w:hAnsi="Times New Roman"/>
          <w:b w:val="0"/>
        </w:rPr>
        <w:t xml:space="preserve"> Thuế thu nhập doanh nghiệp:</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A072AC">
        <w:rPr>
          <w:rFonts w:ascii="Times New Roman" w:hAnsi="Times New Roman"/>
          <w:b w:val="0"/>
        </w:rPr>
        <w:t xml:space="preserve">3.413.003.467 </w:t>
      </w:r>
      <w:r w:rsidR="00A072AC" w:rsidRPr="00A63C91">
        <w:rPr>
          <w:rFonts w:ascii="Times New Roman" w:hAnsi="Times New Roman" w:hint="eastAsia"/>
          <w:b w:val="0"/>
        </w:rPr>
        <w:t>đ</w:t>
      </w:r>
      <w:r w:rsidR="00F9427C" w:rsidRPr="00513D86">
        <w:rPr>
          <w:rFonts w:ascii="Times New Roman" w:hAnsi="Times New Roman"/>
          <w:b w:val="0"/>
        </w:rPr>
        <w:t xml:space="preserve">     </w:t>
      </w:r>
    </w:p>
    <w:p w:rsidR="00555830" w:rsidRPr="00513D86" w:rsidRDefault="00555830" w:rsidP="00555830">
      <w:pPr>
        <w:rPr>
          <w:rFonts w:ascii="Times New Roman" w:hAnsi="Times New Roman"/>
        </w:rPr>
      </w:pPr>
      <w:r w:rsidRPr="00513D86">
        <w:rPr>
          <w:rFonts w:ascii="Times New Roman" w:hAnsi="Times New Roman"/>
          <w:b w:val="0"/>
        </w:rPr>
        <w:tab/>
      </w:r>
      <w:r>
        <w:rPr>
          <w:rFonts w:ascii="Times New Roman" w:hAnsi="Times New Roman"/>
          <w:b w:val="0"/>
        </w:rPr>
        <w:t>-</w:t>
      </w:r>
      <w:r w:rsidRPr="00513D86">
        <w:rPr>
          <w:rFonts w:ascii="Times New Roman" w:hAnsi="Times New Roman"/>
          <w:b w:val="0"/>
        </w:rPr>
        <w:t xml:space="preserve"> Thuế tài nguyên:                                                                   </w:t>
      </w:r>
      <w:r w:rsidR="006636CB">
        <w:rPr>
          <w:rFonts w:ascii="Times New Roman" w:hAnsi="Times New Roman"/>
          <w:b w:val="0"/>
        </w:rPr>
        <w:t xml:space="preserve"> </w:t>
      </w:r>
      <w:r w:rsidR="00F9427C">
        <w:rPr>
          <w:rFonts w:ascii="Times New Roman" w:hAnsi="Times New Roman"/>
          <w:b w:val="0"/>
        </w:rPr>
        <w:t xml:space="preserve">  </w:t>
      </w:r>
      <w:r w:rsidRPr="00513D86">
        <w:rPr>
          <w:rFonts w:ascii="Times New Roman" w:hAnsi="Times New Roman"/>
        </w:rPr>
        <w:t xml:space="preserve"> </w:t>
      </w:r>
      <w:r w:rsidR="00A072AC">
        <w:rPr>
          <w:rFonts w:ascii="Times New Roman" w:hAnsi="Times New Roman"/>
          <w:b w:val="0"/>
        </w:rPr>
        <w:t xml:space="preserve">21.403.200 </w:t>
      </w:r>
      <w:r w:rsidR="00A072AC" w:rsidRPr="00A63C91">
        <w:rPr>
          <w:rFonts w:ascii="Times New Roman" w:hAnsi="Times New Roman" w:hint="eastAsia"/>
          <w:b w:val="0"/>
        </w:rPr>
        <w:t>đ</w:t>
      </w:r>
      <w:r w:rsidR="00F9427C" w:rsidRPr="00513D86">
        <w:rPr>
          <w:rFonts w:ascii="Times New Roman" w:hAnsi="Times New Roman"/>
          <w:b w:val="0"/>
        </w:rPr>
        <w:t xml:space="preserve">    </w:t>
      </w:r>
      <w:r w:rsidR="00F9427C" w:rsidRPr="00513D86">
        <w:rPr>
          <w:rFonts w:ascii="Times New Roman" w:hAnsi="Times New Roman"/>
        </w:rPr>
        <w:t xml:space="preserve"> </w:t>
      </w:r>
    </w:p>
    <w:p w:rsidR="00555830" w:rsidRPr="00513D86" w:rsidRDefault="00555830" w:rsidP="00555830">
      <w:pPr>
        <w:rPr>
          <w:rFonts w:ascii="Times New Roman" w:hAnsi="Times New Roman"/>
        </w:rPr>
      </w:pPr>
      <w:r w:rsidRPr="00513D86">
        <w:rPr>
          <w:rFonts w:ascii="Times New Roman" w:hAnsi="Times New Roman"/>
          <w:b w:val="0"/>
        </w:rPr>
        <w:tab/>
      </w:r>
      <w:r>
        <w:rPr>
          <w:rFonts w:ascii="Times New Roman" w:hAnsi="Times New Roman"/>
          <w:b w:val="0"/>
        </w:rPr>
        <w:t>-</w:t>
      </w:r>
      <w:r w:rsidRPr="00513D86">
        <w:rPr>
          <w:rFonts w:ascii="Times New Roman" w:hAnsi="Times New Roman"/>
          <w:b w:val="0"/>
        </w:rPr>
        <w:t xml:space="preserve"> Thuế thu nhập cá nhân :</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F9427C">
        <w:rPr>
          <w:rFonts w:ascii="Times New Roman" w:hAnsi="Times New Roman"/>
          <w:b w:val="0"/>
        </w:rPr>
        <w:tab/>
      </w:r>
      <w:r w:rsidR="00F9427C">
        <w:rPr>
          <w:rFonts w:ascii="Times New Roman" w:hAnsi="Times New Roman"/>
          <w:b w:val="0"/>
        </w:rPr>
        <w:tab/>
        <w:t xml:space="preserve">        </w:t>
      </w:r>
    </w:p>
    <w:p w:rsidR="00555830" w:rsidRPr="00513D86" w:rsidRDefault="00555830" w:rsidP="00555830">
      <w:pPr>
        <w:rPr>
          <w:rFonts w:ascii="Times New Roman" w:hAnsi="Times New Roman"/>
          <w:b w:val="0"/>
        </w:rPr>
      </w:pPr>
      <w:r w:rsidRPr="00513D86">
        <w:rPr>
          <w:rFonts w:ascii="Times New Roman" w:hAnsi="Times New Roman"/>
          <w:b w:val="0"/>
        </w:rPr>
        <w:tab/>
      </w:r>
      <w:r>
        <w:rPr>
          <w:rFonts w:ascii="Times New Roman" w:hAnsi="Times New Roman"/>
          <w:b w:val="0"/>
        </w:rPr>
        <w:t>-</w:t>
      </w:r>
      <w:r w:rsidRPr="00513D86">
        <w:rPr>
          <w:rFonts w:ascii="Times New Roman" w:hAnsi="Times New Roman"/>
          <w:b w:val="0"/>
        </w:rPr>
        <w:t xml:space="preserve"> Thuế khác và Lệ phí                                                               </w:t>
      </w:r>
      <w:r w:rsidR="006636CB">
        <w:rPr>
          <w:rFonts w:ascii="Times New Roman" w:hAnsi="Times New Roman"/>
          <w:b w:val="0"/>
        </w:rPr>
        <w:t xml:space="preserve"> </w:t>
      </w:r>
      <w:r w:rsidRPr="00513D86">
        <w:rPr>
          <w:rFonts w:ascii="Times New Roman" w:hAnsi="Times New Roman"/>
          <w:b w:val="0"/>
        </w:rPr>
        <w:t xml:space="preserve"> </w:t>
      </w:r>
      <w:r w:rsidR="00A072AC">
        <w:rPr>
          <w:rFonts w:ascii="Times New Roman" w:hAnsi="Times New Roman"/>
          <w:b w:val="0"/>
        </w:rPr>
        <w:t xml:space="preserve">13.171.200 </w:t>
      </w:r>
      <w:r w:rsidR="00A072AC" w:rsidRPr="00A63C91">
        <w:rPr>
          <w:rFonts w:ascii="Times New Roman" w:hAnsi="Times New Roman" w:hint="eastAsia"/>
          <w:b w:val="0"/>
        </w:rPr>
        <w:t>đ</w:t>
      </w:r>
      <w:r w:rsidR="00F9427C" w:rsidRPr="00513D86">
        <w:rPr>
          <w:rFonts w:ascii="Times New Roman" w:hAnsi="Times New Roman"/>
          <w:b w:val="0"/>
        </w:rPr>
        <w:t xml:space="preserve">        </w:t>
      </w:r>
    </w:p>
    <w:p w:rsidR="00513D86" w:rsidRPr="00513D86" w:rsidRDefault="00513D86" w:rsidP="00513D86">
      <w:pPr>
        <w:spacing w:before="120"/>
        <w:rPr>
          <w:rFonts w:ascii="Times New Roman" w:hAnsi="Times New Roman"/>
        </w:rPr>
      </w:pPr>
      <w:r w:rsidRPr="00513D86">
        <w:rPr>
          <w:rFonts w:ascii="Times New Roman" w:hAnsi="Times New Roman"/>
        </w:rPr>
        <w:t>2. Tổng số thuế phải nộp trong năm 201</w:t>
      </w:r>
      <w:r w:rsidR="00A072AC">
        <w:rPr>
          <w:rFonts w:ascii="Times New Roman" w:hAnsi="Times New Roman"/>
        </w:rPr>
        <w:t>4</w:t>
      </w:r>
      <w:r w:rsidRPr="00513D86">
        <w:rPr>
          <w:rFonts w:ascii="Times New Roman" w:hAnsi="Times New Roman"/>
        </w:rPr>
        <w:t>:</w:t>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006636CB">
        <w:rPr>
          <w:rFonts w:ascii="Times New Roman" w:hAnsi="Times New Roman"/>
        </w:rPr>
        <w:t xml:space="preserve">      </w:t>
      </w:r>
      <w:r w:rsidR="00141675">
        <w:rPr>
          <w:rFonts w:ascii="Times New Roman" w:hAnsi="Times New Roman"/>
        </w:rPr>
        <w:t xml:space="preserve">     </w:t>
      </w:r>
      <w:r w:rsidR="002F3CEE">
        <w:rPr>
          <w:rFonts w:ascii="Times New Roman" w:hAnsi="Times New Roman"/>
        </w:rPr>
        <w:t>17</w:t>
      </w:r>
      <w:r w:rsidR="00141675">
        <w:rPr>
          <w:rFonts w:ascii="Times New Roman" w:hAnsi="Times New Roman"/>
        </w:rPr>
        <w:t>.</w:t>
      </w:r>
      <w:r w:rsidR="002F3CEE">
        <w:rPr>
          <w:rFonts w:ascii="Times New Roman" w:hAnsi="Times New Roman"/>
        </w:rPr>
        <w:t>987</w:t>
      </w:r>
      <w:r w:rsidR="00141675">
        <w:rPr>
          <w:rFonts w:ascii="Times New Roman" w:hAnsi="Times New Roman"/>
        </w:rPr>
        <w:t>.</w:t>
      </w:r>
      <w:r w:rsidR="002F3CEE">
        <w:rPr>
          <w:rFonts w:ascii="Times New Roman" w:hAnsi="Times New Roman"/>
        </w:rPr>
        <w:t>711</w:t>
      </w:r>
      <w:r w:rsidR="00141675">
        <w:rPr>
          <w:rFonts w:ascii="Times New Roman" w:hAnsi="Times New Roman"/>
        </w:rPr>
        <w:t>.</w:t>
      </w:r>
      <w:r w:rsidR="002F3CEE">
        <w:rPr>
          <w:rFonts w:ascii="Times New Roman" w:hAnsi="Times New Roman"/>
        </w:rPr>
        <w:t xml:space="preserve">708 </w:t>
      </w:r>
      <w:r w:rsidR="006636CB" w:rsidRPr="006636CB">
        <w:rPr>
          <w:rFonts w:ascii="Times New Roman" w:hAnsi="Times New Roman" w:hint="eastAsia"/>
        </w:rPr>
        <w:t>đ</w:t>
      </w:r>
      <w:r w:rsidRPr="00513D86">
        <w:rPr>
          <w:rFonts w:ascii="Times New Roman" w:hAnsi="Times New Roman"/>
        </w:rPr>
        <w:t xml:space="preserve">          </w:t>
      </w:r>
    </w:p>
    <w:p w:rsidR="00555830" w:rsidRDefault="00555830" w:rsidP="00677780">
      <w:pPr>
        <w:rPr>
          <w:rFonts w:ascii="Times New Roman" w:hAnsi="Times New Roman"/>
          <w:b w:val="0"/>
        </w:rPr>
      </w:pPr>
      <w:r>
        <w:rPr>
          <w:rFonts w:ascii="Times New Roman" w:hAnsi="Times New Roman"/>
          <w:b w:val="0"/>
        </w:rPr>
        <w:tab/>
        <w:t>-</w:t>
      </w:r>
      <w:r w:rsidR="00513D86" w:rsidRPr="00513D86">
        <w:rPr>
          <w:rFonts w:ascii="Times New Roman" w:hAnsi="Times New Roman"/>
          <w:b w:val="0"/>
        </w:rPr>
        <w:t xml:space="preserve"> Thuế giá trị gia tăng:  </w:t>
      </w:r>
      <w:r w:rsidR="006636CB">
        <w:rPr>
          <w:rFonts w:ascii="Times New Roman" w:hAnsi="Times New Roman"/>
          <w:b w:val="0"/>
        </w:rPr>
        <w:tab/>
      </w:r>
      <w:r w:rsidR="006636CB">
        <w:rPr>
          <w:rFonts w:ascii="Times New Roman" w:hAnsi="Times New Roman"/>
          <w:b w:val="0"/>
        </w:rPr>
        <w:tab/>
      </w:r>
      <w:r w:rsidR="006636CB">
        <w:rPr>
          <w:rFonts w:ascii="Times New Roman" w:hAnsi="Times New Roman"/>
          <w:b w:val="0"/>
        </w:rPr>
        <w:tab/>
      </w:r>
      <w:r w:rsidR="006636CB">
        <w:rPr>
          <w:rFonts w:ascii="Times New Roman" w:hAnsi="Times New Roman"/>
          <w:b w:val="0"/>
        </w:rPr>
        <w:tab/>
      </w:r>
      <w:r w:rsidR="006636CB">
        <w:rPr>
          <w:rFonts w:ascii="Times New Roman" w:hAnsi="Times New Roman"/>
          <w:b w:val="0"/>
        </w:rPr>
        <w:tab/>
        <w:t xml:space="preserve">       </w:t>
      </w:r>
      <w:r w:rsidR="00513D86" w:rsidRPr="00513D86">
        <w:rPr>
          <w:rFonts w:ascii="Times New Roman" w:hAnsi="Times New Roman"/>
          <w:b w:val="0"/>
        </w:rPr>
        <w:t xml:space="preserve"> </w:t>
      </w:r>
      <w:r w:rsidR="006636CB">
        <w:rPr>
          <w:rFonts w:ascii="Times New Roman" w:hAnsi="Times New Roman"/>
          <w:b w:val="0"/>
        </w:rPr>
        <w:t xml:space="preserve"> </w:t>
      </w:r>
      <w:r w:rsidR="00141675">
        <w:rPr>
          <w:rFonts w:ascii="Times New Roman" w:hAnsi="Times New Roman"/>
          <w:b w:val="0"/>
        </w:rPr>
        <w:t xml:space="preserve">  1</w:t>
      </w:r>
      <w:r w:rsidR="002F3CEE">
        <w:rPr>
          <w:rFonts w:ascii="Times New Roman" w:hAnsi="Times New Roman"/>
          <w:b w:val="0"/>
        </w:rPr>
        <w:t>3</w:t>
      </w:r>
      <w:r w:rsidR="00141675">
        <w:rPr>
          <w:rFonts w:ascii="Times New Roman" w:hAnsi="Times New Roman"/>
          <w:b w:val="0"/>
        </w:rPr>
        <w:t>.0</w:t>
      </w:r>
      <w:r w:rsidR="002F3CEE">
        <w:rPr>
          <w:rFonts w:ascii="Times New Roman" w:hAnsi="Times New Roman"/>
          <w:b w:val="0"/>
        </w:rPr>
        <w:t>89</w:t>
      </w:r>
      <w:r w:rsidR="00141675">
        <w:rPr>
          <w:rFonts w:ascii="Times New Roman" w:hAnsi="Times New Roman"/>
          <w:b w:val="0"/>
        </w:rPr>
        <w:t>.</w:t>
      </w:r>
      <w:r w:rsidR="002F3CEE">
        <w:rPr>
          <w:rFonts w:ascii="Times New Roman" w:hAnsi="Times New Roman"/>
          <w:b w:val="0"/>
        </w:rPr>
        <w:t>517</w:t>
      </w:r>
      <w:r w:rsidR="00141675">
        <w:rPr>
          <w:rFonts w:ascii="Times New Roman" w:hAnsi="Times New Roman"/>
          <w:b w:val="0"/>
        </w:rPr>
        <w:t>.</w:t>
      </w:r>
      <w:r w:rsidR="002F3CEE">
        <w:rPr>
          <w:rFonts w:ascii="Times New Roman" w:hAnsi="Times New Roman"/>
          <w:b w:val="0"/>
        </w:rPr>
        <w:t>797</w:t>
      </w:r>
      <w:r w:rsidR="00141675">
        <w:rPr>
          <w:rFonts w:ascii="Times New Roman" w:hAnsi="Times New Roman"/>
          <w:b w:val="0"/>
        </w:rPr>
        <w:t xml:space="preserve"> </w:t>
      </w:r>
      <w:r w:rsidR="006636CB" w:rsidRPr="006636CB">
        <w:rPr>
          <w:rFonts w:ascii="Times New Roman" w:hAnsi="Times New Roman" w:hint="eastAsia"/>
          <w:b w:val="0"/>
        </w:rPr>
        <w:t>đ</w:t>
      </w:r>
      <w:r w:rsidR="00513D86" w:rsidRPr="00513D86">
        <w:rPr>
          <w:rFonts w:ascii="Times New Roman" w:hAnsi="Times New Roman"/>
          <w:b w:val="0"/>
        </w:rPr>
        <w:t xml:space="preserve">               </w:t>
      </w:r>
      <w:r w:rsidR="006636CB">
        <w:rPr>
          <w:rFonts w:ascii="Times New Roman" w:hAnsi="Times New Roman"/>
          <w:b w:val="0"/>
        </w:rPr>
        <w:t xml:space="preserve">                  </w:t>
      </w:r>
      <w:r w:rsidR="00513D86" w:rsidRPr="00513D86">
        <w:rPr>
          <w:rFonts w:ascii="Times New Roman" w:hAnsi="Times New Roman"/>
          <w:b w:val="0"/>
        </w:rPr>
        <w:tab/>
      </w:r>
      <w:r>
        <w:rPr>
          <w:rFonts w:ascii="Times New Roman" w:hAnsi="Times New Roman"/>
          <w:b w:val="0"/>
        </w:rPr>
        <w:t>-</w:t>
      </w:r>
      <w:r w:rsidR="00513D86" w:rsidRPr="00513D86">
        <w:rPr>
          <w:rFonts w:ascii="Times New Roman" w:hAnsi="Times New Roman"/>
          <w:b w:val="0"/>
        </w:rPr>
        <w:t xml:space="preserve"> Thuế muôn bài:</w:t>
      </w:r>
      <w:r w:rsidR="00513D86" w:rsidRPr="00513D86">
        <w:rPr>
          <w:rFonts w:ascii="Times New Roman" w:hAnsi="Times New Roman"/>
          <w:b w:val="0"/>
        </w:rPr>
        <w:tab/>
      </w:r>
      <w:r w:rsidR="00513D86" w:rsidRPr="00513D86">
        <w:rPr>
          <w:rFonts w:ascii="Times New Roman" w:hAnsi="Times New Roman"/>
          <w:b w:val="0"/>
        </w:rPr>
        <w:tab/>
      </w:r>
      <w:r w:rsidR="00513D86" w:rsidRPr="00513D86">
        <w:rPr>
          <w:rFonts w:ascii="Times New Roman" w:hAnsi="Times New Roman"/>
          <w:b w:val="0"/>
        </w:rPr>
        <w:tab/>
      </w:r>
      <w:r w:rsidR="00513D86" w:rsidRPr="00513D86">
        <w:rPr>
          <w:rFonts w:ascii="Times New Roman" w:hAnsi="Times New Roman"/>
          <w:b w:val="0"/>
        </w:rPr>
        <w:tab/>
      </w:r>
      <w:r w:rsidR="00513D86" w:rsidRPr="00513D86">
        <w:rPr>
          <w:rFonts w:ascii="Times New Roman" w:hAnsi="Times New Roman"/>
          <w:b w:val="0"/>
        </w:rPr>
        <w:tab/>
      </w:r>
      <w:r w:rsidR="00513D86" w:rsidRPr="00513D86">
        <w:rPr>
          <w:rFonts w:ascii="Times New Roman" w:hAnsi="Times New Roman"/>
          <w:b w:val="0"/>
        </w:rPr>
        <w:tab/>
        <w:t xml:space="preserve">              </w:t>
      </w:r>
      <w:r w:rsidR="00ED63E6">
        <w:rPr>
          <w:rFonts w:ascii="Times New Roman" w:hAnsi="Times New Roman"/>
          <w:b w:val="0"/>
        </w:rPr>
        <w:t xml:space="preserve">    1</w:t>
      </w:r>
      <w:r w:rsidR="002F3CEE">
        <w:rPr>
          <w:rFonts w:ascii="Times New Roman" w:hAnsi="Times New Roman"/>
          <w:b w:val="0"/>
        </w:rPr>
        <w:t>0</w:t>
      </w:r>
      <w:r w:rsidR="00ED63E6">
        <w:rPr>
          <w:rFonts w:ascii="Times New Roman" w:hAnsi="Times New Roman"/>
          <w:b w:val="0"/>
        </w:rPr>
        <w:t xml:space="preserve">.000.000 </w:t>
      </w:r>
      <w:r w:rsidR="006636CB" w:rsidRPr="006636CB">
        <w:rPr>
          <w:rFonts w:ascii="Times New Roman" w:hAnsi="Times New Roman" w:hint="eastAsia"/>
          <w:b w:val="0"/>
        </w:rPr>
        <w:t>đ</w:t>
      </w:r>
      <w:r w:rsidR="00513D86" w:rsidRPr="00513D86">
        <w:rPr>
          <w:rFonts w:ascii="Times New Roman" w:hAnsi="Times New Roman"/>
          <w:b w:val="0"/>
        </w:rPr>
        <w:t xml:space="preserve"> </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sử dụng đất:</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2F3CEE">
        <w:rPr>
          <w:rFonts w:ascii="Times New Roman" w:hAnsi="Times New Roman"/>
          <w:b w:val="0"/>
        </w:rPr>
        <w:t xml:space="preserve">    866</w:t>
      </w:r>
      <w:r w:rsidR="00ED63E6">
        <w:rPr>
          <w:rFonts w:ascii="Times New Roman" w:hAnsi="Times New Roman"/>
          <w:b w:val="0"/>
        </w:rPr>
        <w:t>.</w:t>
      </w:r>
      <w:r w:rsidR="002F3CEE">
        <w:rPr>
          <w:rFonts w:ascii="Times New Roman" w:hAnsi="Times New Roman"/>
          <w:b w:val="0"/>
        </w:rPr>
        <w:t>859</w:t>
      </w:r>
      <w:r w:rsidR="00ED63E6">
        <w:rPr>
          <w:rFonts w:ascii="Times New Roman" w:hAnsi="Times New Roman"/>
          <w:b w:val="0"/>
        </w:rPr>
        <w:t>.</w:t>
      </w:r>
      <w:r w:rsidR="002F3CEE">
        <w:rPr>
          <w:rFonts w:ascii="Times New Roman" w:hAnsi="Times New Roman"/>
          <w:b w:val="0"/>
        </w:rPr>
        <w:t>082</w:t>
      </w:r>
      <w:r w:rsidR="00ED63E6">
        <w:rPr>
          <w:rFonts w:ascii="Times New Roman" w:hAnsi="Times New Roman"/>
          <w:b w:val="0"/>
        </w:rPr>
        <w:t xml:space="preserve"> </w:t>
      </w:r>
      <w:r w:rsidR="006636CB" w:rsidRPr="006636CB">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thu nhập doanh nghiệp:                                          </w:t>
      </w:r>
      <w:r w:rsidR="00ED63E6">
        <w:rPr>
          <w:rFonts w:ascii="Times New Roman" w:hAnsi="Times New Roman"/>
          <w:b w:val="0"/>
        </w:rPr>
        <w:t xml:space="preserve">    </w:t>
      </w:r>
      <w:r w:rsidR="00FB4B4A">
        <w:rPr>
          <w:rFonts w:ascii="Times New Roman" w:hAnsi="Times New Roman"/>
          <w:b w:val="0"/>
        </w:rPr>
        <w:t>2</w:t>
      </w:r>
      <w:r w:rsidR="00ED63E6">
        <w:rPr>
          <w:rFonts w:ascii="Times New Roman" w:hAnsi="Times New Roman"/>
          <w:b w:val="0"/>
        </w:rPr>
        <w:t>.</w:t>
      </w:r>
      <w:r w:rsidR="00FB4B4A">
        <w:rPr>
          <w:rFonts w:ascii="Times New Roman" w:hAnsi="Times New Roman"/>
          <w:b w:val="0"/>
        </w:rPr>
        <w:t>031</w:t>
      </w:r>
      <w:r w:rsidR="00ED63E6">
        <w:rPr>
          <w:rFonts w:ascii="Times New Roman" w:hAnsi="Times New Roman"/>
          <w:b w:val="0"/>
        </w:rPr>
        <w:t>.</w:t>
      </w:r>
      <w:r w:rsidR="00FB4B4A">
        <w:rPr>
          <w:rFonts w:ascii="Times New Roman" w:hAnsi="Times New Roman"/>
          <w:b w:val="0"/>
        </w:rPr>
        <w:t>418</w:t>
      </w:r>
      <w:r w:rsidR="00ED63E6">
        <w:rPr>
          <w:rFonts w:ascii="Times New Roman" w:hAnsi="Times New Roman"/>
          <w:b w:val="0"/>
        </w:rPr>
        <w:t>.</w:t>
      </w:r>
      <w:r w:rsidR="00FB4B4A">
        <w:rPr>
          <w:rFonts w:ascii="Times New Roman" w:hAnsi="Times New Roman"/>
          <w:b w:val="0"/>
        </w:rPr>
        <w:t>709</w:t>
      </w:r>
      <w:r w:rsidR="00ED63E6">
        <w:rPr>
          <w:rFonts w:ascii="Times New Roman" w:hAnsi="Times New Roman"/>
          <w:b w:val="0"/>
        </w:rPr>
        <w:t xml:space="preserve"> </w:t>
      </w:r>
      <w:r w:rsidR="006636CB" w:rsidRPr="006636CB">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tài nguyên:</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6636CB">
        <w:rPr>
          <w:rFonts w:ascii="Times New Roman" w:hAnsi="Times New Roman"/>
          <w:b w:val="0"/>
        </w:rPr>
        <w:t xml:space="preserve">              </w:t>
      </w:r>
      <w:r w:rsidR="00ED63E6">
        <w:rPr>
          <w:rFonts w:ascii="Times New Roman" w:hAnsi="Times New Roman"/>
          <w:b w:val="0"/>
        </w:rPr>
        <w:t xml:space="preserve">  </w:t>
      </w:r>
      <w:r w:rsidR="002F3CEE">
        <w:rPr>
          <w:rFonts w:ascii="Times New Roman" w:hAnsi="Times New Roman"/>
          <w:b w:val="0"/>
        </w:rPr>
        <w:t>554</w:t>
      </w:r>
      <w:r w:rsidR="00ED63E6">
        <w:rPr>
          <w:rFonts w:ascii="Times New Roman" w:hAnsi="Times New Roman"/>
          <w:b w:val="0"/>
        </w:rPr>
        <w:t>.</w:t>
      </w:r>
      <w:r w:rsidR="002F3CEE">
        <w:rPr>
          <w:rFonts w:ascii="Times New Roman" w:hAnsi="Times New Roman"/>
          <w:b w:val="0"/>
        </w:rPr>
        <w:t>543</w:t>
      </w:r>
      <w:r w:rsidR="00ED63E6">
        <w:rPr>
          <w:rFonts w:ascii="Times New Roman" w:hAnsi="Times New Roman"/>
          <w:b w:val="0"/>
        </w:rPr>
        <w:t>.</w:t>
      </w:r>
      <w:r w:rsidR="002F3CEE">
        <w:rPr>
          <w:rFonts w:ascii="Times New Roman" w:hAnsi="Times New Roman"/>
          <w:b w:val="0"/>
        </w:rPr>
        <w:t>6</w:t>
      </w:r>
      <w:r w:rsidR="00ED63E6">
        <w:rPr>
          <w:rFonts w:ascii="Times New Roman" w:hAnsi="Times New Roman"/>
          <w:b w:val="0"/>
        </w:rPr>
        <w:t xml:space="preserve">00 </w:t>
      </w:r>
      <w:r w:rsidR="006636CB" w:rsidRPr="006636CB">
        <w:rPr>
          <w:rFonts w:ascii="Times New Roman" w:hAnsi="Times New Roman" w:hint="eastAsia"/>
          <w:b w:val="0"/>
        </w:rPr>
        <w:t>đ</w:t>
      </w:r>
      <w:r w:rsidR="006636CB">
        <w:rPr>
          <w:rFonts w:ascii="Times New Roman" w:hAnsi="Times New Roman"/>
          <w:b w:val="0"/>
        </w:rPr>
        <w:t xml:space="preserve">   </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thu nhập cá nhân:</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ED63E6">
        <w:rPr>
          <w:rFonts w:ascii="Times New Roman" w:hAnsi="Times New Roman"/>
          <w:b w:val="0"/>
        </w:rPr>
        <w:t xml:space="preserve">    </w:t>
      </w:r>
      <w:r w:rsidR="002F3CEE">
        <w:rPr>
          <w:rFonts w:ascii="Times New Roman" w:hAnsi="Times New Roman"/>
          <w:b w:val="0"/>
        </w:rPr>
        <w:t>747</w:t>
      </w:r>
      <w:r w:rsidR="00ED63E6">
        <w:rPr>
          <w:rFonts w:ascii="Times New Roman" w:hAnsi="Times New Roman"/>
          <w:b w:val="0"/>
        </w:rPr>
        <w:t>.</w:t>
      </w:r>
      <w:r w:rsidR="002F3CEE">
        <w:rPr>
          <w:rFonts w:ascii="Times New Roman" w:hAnsi="Times New Roman"/>
          <w:b w:val="0"/>
        </w:rPr>
        <w:t>218</w:t>
      </w:r>
      <w:r w:rsidR="00ED63E6">
        <w:rPr>
          <w:rFonts w:ascii="Times New Roman" w:hAnsi="Times New Roman"/>
          <w:b w:val="0"/>
        </w:rPr>
        <w:t>.9</w:t>
      </w:r>
      <w:r w:rsidR="002F3CEE">
        <w:rPr>
          <w:rFonts w:ascii="Times New Roman" w:hAnsi="Times New Roman"/>
          <w:b w:val="0"/>
        </w:rPr>
        <w:t>60</w:t>
      </w:r>
      <w:r w:rsidR="00ED63E6">
        <w:rPr>
          <w:rFonts w:ascii="Times New Roman" w:hAnsi="Times New Roman"/>
          <w:b w:val="0"/>
        </w:rPr>
        <w:t xml:space="preserve"> </w:t>
      </w:r>
      <w:r w:rsidR="006636CB" w:rsidRPr="006636CB">
        <w:rPr>
          <w:rFonts w:ascii="Times New Roman" w:hAnsi="Times New Roman" w:hint="eastAsia"/>
          <w:b w:val="0"/>
        </w:rPr>
        <w:t>đ</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khác và Lệ                                                                </w:t>
      </w:r>
      <w:r w:rsidR="006636CB">
        <w:rPr>
          <w:rFonts w:ascii="Times New Roman" w:hAnsi="Times New Roman"/>
          <w:b w:val="0"/>
        </w:rPr>
        <w:t xml:space="preserve"> </w:t>
      </w:r>
      <w:r w:rsidR="00ED63E6">
        <w:rPr>
          <w:rFonts w:ascii="Times New Roman" w:hAnsi="Times New Roman"/>
          <w:b w:val="0"/>
        </w:rPr>
        <w:t xml:space="preserve">    </w:t>
      </w:r>
      <w:r w:rsidR="00FB4B4A">
        <w:rPr>
          <w:rFonts w:ascii="Times New Roman" w:hAnsi="Times New Roman"/>
          <w:b w:val="0"/>
        </w:rPr>
        <w:t>688</w:t>
      </w:r>
      <w:r w:rsidR="00ED63E6">
        <w:rPr>
          <w:rFonts w:ascii="Times New Roman" w:hAnsi="Times New Roman"/>
          <w:b w:val="0"/>
        </w:rPr>
        <w:t>.</w:t>
      </w:r>
      <w:r w:rsidR="00FB4B4A">
        <w:rPr>
          <w:rFonts w:ascii="Times New Roman" w:hAnsi="Times New Roman"/>
          <w:b w:val="0"/>
        </w:rPr>
        <w:t>153</w:t>
      </w:r>
      <w:r w:rsidR="00ED63E6">
        <w:rPr>
          <w:rFonts w:ascii="Times New Roman" w:hAnsi="Times New Roman"/>
          <w:b w:val="0"/>
        </w:rPr>
        <w:t>.</w:t>
      </w:r>
      <w:r w:rsidR="00FB4B4A">
        <w:rPr>
          <w:rFonts w:ascii="Times New Roman" w:hAnsi="Times New Roman"/>
          <w:b w:val="0"/>
        </w:rPr>
        <w:t>560</w:t>
      </w:r>
      <w:r w:rsidR="00ED63E6">
        <w:rPr>
          <w:rFonts w:ascii="Times New Roman" w:hAnsi="Times New Roman"/>
          <w:b w:val="0"/>
        </w:rPr>
        <w:t xml:space="preserve"> </w:t>
      </w:r>
      <w:r w:rsidR="006636CB" w:rsidRPr="006636CB">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677780">
      <w:pPr>
        <w:spacing w:before="120"/>
        <w:rPr>
          <w:rFonts w:ascii="Times New Roman" w:hAnsi="Times New Roman"/>
        </w:rPr>
      </w:pPr>
      <w:r w:rsidRPr="00513D86">
        <w:rPr>
          <w:rFonts w:ascii="Times New Roman" w:hAnsi="Times New Roman"/>
        </w:rPr>
        <w:t>3. Tổng số thuế đã nộp trong năm 201</w:t>
      </w:r>
      <w:r w:rsidR="00A072AC">
        <w:rPr>
          <w:rFonts w:ascii="Times New Roman" w:hAnsi="Times New Roman"/>
        </w:rPr>
        <w:t>4</w:t>
      </w:r>
      <w:r w:rsidRPr="00513D86">
        <w:rPr>
          <w:rFonts w:ascii="Times New Roman" w:hAnsi="Times New Roman"/>
        </w:rPr>
        <w:t>:</w:t>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00A63C91">
        <w:rPr>
          <w:rFonts w:ascii="Times New Roman" w:hAnsi="Times New Roman"/>
        </w:rPr>
        <w:t xml:space="preserve">  </w:t>
      </w:r>
      <w:r w:rsidRPr="00513D86">
        <w:rPr>
          <w:rFonts w:ascii="Times New Roman" w:hAnsi="Times New Roman"/>
        </w:rPr>
        <w:t xml:space="preserve">   </w:t>
      </w:r>
      <w:r w:rsidR="004213FF">
        <w:rPr>
          <w:rFonts w:ascii="Times New Roman" w:hAnsi="Times New Roman"/>
        </w:rPr>
        <w:t xml:space="preserve">     2</w:t>
      </w:r>
      <w:r w:rsidR="00FB4B4A">
        <w:rPr>
          <w:rFonts w:ascii="Times New Roman" w:hAnsi="Times New Roman"/>
        </w:rPr>
        <w:t>3</w:t>
      </w:r>
      <w:r w:rsidR="004213FF">
        <w:rPr>
          <w:rFonts w:ascii="Times New Roman" w:hAnsi="Times New Roman"/>
        </w:rPr>
        <w:t>.</w:t>
      </w:r>
      <w:r w:rsidR="00FB4B4A">
        <w:rPr>
          <w:rFonts w:ascii="Times New Roman" w:hAnsi="Times New Roman"/>
        </w:rPr>
        <w:t>770</w:t>
      </w:r>
      <w:r w:rsidR="004213FF">
        <w:rPr>
          <w:rFonts w:ascii="Times New Roman" w:hAnsi="Times New Roman"/>
        </w:rPr>
        <w:t>.</w:t>
      </w:r>
      <w:r w:rsidR="00FB4B4A">
        <w:rPr>
          <w:rFonts w:ascii="Times New Roman" w:hAnsi="Times New Roman"/>
        </w:rPr>
        <w:t>458</w:t>
      </w:r>
      <w:r w:rsidR="004213FF">
        <w:rPr>
          <w:rFonts w:ascii="Times New Roman" w:hAnsi="Times New Roman"/>
        </w:rPr>
        <w:t>.</w:t>
      </w:r>
      <w:r w:rsidR="00FB4B4A">
        <w:rPr>
          <w:rFonts w:ascii="Times New Roman" w:hAnsi="Times New Roman"/>
        </w:rPr>
        <w:t>769</w:t>
      </w:r>
      <w:r w:rsidR="004213FF">
        <w:rPr>
          <w:rFonts w:ascii="Times New Roman" w:hAnsi="Times New Roman"/>
        </w:rPr>
        <w:t xml:space="preserve"> </w:t>
      </w:r>
      <w:r w:rsidR="006636CB" w:rsidRPr="006636CB">
        <w:rPr>
          <w:rFonts w:ascii="Times New Roman" w:hAnsi="Times New Roman" w:hint="eastAsia"/>
        </w:rPr>
        <w:t>đ</w:t>
      </w:r>
      <w:r w:rsidRPr="00513D86">
        <w:rPr>
          <w:rFonts w:ascii="Times New Roman" w:hAnsi="Times New Roman"/>
        </w:rPr>
        <w:t xml:space="preserve">    </w:t>
      </w:r>
    </w:p>
    <w:p w:rsidR="00513D86" w:rsidRPr="00513D86" w:rsidRDefault="00513D86" w:rsidP="00513D86">
      <w:pPr>
        <w:spacing w:before="120"/>
        <w:rPr>
          <w:rFonts w:ascii="Times New Roman" w:hAnsi="Times New Roman"/>
          <w:b w:val="0"/>
        </w:rPr>
      </w:pPr>
      <w:r w:rsidRPr="00513D86">
        <w:rPr>
          <w:rFonts w:ascii="Times New Roman" w:hAnsi="Times New Roman"/>
        </w:rPr>
        <w:tab/>
      </w:r>
      <w:r w:rsidR="00555830">
        <w:rPr>
          <w:rFonts w:ascii="Times New Roman" w:hAnsi="Times New Roman"/>
        </w:rPr>
        <w:t>-</w:t>
      </w:r>
      <w:r w:rsidRPr="00513D86">
        <w:rPr>
          <w:rFonts w:ascii="Times New Roman" w:hAnsi="Times New Roman"/>
          <w:b w:val="0"/>
        </w:rPr>
        <w:t xml:space="preserve"> Thuế giá trị gia tăng:</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Pr="00513D86">
        <w:rPr>
          <w:rFonts w:ascii="Times New Roman" w:hAnsi="Times New Roman"/>
          <w:b w:val="0"/>
        </w:rPr>
        <w:t xml:space="preserve"> </w:t>
      </w:r>
      <w:r w:rsidR="004213FF">
        <w:rPr>
          <w:rFonts w:ascii="Times New Roman" w:hAnsi="Times New Roman"/>
          <w:b w:val="0"/>
        </w:rPr>
        <w:t xml:space="preserve">   </w:t>
      </w:r>
      <w:r w:rsidR="00FB4B4A">
        <w:rPr>
          <w:rFonts w:ascii="Times New Roman" w:hAnsi="Times New Roman"/>
          <w:b w:val="0"/>
        </w:rPr>
        <w:t xml:space="preserve">17.577.460.515 </w:t>
      </w:r>
      <w:r w:rsidR="00A63C91" w:rsidRPr="00A63C91">
        <w:rPr>
          <w:rFonts w:ascii="Times New Roman" w:hAnsi="Times New Roman" w:hint="eastAsia"/>
          <w:b w:val="0"/>
        </w:rPr>
        <w:t>đ</w:t>
      </w:r>
      <w:r w:rsidRPr="00513D86">
        <w:rPr>
          <w:rFonts w:ascii="Times New Roman" w:hAnsi="Times New Roman"/>
          <w:b w:val="0"/>
        </w:rPr>
        <w:t xml:space="preserve">   </w:t>
      </w:r>
    </w:p>
    <w:p w:rsidR="00555830"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muôn bài:</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004213FF">
        <w:rPr>
          <w:rFonts w:ascii="Times New Roman" w:hAnsi="Times New Roman"/>
          <w:b w:val="0"/>
        </w:rPr>
        <w:t xml:space="preserve">    </w:t>
      </w:r>
      <w:r w:rsidR="00FB4B4A">
        <w:rPr>
          <w:rFonts w:ascii="Times New Roman" w:hAnsi="Times New Roman"/>
          <w:b w:val="0"/>
        </w:rPr>
        <w:t xml:space="preserve"> </w:t>
      </w:r>
      <w:r w:rsidR="004213FF">
        <w:rPr>
          <w:rFonts w:ascii="Times New Roman" w:hAnsi="Times New Roman"/>
          <w:b w:val="0"/>
        </w:rPr>
        <w:t xml:space="preserve"> </w:t>
      </w:r>
      <w:r w:rsidR="00FB4B4A">
        <w:rPr>
          <w:rFonts w:ascii="Times New Roman" w:hAnsi="Times New Roman"/>
          <w:b w:val="0"/>
        </w:rPr>
        <w:t xml:space="preserve">10.000.000 </w:t>
      </w:r>
      <w:r w:rsidR="00A63C91" w:rsidRPr="00A63C91">
        <w:rPr>
          <w:rFonts w:ascii="Times New Roman" w:hAnsi="Times New Roman" w:hint="eastAsia"/>
          <w:b w:val="0"/>
        </w:rPr>
        <w:t>đ</w:t>
      </w:r>
      <w:r w:rsidRPr="00513D86">
        <w:rPr>
          <w:rFonts w:ascii="Times New Roman" w:hAnsi="Times New Roman"/>
          <w:b w:val="0"/>
        </w:rPr>
        <w:t xml:space="preserve">             </w:t>
      </w:r>
    </w:p>
    <w:p w:rsidR="00555830"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sử dụng đất:</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Pr="00513D86">
        <w:rPr>
          <w:rFonts w:ascii="Times New Roman" w:hAnsi="Times New Roman"/>
          <w:b w:val="0"/>
        </w:rPr>
        <w:tab/>
        <w:t xml:space="preserve">   </w:t>
      </w:r>
      <w:r w:rsidR="00A63C91">
        <w:rPr>
          <w:rFonts w:ascii="Times New Roman" w:hAnsi="Times New Roman"/>
          <w:b w:val="0"/>
        </w:rPr>
        <w:t xml:space="preserve">  </w:t>
      </w:r>
      <w:r w:rsidRPr="00513D86">
        <w:rPr>
          <w:rFonts w:ascii="Times New Roman" w:hAnsi="Times New Roman"/>
          <w:b w:val="0"/>
        </w:rPr>
        <w:t xml:space="preserve">      </w:t>
      </w:r>
      <w:r w:rsidR="00FB4B4A">
        <w:rPr>
          <w:rFonts w:ascii="Times New Roman" w:hAnsi="Times New Roman"/>
          <w:b w:val="0"/>
        </w:rPr>
        <w:t xml:space="preserve">     866.859.082</w:t>
      </w:r>
      <w:r w:rsidR="004213FF">
        <w:rPr>
          <w:rFonts w:ascii="Times New Roman" w:hAnsi="Times New Roman"/>
          <w:b w:val="0"/>
        </w:rPr>
        <w:t xml:space="preserve"> </w:t>
      </w:r>
      <w:r w:rsidR="00A63C91" w:rsidRPr="006636CB">
        <w:rPr>
          <w:rFonts w:ascii="Times New Roman" w:hAnsi="Times New Roman" w:hint="eastAsia"/>
          <w:b w:val="0"/>
        </w:rPr>
        <w:t>đ</w:t>
      </w:r>
      <w:r w:rsidR="00A63C91" w:rsidRPr="00513D86">
        <w:rPr>
          <w:rFonts w:ascii="Times New Roman" w:hAnsi="Times New Roman"/>
          <w:b w:val="0"/>
        </w:rPr>
        <w:t xml:space="preserve">   </w:t>
      </w:r>
      <w:r w:rsidRPr="00513D86">
        <w:rPr>
          <w:rFonts w:ascii="Times New Roman" w:hAnsi="Times New Roman"/>
          <w:b w:val="0"/>
        </w:rPr>
        <w:t xml:space="preserve">    </w:t>
      </w:r>
    </w:p>
    <w:p w:rsidR="00513D86" w:rsidRPr="00513D86" w:rsidRDefault="00513D86" w:rsidP="00513D86">
      <w:pPr>
        <w:rPr>
          <w:rFonts w:ascii="Times New Roman" w:hAnsi="Times New Roman"/>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thu nhập doanh nghiệp: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004213FF">
        <w:rPr>
          <w:rFonts w:ascii="Times New Roman" w:hAnsi="Times New Roman"/>
          <w:b w:val="0"/>
        </w:rPr>
        <w:t xml:space="preserve">  </w:t>
      </w:r>
      <w:r w:rsidR="00FB4B4A">
        <w:rPr>
          <w:rFonts w:ascii="Times New Roman" w:hAnsi="Times New Roman"/>
          <w:b w:val="0"/>
        </w:rPr>
        <w:t xml:space="preserve"> </w:t>
      </w:r>
      <w:r w:rsidR="004213FF">
        <w:rPr>
          <w:rFonts w:ascii="Times New Roman" w:hAnsi="Times New Roman"/>
          <w:b w:val="0"/>
        </w:rPr>
        <w:t>3.</w:t>
      </w:r>
      <w:r w:rsidR="00FB4B4A">
        <w:rPr>
          <w:rFonts w:ascii="Times New Roman" w:hAnsi="Times New Roman"/>
          <w:b w:val="0"/>
        </w:rPr>
        <w:t>416</w:t>
      </w:r>
      <w:r w:rsidR="004213FF">
        <w:rPr>
          <w:rFonts w:ascii="Times New Roman" w:hAnsi="Times New Roman"/>
          <w:b w:val="0"/>
        </w:rPr>
        <w:t>.</w:t>
      </w:r>
      <w:r w:rsidR="00FB4B4A">
        <w:rPr>
          <w:rFonts w:ascii="Times New Roman" w:hAnsi="Times New Roman"/>
          <w:b w:val="0"/>
        </w:rPr>
        <w:t>896</w:t>
      </w:r>
      <w:r w:rsidR="004213FF">
        <w:rPr>
          <w:rFonts w:ascii="Times New Roman" w:hAnsi="Times New Roman"/>
          <w:b w:val="0"/>
        </w:rPr>
        <w:t>.</w:t>
      </w:r>
      <w:r w:rsidR="00FB4B4A">
        <w:rPr>
          <w:rFonts w:ascii="Times New Roman" w:hAnsi="Times New Roman"/>
          <w:b w:val="0"/>
        </w:rPr>
        <w:t>652</w:t>
      </w:r>
      <w:r w:rsidR="004213FF">
        <w:rPr>
          <w:rFonts w:ascii="Times New Roman" w:hAnsi="Times New Roman"/>
          <w:b w:val="0"/>
        </w:rPr>
        <w:t xml:space="preserve"> </w:t>
      </w:r>
      <w:r w:rsidR="00A63C91" w:rsidRPr="00A63C91">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13D86">
      <w:pPr>
        <w:rPr>
          <w:rFonts w:ascii="Times New Roman" w:hAnsi="Times New Roman"/>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tài nguyên đã nộp:</w:t>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A63C91">
        <w:rPr>
          <w:rFonts w:ascii="Times New Roman" w:hAnsi="Times New Roman"/>
          <w:b w:val="0"/>
        </w:rPr>
        <w:t xml:space="preserve">    </w:t>
      </w:r>
      <w:r w:rsidR="00A63C91">
        <w:rPr>
          <w:rFonts w:ascii="Times New Roman" w:hAnsi="Times New Roman"/>
          <w:b w:val="0"/>
        </w:rPr>
        <w:t xml:space="preserve"> </w:t>
      </w:r>
      <w:r w:rsidRPr="00A63C91">
        <w:rPr>
          <w:rFonts w:ascii="Times New Roman" w:hAnsi="Times New Roman"/>
          <w:b w:val="0"/>
        </w:rPr>
        <w:t xml:space="preserve"> </w:t>
      </w:r>
      <w:r w:rsidR="00A63C91">
        <w:rPr>
          <w:rFonts w:ascii="Times New Roman" w:hAnsi="Times New Roman"/>
          <w:b w:val="0"/>
        </w:rPr>
        <w:t xml:space="preserve"> </w:t>
      </w:r>
      <w:r w:rsidRPr="00A63C91">
        <w:rPr>
          <w:rFonts w:ascii="Times New Roman" w:hAnsi="Times New Roman"/>
          <w:b w:val="0"/>
        </w:rPr>
        <w:t xml:space="preserve">   </w:t>
      </w:r>
      <w:r w:rsidR="00A63C91" w:rsidRPr="00A63C91">
        <w:rPr>
          <w:rFonts w:ascii="Times New Roman" w:hAnsi="Times New Roman"/>
          <w:b w:val="0"/>
        </w:rPr>
        <w:t xml:space="preserve"> </w:t>
      </w:r>
      <w:r w:rsidR="00FB4B4A">
        <w:rPr>
          <w:rFonts w:ascii="Times New Roman" w:hAnsi="Times New Roman"/>
          <w:b w:val="0"/>
        </w:rPr>
        <w:t xml:space="preserve"> </w:t>
      </w:r>
      <w:r w:rsidR="00A63C91" w:rsidRPr="00A63C91">
        <w:rPr>
          <w:rFonts w:ascii="Times New Roman" w:hAnsi="Times New Roman"/>
          <w:b w:val="0"/>
        </w:rPr>
        <w:t xml:space="preserve"> </w:t>
      </w:r>
      <w:r w:rsidR="004213FF">
        <w:rPr>
          <w:rFonts w:ascii="Times New Roman" w:hAnsi="Times New Roman"/>
          <w:b w:val="0"/>
        </w:rPr>
        <w:t xml:space="preserve">   </w:t>
      </w:r>
      <w:r w:rsidR="00FB4B4A">
        <w:rPr>
          <w:rFonts w:ascii="Times New Roman" w:hAnsi="Times New Roman"/>
          <w:b w:val="0"/>
        </w:rPr>
        <w:t>488</w:t>
      </w:r>
      <w:r w:rsidR="004213FF">
        <w:rPr>
          <w:rFonts w:ascii="Times New Roman" w:hAnsi="Times New Roman"/>
          <w:b w:val="0"/>
        </w:rPr>
        <w:t>.</w:t>
      </w:r>
      <w:r w:rsidR="00FB4B4A">
        <w:rPr>
          <w:rFonts w:ascii="Times New Roman" w:hAnsi="Times New Roman"/>
          <w:b w:val="0"/>
        </w:rPr>
        <w:t>273</w:t>
      </w:r>
      <w:r w:rsidR="004213FF">
        <w:rPr>
          <w:rFonts w:ascii="Times New Roman" w:hAnsi="Times New Roman"/>
          <w:b w:val="0"/>
        </w:rPr>
        <w:t xml:space="preserve">.200 </w:t>
      </w:r>
      <w:r w:rsidR="00A63C91" w:rsidRPr="00A63C91">
        <w:rPr>
          <w:rFonts w:ascii="Times New Roman" w:hAnsi="Times New Roman" w:hint="eastAsia"/>
          <w:b w:val="0"/>
        </w:rPr>
        <w:t>đ</w:t>
      </w:r>
      <w:r w:rsidRPr="00513D86">
        <w:rPr>
          <w:rFonts w:ascii="Times New Roman" w:hAnsi="Times New Roman"/>
        </w:rPr>
        <w:t xml:space="preserve">      </w:t>
      </w:r>
      <w:r w:rsidRPr="00513D86">
        <w:rPr>
          <w:rFonts w:ascii="Times New Roman" w:hAnsi="Times New Roman"/>
          <w:b w:val="0"/>
        </w:rPr>
        <w:t xml:space="preserve"> </w:t>
      </w:r>
    </w:p>
    <w:p w:rsidR="00555830"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thu nhập cá nhân:</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A63C91">
        <w:rPr>
          <w:rFonts w:ascii="Times New Roman" w:hAnsi="Times New Roman"/>
          <w:b w:val="0"/>
        </w:rPr>
        <w:t xml:space="preserve">  </w:t>
      </w:r>
      <w:r w:rsidR="00FB4B4A">
        <w:rPr>
          <w:rFonts w:ascii="Times New Roman" w:hAnsi="Times New Roman"/>
          <w:b w:val="0"/>
        </w:rPr>
        <w:t xml:space="preserve"> </w:t>
      </w:r>
      <w:r w:rsidR="00A63C91">
        <w:rPr>
          <w:rFonts w:ascii="Times New Roman" w:hAnsi="Times New Roman"/>
          <w:b w:val="0"/>
        </w:rPr>
        <w:t xml:space="preserve">         </w:t>
      </w:r>
      <w:r w:rsidR="004213FF">
        <w:rPr>
          <w:rFonts w:ascii="Times New Roman" w:hAnsi="Times New Roman"/>
          <w:b w:val="0"/>
        </w:rPr>
        <w:t xml:space="preserve">    7</w:t>
      </w:r>
      <w:r w:rsidR="00FB4B4A">
        <w:rPr>
          <w:rFonts w:ascii="Times New Roman" w:hAnsi="Times New Roman"/>
          <w:b w:val="0"/>
        </w:rPr>
        <w:t>47</w:t>
      </w:r>
      <w:r w:rsidR="004213FF">
        <w:rPr>
          <w:rFonts w:ascii="Times New Roman" w:hAnsi="Times New Roman"/>
          <w:b w:val="0"/>
        </w:rPr>
        <w:t>.</w:t>
      </w:r>
      <w:r w:rsidR="00FB4B4A">
        <w:rPr>
          <w:rFonts w:ascii="Times New Roman" w:hAnsi="Times New Roman"/>
          <w:b w:val="0"/>
        </w:rPr>
        <w:t>218</w:t>
      </w:r>
      <w:r w:rsidR="004213FF">
        <w:rPr>
          <w:rFonts w:ascii="Times New Roman" w:hAnsi="Times New Roman"/>
          <w:b w:val="0"/>
        </w:rPr>
        <w:t>.</w:t>
      </w:r>
      <w:r w:rsidR="00FB4B4A">
        <w:rPr>
          <w:rFonts w:ascii="Times New Roman" w:hAnsi="Times New Roman"/>
          <w:b w:val="0"/>
        </w:rPr>
        <w:t>960</w:t>
      </w:r>
      <w:r w:rsidR="004213FF">
        <w:rPr>
          <w:rFonts w:ascii="Times New Roman" w:hAnsi="Times New Roman"/>
          <w:b w:val="0"/>
        </w:rPr>
        <w:t xml:space="preserve"> </w:t>
      </w:r>
      <w:r w:rsidR="00A63C91" w:rsidRPr="00A63C91">
        <w:rPr>
          <w:rFonts w:ascii="Times New Roman" w:hAnsi="Times New Roman" w:hint="eastAsia"/>
          <w:b w:val="0"/>
        </w:rPr>
        <w:t>đ</w:t>
      </w:r>
    </w:p>
    <w:p w:rsidR="00555830" w:rsidRDefault="00513D86" w:rsidP="00677780">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khác và Lệ phí                                                 </w:t>
      </w:r>
      <w:r w:rsidR="00FB4B4A">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004213FF">
        <w:rPr>
          <w:rFonts w:ascii="Times New Roman" w:hAnsi="Times New Roman"/>
          <w:b w:val="0"/>
        </w:rPr>
        <w:t xml:space="preserve">   </w:t>
      </w:r>
      <w:r w:rsidR="00FB4B4A">
        <w:rPr>
          <w:rFonts w:ascii="Times New Roman" w:hAnsi="Times New Roman"/>
          <w:b w:val="0"/>
        </w:rPr>
        <w:t>663</w:t>
      </w:r>
      <w:r w:rsidR="004213FF">
        <w:rPr>
          <w:rFonts w:ascii="Times New Roman" w:hAnsi="Times New Roman"/>
          <w:b w:val="0"/>
        </w:rPr>
        <w:t>.</w:t>
      </w:r>
      <w:r w:rsidR="00FB4B4A">
        <w:rPr>
          <w:rFonts w:ascii="Times New Roman" w:hAnsi="Times New Roman"/>
          <w:b w:val="0"/>
        </w:rPr>
        <w:t>750</w:t>
      </w:r>
      <w:r w:rsidR="004213FF">
        <w:rPr>
          <w:rFonts w:ascii="Times New Roman" w:hAnsi="Times New Roman"/>
          <w:b w:val="0"/>
        </w:rPr>
        <w:t>.</w:t>
      </w:r>
      <w:r w:rsidR="00FB4B4A">
        <w:rPr>
          <w:rFonts w:ascii="Times New Roman" w:hAnsi="Times New Roman"/>
          <w:b w:val="0"/>
        </w:rPr>
        <w:t>360</w:t>
      </w:r>
      <w:r w:rsidR="004213FF">
        <w:rPr>
          <w:rFonts w:ascii="Times New Roman" w:hAnsi="Times New Roman"/>
          <w:b w:val="0"/>
        </w:rPr>
        <w:t xml:space="preserve"> </w:t>
      </w:r>
      <w:r w:rsidR="00A63C91" w:rsidRPr="00A63C91">
        <w:rPr>
          <w:rFonts w:ascii="Times New Roman" w:hAnsi="Times New Roman" w:hint="eastAsia"/>
          <w:b w:val="0"/>
        </w:rPr>
        <w:t>đ</w:t>
      </w:r>
      <w:r w:rsidRPr="00513D86">
        <w:rPr>
          <w:rFonts w:ascii="Times New Roman" w:hAnsi="Times New Roman"/>
          <w:b w:val="0"/>
        </w:rPr>
        <w:t xml:space="preserve">        </w:t>
      </w:r>
    </w:p>
    <w:p w:rsidR="00555830" w:rsidRDefault="00513D86" w:rsidP="00555830">
      <w:pPr>
        <w:rPr>
          <w:rFonts w:ascii="Times New Roman" w:hAnsi="Times New Roman"/>
        </w:rPr>
      </w:pPr>
      <w:r w:rsidRPr="00513D86">
        <w:rPr>
          <w:rFonts w:ascii="Times New Roman" w:hAnsi="Times New Roman"/>
        </w:rPr>
        <w:t>4. Số thuế còn phải nộp chuyển sang năm 201</w:t>
      </w:r>
      <w:r w:rsidR="00A072AC">
        <w:rPr>
          <w:rFonts w:ascii="Times New Roman" w:hAnsi="Times New Roman"/>
        </w:rPr>
        <w:t>5</w:t>
      </w:r>
      <w:r w:rsidRPr="00513D86">
        <w:rPr>
          <w:rFonts w:ascii="Times New Roman" w:hAnsi="Times New Roman"/>
        </w:rPr>
        <w:t>:</w:t>
      </w:r>
      <w:r w:rsidRPr="00513D86">
        <w:rPr>
          <w:rFonts w:ascii="Times New Roman" w:hAnsi="Times New Roman"/>
        </w:rPr>
        <w:tab/>
      </w:r>
      <w:r w:rsidRPr="00513D86">
        <w:rPr>
          <w:rFonts w:ascii="Times New Roman" w:hAnsi="Times New Roman"/>
        </w:rPr>
        <w:tab/>
      </w:r>
      <w:r w:rsidR="00A63C91">
        <w:rPr>
          <w:rFonts w:ascii="Times New Roman" w:hAnsi="Times New Roman"/>
        </w:rPr>
        <w:t xml:space="preserve">     </w:t>
      </w:r>
      <w:r w:rsidR="00FB4B4A">
        <w:rPr>
          <w:rFonts w:ascii="Times New Roman" w:hAnsi="Times New Roman"/>
        </w:rPr>
        <w:t xml:space="preserve"> </w:t>
      </w:r>
      <w:r w:rsidR="000B4164">
        <w:rPr>
          <w:rFonts w:ascii="Times New Roman" w:hAnsi="Times New Roman"/>
        </w:rPr>
        <w:t xml:space="preserve">      7.237.381.677</w:t>
      </w:r>
      <w:r w:rsidR="00A63C91">
        <w:rPr>
          <w:rFonts w:ascii="Times New Roman" w:hAnsi="Times New Roman"/>
        </w:rPr>
        <w:t xml:space="preserve"> </w:t>
      </w:r>
      <w:r w:rsidR="00A63C91" w:rsidRPr="00A63C91">
        <w:rPr>
          <w:rFonts w:ascii="Times New Roman" w:hAnsi="Times New Roman" w:hint="eastAsia"/>
        </w:rPr>
        <w:t>đ</w:t>
      </w:r>
      <w:r w:rsidRPr="00513D86">
        <w:rPr>
          <w:rFonts w:ascii="Times New Roman" w:hAnsi="Times New Roman"/>
        </w:rPr>
        <w:t xml:space="preserve">             </w:t>
      </w:r>
    </w:p>
    <w:p w:rsidR="00513D86" w:rsidRPr="00513D86" w:rsidRDefault="00513D86" w:rsidP="005C6A11">
      <w:pPr>
        <w:spacing w:before="120"/>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giá trị gia tăng:</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A63C91">
        <w:rPr>
          <w:rFonts w:ascii="Times New Roman" w:hAnsi="Times New Roman"/>
          <w:b w:val="0"/>
        </w:rPr>
        <w:t xml:space="preserve">    </w:t>
      </w:r>
      <w:r w:rsidR="00FB4B4A">
        <w:rPr>
          <w:rFonts w:ascii="Times New Roman" w:hAnsi="Times New Roman"/>
          <w:b w:val="0"/>
        </w:rPr>
        <w:t xml:space="preserve"> </w:t>
      </w:r>
      <w:r w:rsidR="00A63C91">
        <w:rPr>
          <w:rFonts w:ascii="Times New Roman" w:hAnsi="Times New Roman"/>
          <w:b w:val="0"/>
        </w:rPr>
        <w:t xml:space="preserve">    </w:t>
      </w:r>
      <w:r w:rsidR="004213FF">
        <w:rPr>
          <w:rFonts w:ascii="Times New Roman" w:hAnsi="Times New Roman"/>
          <w:b w:val="0"/>
        </w:rPr>
        <w:t xml:space="preserve">   </w:t>
      </w:r>
      <w:r w:rsidR="00FB4B4A">
        <w:rPr>
          <w:rFonts w:ascii="Times New Roman" w:hAnsi="Times New Roman"/>
          <w:b w:val="0"/>
        </w:rPr>
        <w:t>5</w:t>
      </w:r>
      <w:r w:rsidR="004213FF">
        <w:rPr>
          <w:rFonts w:ascii="Times New Roman" w:hAnsi="Times New Roman"/>
          <w:b w:val="0"/>
        </w:rPr>
        <w:t>.</w:t>
      </w:r>
      <w:r w:rsidR="00FB4B4A">
        <w:rPr>
          <w:rFonts w:ascii="Times New Roman" w:hAnsi="Times New Roman"/>
          <w:b w:val="0"/>
        </w:rPr>
        <w:t>084</w:t>
      </w:r>
      <w:r w:rsidR="004213FF">
        <w:rPr>
          <w:rFonts w:ascii="Times New Roman" w:hAnsi="Times New Roman"/>
          <w:b w:val="0"/>
        </w:rPr>
        <w:t>.</w:t>
      </w:r>
      <w:r w:rsidR="00FB4B4A">
        <w:rPr>
          <w:rFonts w:ascii="Times New Roman" w:hAnsi="Times New Roman"/>
          <w:b w:val="0"/>
        </w:rPr>
        <w:t>608</w:t>
      </w:r>
      <w:r w:rsidR="004213FF">
        <w:rPr>
          <w:rFonts w:ascii="Times New Roman" w:hAnsi="Times New Roman"/>
          <w:b w:val="0"/>
        </w:rPr>
        <w:t>.</w:t>
      </w:r>
      <w:r w:rsidR="00FB4B4A">
        <w:rPr>
          <w:rFonts w:ascii="Times New Roman" w:hAnsi="Times New Roman"/>
          <w:b w:val="0"/>
        </w:rPr>
        <w:t>153</w:t>
      </w:r>
      <w:r w:rsidR="004213FF">
        <w:rPr>
          <w:rFonts w:ascii="Times New Roman" w:hAnsi="Times New Roman"/>
          <w:b w:val="0"/>
        </w:rPr>
        <w:t xml:space="preserve"> </w:t>
      </w:r>
      <w:r w:rsidR="00A63C91" w:rsidRPr="00A63C91">
        <w:rPr>
          <w:rFonts w:ascii="Times New Roman" w:hAnsi="Times New Roman" w:hint="eastAsia"/>
          <w:b w:val="0"/>
        </w:rPr>
        <w:t>đ</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thu nhập doanh nghiệp:</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FB4B4A">
        <w:rPr>
          <w:rFonts w:ascii="Times New Roman" w:hAnsi="Times New Roman"/>
          <w:b w:val="0"/>
        </w:rPr>
        <w:t xml:space="preserve"> </w:t>
      </w:r>
      <w:r w:rsidRPr="00513D86">
        <w:rPr>
          <w:rFonts w:ascii="Times New Roman" w:hAnsi="Times New Roman"/>
          <w:b w:val="0"/>
        </w:rPr>
        <w:t xml:space="preserve">     </w:t>
      </w:r>
      <w:r w:rsidR="004213FF">
        <w:rPr>
          <w:rFonts w:ascii="Times New Roman" w:hAnsi="Times New Roman"/>
          <w:b w:val="0"/>
        </w:rPr>
        <w:t xml:space="preserve">   </w:t>
      </w:r>
      <w:r w:rsidR="00FB4B4A">
        <w:rPr>
          <w:rFonts w:ascii="Times New Roman" w:hAnsi="Times New Roman"/>
          <w:b w:val="0"/>
        </w:rPr>
        <w:t>2</w:t>
      </w:r>
      <w:r w:rsidR="004213FF">
        <w:rPr>
          <w:rFonts w:ascii="Times New Roman" w:hAnsi="Times New Roman"/>
          <w:b w:val="0"/>
        </w:rPr>
        <w:t>.</w:t>
      </w:r>
      <w:r w:rsidR="00FB4B4A">
        <w:rPr>
          <w:rFonts w:ascii="Times New Roman" w:hAnsi="Times New Roman"/>
          <w:b w:val="0"/>
        </w:rPr>
        <w:t>027</w:t>
      </w:r>
      <w:r w:rsidR="004213FF">
        <w:rPr>
          <w:rFonts w:ascii="Times New Roman" w:hAnsi="Times New Roman"/>
          <w:b w:val="0"/>
        </w:rPr>
        <w:t>.</w:t>
      </w:r>
      <w:r w:rsidR="00FB4B4A">
        <w:rPr>
          <w:rFonts w:ascii="Times New Roman" w:hAnsi="Times New Roman"/>
          <w:b w:val="0"/>
        </w:rPr>
        <w:t>525</w:t>
      </w:r>
      <w:r w:rsidR="004213FF">
        <w:rPr>
          <w:rFonts w:ascii="Times New Roman" w:hAnsi="Times New Roman"/>
          <w:b w:val="0"/>
        </w:rPr>
        <w:t>.</w:t>
      </w:r>
      <w:r w:rsidR="00FB4B4A">
        <w:rPr>
          <w:rFonts w:ascii="Times New Roman" w:hAnsi="Times New Roman"/>
          <w:b w:val="0"/>
        </w:rPr>
        <w:t>524</w:t>
      </w:r>
      <w:r w:rsidR="004213FF">
        <w:rPr>
          <w:rFonts w:ascii="Times New Roman" w:hAnsi="Times New Roman"/>
          <w:b w:val="0"/>
        </w:rPr>
        <w:t xml:space="preserve"> </w:t>
      </w:r>
      <w:r w:rsidR="00A63C91" w:rsidRPr="00A63C91">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13D86">
      <w:pPr>
        <w:rPr>
          <w:rFonts w:ascii="Times New Roman" w:hAnsi="Times New Roman"/>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tài nguyên:                                                       </w:t>
      </w:r>
      <w:r w:rsidR="00FB4B4A">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004213FF">
        <w:rPr>
          <w:rFonts w:ascii="Times New Roman" w:hAnsi="Times New Roman"/>
          <w:b w:val="0"/>
        </w:rPr>
        <w:t xml:space="preserve"> </w:t>
      </w:r>
      <w:r w:rsidR="000B4164">
        <w:rPr>
          <w:rFonts w:ascii="Times New Roman" w:hAnsi="Times New Roman"/>
          <w:b w:val="0"/>
        </w:rPr>
        <w:t>87</w:t>
      </w:r>
      <w:r w:rsidR="004213FF">
        <w:rPr>
          <w:rFonts w:ascii="Times New Roman" w:hAnsi="Times New Roman"/>
          <w:b w:val="0"/>
        </w:rPr>
        <w:t>.</w:t>
      </w:r>
      <w:r w:rsidR="000B4164">
        <w:rPr>
          <w:rFonts w:ascii="Times New Roman" w:hAnsi="Times New Roman"/>
          <w:b w:val="0"/>
        </w:rPr>
        <w:t>673</w:t>
      </w:r>
      <w:r w:rsidR="004213FF">
        <w:rPr>
          <w:rFonts w:ascii="Times New Roman" w:hAnsi="Times New Roman"/>
          <w:b w:val="0"/>
        </w:rPr>
        <w:t>.</w:t>
      </w:r>
      <w:r w:rsidR="000B4164">
        <w:rPr>
          <w:rFonts w:ascii="Times New Roman" w:hAnsi="Times New Roman"/>
          <w:b w:val="0"/>
        </w:rPr>
        <w:t>6</w:t>
      </w:r>
      <w:r w:rsidR="004213FF">
        <w:rPr>
          <w:rFonts w:ascii="Times New Roman" w:hAnsi="Times New Roman"/>
          <w:b w:val="0"/>
        </w:rPr>
        <w:t xml:space="preserve">00 </w:t>
      </w:r>
      <w:r w:rsidR="00A63C91" w:rsidRPr="00A63C91">
        <w:rPr>
          <w:rFonts w:ascii="Times New Roman" w:hAnsi="Times New Roman" w:hint="eastAsia"/>
          <w:b w:val="0"/>
        </w:rPr>
        <w:t>đ</w:t>
      </w:r>
      <w:r w:rsidRPr="00513D86">
        <w:rPr>
          <w:rFonts w:ascii="Times New Roman" w:hAnsi="Times New Roman"/>
          <w:b w:val="0"/>
        </w:rPr>
        <w:t xml:space="preserve">    </w:t>
      </w:r>
      <w:r w:rsidRPr="00513D86">
        <w:rPr>
          <w:rFonts w:ascii="Times New Roman" w:hAnsi="Times New Roman"/>
        </w:rPr>
        <w:t xml:space="preserve"> </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khác và Lệ phí                                                  </w:t>
      </w:r>
      <w:r w:rsidR="00FB4B4A">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000B4164">
        <w:rPr>
          <w:rFonts w:ascii="Times New Roman" w:hAnsi="Times New Roman"/>
          <w:b w:val="0"/>
        </w:rPr>
        <w:t xml:space="preserve">   37</w:t>
      </w:r>
      <w:r w:rsidR="004213FF">
        <w:rPr>
          <w:rFonts w:ascii="Times New Roman" w:hAnsi="Times New Roman"/>
          <w:b w:val="0"/>
        </w:rPr>
        <w:t>.</w:t>
      </w:r>
      <w:r w:rsidR="000B4164">
        <w:rPr>
          <w:rFonts w:ascii="Times New Roman" w:hAnsi="Times New Roman"/>
          <w:b w:val="0"/>
        </w:rPr>
        <w:t>574</w:t>
      </w:r>
      <w:r w:rsidR="004213FF">
        <w:rPr>
          <w:rFonts w:ascii="Times New Roman" w:hAnsi="Times New Roman"/>
          <w:b w:val="0"/>
        </w:rPr>
        <w:t>.</w:t>
      </w:r>
      <w:r w:rsidR="000B4164">
        <w:rPr>
          <w:rFonts w:ascii="Times New Roman" w:hAnsi="Times New Roman"/>
          <w:b w:val="0"/>
        </w:rPr>
        <w:t>4</w:t>
      </w:r>
      <w:r w:rsidR="004213FF">
        <w:rPr>
          <w:rFonts w:ascii="Times New Roman" w:hAnsi="Times New Roman"/>
          <w:b w:val="0"/>
        </w:rPr>
        <w:t xml:space="preserve">00 </w:t>
      </w:r>
      <w:r w:rsidR="00A63C91" w:rsidRPr="00A63C91">
        <w:rPr>
          <w:rFonts w:ascii="Times New Roman" w:hAnsi="Times New Roman" w:hint="eastAsia"/>
          <w:b w:val="0"/>
        </w:rPr>
        <w:t>đ</w:t>
      </w:r>
      <w:r w:rsidRPr="00513D86">
        <w:rPr>
          <w:rFonts w:ascii="Times New Roman" w:hAnsi="Times New Roman"/>
          <w:b w:val="0"/>
        </w:rPr>
        <w:t xml:space="preserve">        </w:t>
      </w:r>
    </w:p>
    <w:p w:rsidR="00513D86" w:rsidRPr="003573FF" w:rsidRDefault="00513D86" w:rsidP="00677780">
      <w:pPr>
        <w:spacing w:before="120"/>
        <w:rPr>
          <w:rFonts w:ascii="Times New Roman" w:hAnsi="Times New Roman"/>
          <w:sz w:val="24"/>
          <w:szCs w:val="24"/>
          <w:u w:val="single"/>
        </w:rPr>
      </w:pPr>
      <w:r w:rsidRPr="003573FF">
        <w:rPr>
          <w:rFonts w:ascii="Times New Roman" w:hAnsi="Times New Roman"/>
          <w:sz w:val="24"/>
          <w:szCs w:val="24"/>
          <w:u w:val="single"/>
        </w:rPr>
        <w:t xml:space="preserve">IV. PHÂN PHỐI LỢI NHUẬN </w:t>
      </w:r>
      <w:r w:rsidR="001307F0" w:rsidRPr="003573FF">
        <w:rPr>
          <w:rFonts w:ascii="Times New Roman" w:hAnsi="Times New Roman"/>
          <w:sz w:val="24"/>
          <w:szCs w:val="24"/>
          <w:u w:val="single"/>
        </w:rPr>
        <w:t>N</w:t>
      </w:r>
      <w:r w:rsidR="001307F0" w:rsidRPr="003573FF">
        <w:rPr>
          <w:rFonts w:ascii="Times New Roman" w:hAnsi="Times New Roman" w:hint="eastAsia"/>
          <w:sz w:val="24"/>
          <w:szCs w:val="24"/>
          <w:u w:val="single"/>
        </w:rPr>
        <w:t>Ă</w:t>
      </w:r>
      <w:r w:rsidR="001307F0" w:rsidRPr="003573FF">
        <w:rPr>
          <w:rFonts w:ascii="Times New Roman" w:hAnsi="Times New Roman"/>
          <w:sz w:val="24"/>
          <w:szCs w:val="24"/>
          <w:u w:val="single"/>
        </w:rPr>
        <w:t>M 201</w:t>
      </w:r>
      <w:r w:rsidR="00A072AC" w:rsidRPr="003573FF">
        <w:rPr>
          <w:rFonts w:ascii="Times New Roman" w:hAnsi="Times New Roman"/>
          <w:sz w:val="24"/>
          <w:szCs w:val="24"/>
          <w:u w:val="single"/>
        </w:rPr>
        <w:t>4</w:t>
      </w:r>
      <w:r w:rsidR="001307F0" w:rsidRPr="003573FF">
        <w:rPr>
          <w:rFonts w:ascii="Times New Roman" w:hAnsi="Times New Roman"/>
          <w:sz w:val="24"/>
          <w:szCs w:val="24"/>
          <w:u w:val="single"/>
        </w:rPr>
        <w:t xml:space="preserve"> </w:t>
      </w:r>
      <w:r w:rsidRPr="003573FF">
        <w:rPr>
          <w:rFonts w:ascii="Times New Roman" w:hAnsi="Times New Roman"/>
          <w:sz w:val="24"/>
          <w:szCs w:val="24"/>
          <w:u w:val="single"/>
        </w:rPr>
        <w:t xml:space="preserve">VÀ CHIA CỔ TỨC </w:t>
      </w:r>
    </w:p>
    <w:p w:rsidR="00513D86" w:rsidRPr="00513D86" w:rsidRDefault="00513D86" w:rsidP="00E43708">
      <w:pPr>
        <w:spacing w:before="120"/>
        <w:jc w:val="both"/>
        <w:rPr>
          <w:rFonts w:ascii="Times New Roman" w:hAnsi="Times New Roman"/>
          <w:b w:val="0"/>
        </w:rPr>
      </w:pPr>
      <w:r w:rsidRPr="00513D86">
        <w:rPr>
          <w:rFonts w:ascii="Times New Roman" w:hAnsi="Times New Roman"/>
          <w:b w:val="0"/>
        </w:rPr>
        <w:tab/>
        <w:t>* Phần phân phối này sau khi được Đại hội đồng cổ đông thông qua mới có giá trị thực hiện;</w:t>
      </w:r>
    </w:p>
    <w:p w:rsidR="00513D86" w:rsidRPr="00513D86" w:rsidRDefault="00513D86" w:rsidP="00B81ACD">
      <w:pPr>
        <w:jc w:val="both"/>
        <w:rPr>
          <w:rFonts w:ascii="Times New Roman" w:hAnsi="Times New Roman"/>
          <w:b w:val="0"/>
        </w:rPr>
      </w:pPr>
      <w:r w:rsidRPr="00513D86">
        <w:rPr>
          <w:rFonts w:ascii="Times New Roman" w:hAnsi="Times New Roman"/>
          <w:b w:val="0"/>
        </w:rPr>
        <w:tab/>
        <w:t>* Các ảnh hưởng đến kết quả sản xuất kinh doanh (Nếu có) của cơ quan Thuế, cơ quan tài chính hay cơ quan khác có thẩm quyền kiểm tra kết luận được điều chỉnh vào phần lợi nhuận chưa phân phối còn lại hoặc nguồn Quỹ dự phòng tài chính và Quỹ đầu tư phát triển.</w:t>
      </w:r>
    </w:p>
    <w:p w:rsidR="00421C96" w:rsidRDefault="00513D86" w:rsidP="00B81ACD">
      <w:pPr>
        <w:jc w:val="both"/>
        <w:rPr>
          <w:rFonts w:ascii="Times New Roman" w:hAnsi="Times New Roman"/>
          <w:b w:val="0"/>
        </w:rPr>
      </w:pPr>
      <w:r w:rsidRPr="00513D86">
        <w:rPr>
          <w:rFonts w:ascii="Times New Roman" w:hAnsi="Times New Roman"/>
          <w:b w:val="0"/>
        </w:rPr>
        <w:tab/>
        <w:t xml:space="preserve">* Báo cáo tài chính của Công ty cổ phần công trình 6 là báo cáo tài chính hợp nhất từ : </w:t>
      </w:r>
      <w:r w:rsidRPr="00513D86">
        <w:rPr>
          <w:rFonts w:ascii="Times New Roman" w:hAnsi="Times New Roman"/>
        </w:rPr>
        <w:t>Báo cáo tài chính tổng hợp của Công ty mẹ “</w:t>
      </w:r>
      <w:r w:rsidRPr="00513D86">
        <w:rPr>
          <w:rFonts w:ascii="Times New Roman" w:hAnsi="Times New Roman"/>
          <w:b w:val="0"/>
        </w:rPr>
        <w:t xml:space="preserve"> Công ty cổ phần công trình 6” và </w:t>
      </w:r>
      <w:r w:rsidRPr="00513D86">
        <w:rPr>
          <w:rFonts w:ascii="Times New Roman" w:hAnsi="Times New Roman"/>
        </w:rPr>
        <w:t>Báo cáo tài chính của Công ty con “</w:t>
      </w:r>
      <w:r w:rsidRPr="00513D86">
        <w:rPr>
          <w:rFonts w:ascii="Times New Roman" w:hAnsi="Times New Roman"/>
          <w:b w:val="0"/>
        </w:rPr>
        <w:t xml:space="preserve"> Công ty trách nhiệm hữu hạn một thành viên Đá Phủ lý”. </w:t>
      </w:r>
      <w:r w:rsidR="00B53743">
        <w:rPr>
          <w:rFonts w:ascii="Times New Roman" w:hAnsi="Times New Roman"/>
          <w:b w:val="0"/>
        </w:rPr>
        <w:t>Lợi nhuận đem phân phối là lợi nhuận hợp nhất năm 2014. Phần lỗ của công ty con để trên sổ kế toán của công ty con nhằm để giảm trừ vào lãi kinh doanh của năm tới và thuận lợi cho quyết toán thuế thu nhập doanh nghiệp của công ty con về sau.</w:t>
      </w:r>
    </w:p>
    <w:p w:rsidR="00513D86" w:rsidRPr="00513D86" w:rsidRDefault="00513D86" w:rsidP="00E43708">
      <w:pPr>
        <w:spacing w:before="120"/>
        <w:rPr>
          <w:rFonts w:ascii="Times New Roman" w:hAnsi="Times New Roman"/>
        </w:rPr>
      </w:pPr>
      <w:r w:rsidRPr="00513D86">
        <w:rPr>
          <w:rFonts w:ascii="Times New Roman" w:hAnsi="Times New Roman"/>
        </w:rPr>
        <w:lastRenderedPageBreak/>
        <w:t>1) Lợi nhuận sau thuế năm 201</w:t>
      </w:r>
      <w:r w:rsidR="00A072AC">
        <w:rPr>
          <w:rFonts w:ascii="Times New Roman" w:hAnsi="Times New Roman"/>
        </w:rPr>
        <w:t>4</w:t>
      </w:r>
      <w:r w:rsidRPr="00513D86">
        <w:rPr>
          <w:rFonts w:ascii="Times New Roman" w:hAnsi="Times New Roman"/>
        </w:rPr>
        <w:t xml:space="preserve">:      </w:t>
      </w:r>
      <w:r w:rsidR="00F545F1">
        <w:rPr>
          <w:rFonts w:ascii="Times New Roman" w:hAnsi="Times New Roman"/>
        </w:rPr>
        <w:t xml:space="preserve">                              </w:t>
      </w:r>
      <w:r w:rsidR="00A63C91">
        <w:rPr>
          <w:rFonts w:ascii="Times New Roman" w:hAnsi="Times New Roman"/>
        </w:rPr>
        <w:t xml:space="preserve">  </w:t>
      </w:r>
      <w:r w:rsidR="00F545F1">
        <w:rPr>
          <w:rFonts w:ascii="Times New Roman" w:hAnsi="Times New Roman"/>
        </w:rPr>
        <w:t xml:space="preserve">  </w:t>
      </w:r>
      <w:r w:rsidR="00A072AC">
        <w:rPr>
          <w:rFonts w:ascii="Times New Roman" w:hAnsi="Times New Roman"/>
        </w:rPr>
        <w:tab/>
        <w:t xml:space="preserve">  7</w:t>
      </w:r>
      <w:r w:rsidR="00421C96">
        <w:rPr>
          <w:rFonts w:ascii="Times New Roman" w:hAnsi="Times New Roman"/>
        </w:rPr>
        <w:t>.</w:t>
      </w:r>
      <w:r w:rsidR="00A072AC">
        <w:rPr>
          <w:rFonts w:ascii="Times New Roman" w:hAnsi="Times New Roman"/>
        </w:rPr>
        <w:t>017</w:t>
      </w:r>
      <w:r w:rsidR="00421C96">
        <w:rPr>
          <w:rFonts w:ascii="Times New Roman" w:hAnsi="Times New Roman"/>
        </w:rPr>
        <w:t>.</w:t>
      </w:r>
      <w:r w:rsidR="00A072AC">
        <w:rPr>
          <w:rFonts w:ascii="Times New Roman" w:hAnsi="Times New Roman"/>
        </w:rPr>
        <w:t>575</w:t>
      </w:r>
      <w:r w:rsidR="00421C96">
        <w:rPr>
          <w:rFonts w:ascii="Times New Roman" w:hAnsi="Times New Roman"/>
        </w:rPr>
        <w:t>.</w:t>
      </w:r>
      <w:r w:rsidR="00A072AC">
        <w:rPr>
          <w:rFonts w:ascii="Times New Roman" w:hAnsi="Times New Roman"/>
        </w:rPr>
        <w:t>238</w:t>
      </w:r>
      <w:r w:rsidR="00421C96" w:rsidRPr="00513D86">
        <w:rPr>
          <w:rFonts w:ascii="Times New Roman" w:hAnsi="Times New Roman"/>
        </w:rPr>
        <w:t>đ</w:t>
      </w:r>
    </w:p>
    <w:p w:rsidR="00513D86" w:rsidRDefault="00513D86" w:rsidP="00E43708">
      <w:pPr>
        <w:spacing w:before="120"/>
        <w:jc w:val="both"/>
        <w:rPr>
          <w:rFonts w:ascii="Times New Roman" w:hAnsi="Times New Roman"/>
        </w:rPr>
      </w:pPr>
      <w:r w:rsidRPr="00513D86">
        <w:rPr>
          <w:rFonts w:ascii="Times New Roman" w:hAnsi="Times New Roman"/>
        </w:rPr>
        <w:t>2)  Trí</w:t>
      </w:r>
      <w:r w:rsidR="001307F0">
        <w:rPr>
          <w:rFonts w:ascii="Times New Roman" w:hAnsi="Times New Roman"/>
        </w:rPr>
        <w:t>ch lập các quỹ:</w:t>
      </w:r>
      <w:r w:rsidR="001307F0">
        <w:rPr>
          <w:rFonts w:ascii="Times New Roman" w:hAnsi="Times New Roman"/>
        </w:rPr>
        <w:tab/>
      </w:r>
      <w:r w:rsidR="001307F0">
        <w:rPr>
          <w:rFonts w:ascii="Times New Roman" w:hAnsi="Times New Roman"/>
        </w:rPr>
        <w:tab/>
      </w:r>
      <w:r w:rsidR="001307F0">
        <w:rPr>
          <w:rFonts w:ascii="Times New Roman" w:hAnsi="Times New Roman"/>
        </w:rPr>
        <w:tab/>
      </w:r>
      <w:r w:rsidR="001307F0">
        <w:rPr>
          <w:rFonts w:ascii="Times New Roman" w:hAnsi="Times New Roman"/>
        </w:rPr>
        <w:tab/>
      </w:r>
      <w:r w:rsidR="001307F0">
        <w:rPr>
          <w:rFonts w:ascii="Times New Roman" w:hAnsi="Times New Roman"/>
        </w:rPr>
        <w:tab/>
        <w:t xml:space="preserve">   </w:t>
      </w:r>
      <w:r w:rsidR="001307F0">
        <w:rPr>
          <w:rFonts w:ascii="Times New Roman" w:hAnsi="Times New Roman"/>
        </w:rPr>
        <w:tab/>
        <w:t xml:space="preserve">     </w:t>
      </w:r>
      <w:r w:rsidR="00A072AC">
        <w:rPr>
          <w:rFonts w:ascii="Times New Roman" w:hAnsi="Times New Roman"/>
        </w:rPr>
        <w:tab/>
      </w:r>
      <w:r w:rsidR="00B824CB">
        <w:rPr>
          <w:rFonts w:ascii="Times New Roman" w:hAnsi="Times New Roman"/>
        </w:rPr>
        <w:t xml:space="preserve"> </w:t>
      </w:r>
      <w:r w:rsidR="00590F1E">
        <w:rPr>
          <w:rFonts w:ascii="Times New Roman" w:hAnsi="Times New Roman"/>
        </w:rPr>
        <w:t xml:space="preserve"> </w:t>
      </w:r>
      <w:r w:rsidR="00CE6F5F">
        <w:rPr>
          <w:rFonts w:ascii="Times New Roman" w:hAnsi="Times New Roman"/>
        </w:rPr>
        <w:t>1.052.634</w:t>
      </w:r>
      <w:r w:rsidR="0091084A">
        <w:rPr>
          <w:rFonts w:ascii="Times New Roman" w:hAnsi="Times New Roman"/>
        </w:rPr>
        <w:t>.</w:t>
      </w:r>
      <w:r w:rsidR="00CE6F5F">
        <w:rPr>
          <w:rFonts w:ascii="Times New Roman" w:hAnsi="Times New Roman"/>
        </w:rPr>
        <w:t>0</w:t>
      </w:r>
      <w:r w:rsidR="0091084A">
        <w:rPr>
          <w:rFonts w:ascii="Times New Roman" w:hAnsi="Times New Roman"/>
        </w:rPr>
        <w:t>00</w:t>
      </w:r>
      <w:r w:rsidRPr="00513D86">
        <w:rPr>
          <w:rFonts w:ascii="Times New Roman" w:hAnsi="Times New Roman"/>
        </w:rPr>
        <w:t>đ</w:t>
      </w:r>
    </w:p>
    <w:p w:rsidR="00746879" w:rsidRDefault="00746879" w:rsidP="00677780">
      <w:pPr>
        <w:spacing w:before="120"/>
        <w:ind w:firstLine="720"/>
        <w:jc w:val="both"/>
        <w:rPr>
          <w:rFonts w:ascii="Times New Roman" w:hAnsi="Times New Roman"/>
          <w:b w:val="0"/>
        </w:rPr>
      </w:pPr>
      <w:r>
        <w:rPr>
          <w:rFonts w:ascii="Times New Roman" w:hAnsi="Times New Roman"/>
          <w:b w:val="0"/>
        </w:rPr>
        <w:t>Để đảm bảo quyền lợi ngắn và dài hạn cho các cổ đông trong những năm hoạt động khó khăn, lợi nhuận ít , Hội đồng quản trị công ty đề nghị Đại hội đồng cổ đông không trích lập thêm Quỹ đầu tư phát triển từ nguồn lợi nhuận năm 2014.</w:t>
      </w:r>
    </w:p>
    <w:p w:rsidR="00746879" w:rsidRDefault="00746879" w:rsidP="00B81ACD">
      <w:pPr>
        <w:spacing w:before="120"/>
        <w:ind w:firstLine="720"/>
        <w:jc w:val="both"/>
        <w:rPr>
          <w:rFonts w:ascii="Times New Roman" w:hAnsi="Times New Roman"/>
          <w:b w:val="0"/>
        </w:rPr>
      </w:pPr>
      <w:r>
        <w:rPr>
          <w:rFonts w:ascii="Times New Roman" w:hAnsi="Times New Roman"/>
          <w:b w:val="0"/>
        </w:rPr>
        <w:t xml:space="preserve">Riêng </w:t>
      </w:r>
      <w:r w:rsidR="00590F1E">
        <w:rPr>
          <w:rFonts w:ascii="Times New Roman" w:hAnsi="Times New Roman"/>
          <w:b w:val="0"/>
        </w:rPr>
        <w:t xml:space="preserve">Quỹ dự phòng tài chính và Quỹ </w:t>
      </w:r>
      <w:r w:rsidR="0091084A">
        <w:rPr>
          <w:rFonts w:ascii="Times New Roman" w:hAnsi="Times New Roman"/>
          <w:b w:val="0"/>
        </w:rPr>
        <w:t xml:space="preserve">khen thưởng, Quỹ </w:t>
      </w:r>
      <w:r>
        <w:rPr>
          <w:rFonts w:ascii="Times New Roman" w:hAnsi="Times New Roman"/>
          <w:b w:val="0"/>
        </w:rPr>
        <w:t xml:space="preserve">phúc lợi </w:t>
      </w:r>
      <w:r w:rsidR="00590F1E">
        <w:rPr>
          <w:rFonts w:ascii="Times New Roman" w:hAnsi="Times New Roman"/>
          <w:b w:val="0"/>
        </w:rPr>
        <w:t xml:space="preserve">thực hiện </w:t>
      </w:r>
      <w:r w:rsidR="00B824CB">
        <w:rPr>
          <w:rFonts w:ascii="Times New Roman" w:hAnsi="Times New Roman"/>
          <w:b w:val="0"/>
        </w:rPr>
        <w:t xml:space="preserve">trích lập theo quy định tại điều lệ tổ chức và hoạt động của công ty. Cụ thể: </w:t>
      </w:r>
    </w:p>
    <w:p w:rsidR="00590F1E" w:rsidRDefault="00590F1E" w:rsidP="00677780">
      <w:pPr>
        <w:ind w:firstLine="720"/>
        <w:jc w:val="both"/>
        <w:rPr>
          <w:rFonts w:ascii="Times New Roman" w:hAnsi="Times New Roman"/>
          <w:b w:val="0"/>
        </w:rPr>
      </w:pPr>
      <w:r>
        <w:rPr>
          <w:rFonts w:ascii="Times New Roman" w:hAnsi="Times New Roman"/>
          <w:b w:val="0"/>
        </w:rPr>
        <w:t>+ Quỹ dự phòng tài chính 5% :                                               350.878.</w:t>
      </w:r>
      <w:r w:rsidR="00CE6F5F">
        <w:rPr>
          <w:rFonts w:ascii="Times New Roman" w:hAnsi="Times New Roman"/>
          <w:b w:val="0"/>
        </w:rPr>
        <w:t>0</w:t>
      </w:r>
      <w:r>
        <w:rPr>
          <w:rFonts w:ascii="Times New Roman" w:hAnsi="Times New Roman"/>
          <w:b w:val="0"/>
        </w:rPr>
        <w:t>00 đ</w:t>
      </w:r>
    </w:p>
    <w:p w:rsidR="0091084A" w:rsidRDefault="0091084A" w:rsidP="0091084A">
      <w:pPr>
        <w:ind w:firstLine="720"/>
        <w:jc w:val="both"/>
        <w:rPr>
          <w:rFonts w:ascii="Times New Roman" w:hAnsi="Times New Roman"/>
          <w:b w:val="0"/>
        </w:rPr>
      </w:pPr>
      <w:r>
        <w:rPr>
          <w:rFonts w:ascii="Times New Roman" w:hAnsi="Times New Roman"/>
          <w:b w:val="0"/>
        </w:rPr>
        <w:t>+ Quỹ khen thưởng  5% :</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    350.878.</w:t>
      </w:r>
      <w:r w:rsidR="00CE6F5F">
        <w:rPr>
          <w:rFonts w:ascii="Times New Roman" w:hAnsi="Times New Roman"/>
          <w:b w:val="0"/>
        </w:rPr>
        <w:t>0</w:t>
      </w:r>
      <w:r>
        <w:rPr>
          <w:rFonts w:ascii="Times New Roman" w:hAnsi="Times New Roman"/>
          <w:b w:val="0"/>
        </w:rPr>
        <w:t>00 đ</w:t>
      </w:r>
    </w:p>
    <w:p w:rsidR="00A07B74" w:rsidRDefault="00A07B74" w:rsidP="00E43708">
      <w:pPr>
        <w:jc w:val="both"/>
        <w:rPr>
          <w:rFonts w:ascii="Times New Roman" w:hAnsi="Times New Roman"/>
          <w:b w:val="0"/>
        </w:rPr>
      </w:pPr>
      <w:r>
        <w:rPr>
          <w:rFonts w:ascii="Times New Roman" w:hAnsi="Times New Roman"/>
          <w:b w:val="0"/>
        </w:rPr>
        <w:tab/>
        <w:t xml:space="preserve">+ </w:t>
      </w:r>
      <w:r w:rsidR="00B824CB">
        <w:rPr>
          <w:rFonts w:ascii="Times New Roman" w:hAnsi="Times New Roman"/>
          <w:b w:val="0"/>
        </w:rPr>
        <w:t xml:space="preserve">Trích </w:t>
      </w:r>
      <w:r>
        <w:rPr>
          <w:rFonts w:ascii="Times New Roman" w:hAnsi="Times New Roman"/>
          <w:b w:val="0"/>
        </w:rPr>
        <w:t>Quỹ phúc lợi 5%  :</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    </w:t>
      </w:r>
      <w:r w:rsidR="00421C96">
        <w:rPr>
          <w:rFonts w:ascii="Times New Roman" w:hAnsi="Times New Roman"/>
          <w:b w:val="0"/>
        </w:rPr>
        <w:t xml:space="preserve">  </w:t>
      </w:r>
      <w:r w:rsidR="00590F1E">
        <w:rPr>
          <w:rFonts w:ascii="Times New Roman" w:hAnsi="Times New Roman"/>
          <w:b w:val="0"/>
        </w:rPr>
        <w:t xml:space="preserve">       </w:t>
      </w:r>
      <w:r>
        <w:rPr>
          <w:rFonts w:ascii="Times New Roman" w:hAnsi="Times New Roman"/>
          <w:b w:val="0"/>
        </w:rPr>
        <w:t xml:space="preserve"> </w:t>
      </w:r>
      <w:r w:rsidR="00B824CB">
        <w:rPr>
          <w:rFonts w:ascii="Times New Roman" w:hAnsi="Times New Roman"/>
          <w:b w:val="0"/>
        </w:rPr>
        <w:t>350.878.</w:t>
      </w:r>
      <w:r w:rsidR="00CE6F5F">
        <w:rPr>
          <w:rFonts w:ascii="Times New Roman" w:hAnsi="Times New Roman"/>
          <w:b w:val="0"/>
        </w:rPr>
        <w:t>0</w:t>
      </w:r>
      <w:r w:rsidR="00B824CB">
        <w:rPr>
          <w:rFonts w:ascii="Times New Roman" w:hAnsi="Times New Roman"/>
          <w:b w:val="0"/>
        </w:rPr>
        <w:t>00</w:t>
      </w:r>
      <w:r>
        <w:rPr>
          <w:rFonts w:ascii="Times New Roman" w:hAnsi="Times New Roman"/>
          <w:b w:val="0"/>
        </w:rPr>
        <w:t xml:space="preserve"> </w:t>
      </w:r>
      <w:r w:rsidRPr="001307F0">
        <w:rPr>
          <w:rFonts w:ascii="Times New Roman" w:hAnsi="Times New Roman" w:hint="eastAsia"/>
          <w:b w:val="0"/>
        </w:rPr>
        <w:t>đ</w:t>
      </w:r>
    </w:p>
    <w:p w:rsidR="00B824CB" w:rsidRDefault="00B824CB" w:rsidP="00B824CB">
      <w:pPr>
        <w:ind w:firstLine="720"/>
        <w:jc w:val="both"/>
        <w:rPr>
          <w:rFonts w:ascii="Times New Roman" w:hAnsi="Times New Roman"/>
          <w:b w:val="0"/>
        </w:rPr>
      </w:pPr>
      <w:r>
        <w:rPr>
          <w:rFonts w:ascii="Times New Roman" w:hAnsi="Times New Roman"/>
          <w:b w:val="0"/>
        </w:rPr>
        <w:t>(Ba trăm năm mươi triệu tám trăm bảy tám ngàn đồng chẵn)</w:t>
      </w:r>
    </w:p>
    <w:p w:rsidR="00513D86" w:rsidRDefault="00513D86" w:rsidP="00677780">
      <w:pPr>
        <w:spacing w:before="120"/>
        <w:jc w:val="both"/>
        <w:rPr>
          <w:rFonts w:ascii="Times New Roman" w:hAnsi="Times New Roman"/>
        </w:rPr>
      </w:pPr>
      <w:r w:rsidRPr="00513D86">
        <w:rPr>
          <w:rFonts w:ascii="Times New Roman" w:hAnsi="Times New Roman"/>
        </w:rPr>
        <w:t>3) Dự kiến chia cổ tức cho các cổ đông:</w:t>
      </w:r>
    </w:p>
    <w:p w:rsidR="00102FBB" w:rsidRPr="00102FBB" w:rsidRDefault="00102FBB" w:rsidP="00E43708">
      <w:pPr>
        <w:spacing w:before="120"/>
        <w:jc w:val="both"/>
        <w:rPr>
          <w:rFonts w:ascii="Times New Roman" w:hAnsi="Times New Roman"/>
          <w:b w:val="0"/>
        </w:rPr>
      </w:pPr>
      <w:r w:rsidRPr="00102FBB">
        <w:rPr>
          <w:rFonts w:ascii="Times New Roman" w:hAnsi="Times New Roman"/>
          <w:b w:val="0"/>
        </w:rPr>
        <w:tab/>
        <w:t xml:space="preserve">* Nguồn chia cổ tức : </w:t>
      </w:r>
      <w:r>
        <w:rPr>
          <w:rFonts w:ascii="Times New Roman" w:hAnsi="Times New Roman"/>
          <w:b w:val="0"/>
        </w:rPr>
        <w:t xml:space="preserve"> C</w:t>
      </w:r>
      <w:r w:rsidRPr="00102FBB">
        <w:rPr>
          <w:rFonts w:ascii="Times New Roman" w:hAnsi="Times New Roman"/>
          <w:b w:val="0"/>
        </w:rPr>
        <w:t>ô</w:t>
      </w:r>
      <w:r>
        <w:rPr>
          <w:rFonts w:ascii="Times New Roman" w:hAnsi="Times New Roman"/>
          <w:b w:val="0"/>
        </w:rPr>
        <w:t>ng ty s</w:t>
      </w:r>
      <w:r w:rsidRPr="00102FBB">
        <w:rPr>
          <w:rFonts w:ascii="Times New Roman" w:hAnsi="Times New Roman"/>
          <w:b w:val="0"/>
        </w:rPr>
        <w:t>ử</w:t>
      </w:r>
      <w:r>
        <w:rPr>
          <w:rFonts w:ascii="Times New Roman" w:hAnsi="Times New Roman"/>
          <w:b w:val="0"/>
        </w:rPr>
        <w:t xml:space="preserve"> d</w:t>
      </w:r>
      <w:r w:rsidRPr="00102FBB">
        <w:rPr>
          <w:rFonts w:ascii="Times New Roman" w:hAnsi="Times New Roman"/>
          <w:b w:val="0"/>
        </w:rPr>
        <w:t>ụng</w:t>
      </w:r>
      <w:r>
        <w:rPr>
          <w:rFonts w:ascii="Times New Roman" w:hAnsi="Times New Roman"/>
          <w:b w:val="0"/>
        </w:rPr>
        <w:t xml:space="preserve"> l</w:t>
      </w:r>
      <w:r w:rsidRPr="00102FBB">
        <w:rPr>
          <w:rFonts w:ascii="Times New Roman" w:hAnsi="Times New Roman"/>
          <w:b w:val="0"/>
        </w:rPr>
        <w:t>ợi</w:t>
      </w:r>
      <w:r>
        <w:rPr>
          <w:rFonts w:ascii="Times New Roman" w:hAnsi="Times New Roman"/>
          <w:b w:val="0"/>
        </w:rPr>
        <w:t xml:space="preserve"> nhu</w:t>
      </w:r>
      <w:r w:rsidRPr="00102FBB">
        <w:rPr>
          <w:rFonts w:ascii="Times New Roman" w:hAnsi="Times New Roman"/>
          <w:b w:val="0"/>
        </w:rPr>
        <w:t>ận</w:t>
      </w:r>
      <w:r>
        <w:rPr>
          <w:rFonts w:ascii="Times New Roman" w:hAnsi="Times New Roman"/>
          <w:b w:val="0"/>
        </w:rPr>
        <w:t xml:space="preserve"> sau thu</w:t>
      </w:r>
      <w:r w:rsidRPr="00102FBB">
        <w:rPr>
          <w:rFonts w:ascii="Times New Roman" w:hAnsi="Times New Roman"/>
          <w:b w:val="0"/>
        </w:rPr>
        <w:t>ế</w:t>
      </w:r>
      <w:r>
        <w:rPr>
          <w:rFonts w:ascii="Times New Roman" w:hAnsi="Times New Roman"/>
          <w:b w:val="0"/>
        </w:rPr>
        <w:t xml:space="preserve"> c</w:t>
      </w:r>
      <w:r w:rsidRPr="00102FBB">
        <w:rPr>
          <w:rFonts w:ascii="Times New Roman" w:hAnsi="Times New Roman"/>
          <w:b w:val="0"/>
        </w:rPr>
        <w:t>ủa</w:t>
      </w:r>
      <w:r>
        <w:rPr>
          <w:rFonts w:ascii="Times New Roman" w:hAnsi="Times New Roman"/>
          <w:b w:val="0"/>
        </w:rPr>
        <w:t xml:space="preserve"> n</w:t>
      </w:r>
      <w:r w:rsidRPr="00102FBB">
        <w:rPr>
          <w:rFonts w:ascii="Times New Roman" w:hAnsi="Times New Roman" w:hint="eastAsia"/>
          <w:b w:val="0"/>
        </w:rPr>
        <w:t>ă</w:t>
      </w:r>
      <w:r>
        <w:rPr>
          <w:rFonts w:ascii="Times New Roman" w:hAnsi="Times New Roman"/>
          <w:b w:val="0"/>
        </w:rPr>
        <w:t>m 201</w:t>
      </w:r>
      <w:r w:rsidR="00B824CB">
        <w:rPr>
          <w:rFonts w:ascii="Times New Roman" w:hAnsi="Times New Roman"/>
          <w:b w:val="0"/>
        </w:rPr>
        <w:t>4</w:t>
      </w:r>
      <w:r w:rsidR="0091084A">
        <w:rPr>
          <w:rFonts w:ascii="Times New Roman" w:hAnsi="Times New Roman"/>
          <w:b w:val="0"/>
        </w:rPr>
        <w:t xml:space="preserve"> và </w:t>
      </w:r>
      <w:r w:rsidR="003B6205">
        <w:rPr>
          <w:rFonts w:ascii="Times New Roman" w:hAnsi="Times New Roman"/>
          <w:b w:val="0"/>
        </w:rPr>
        <w:t>250.322.800 đ</w:t>
      </w:r>
      <w:r w:rsidR="0091084A">
        <w:rPr>
          <w:rFonts w:ascii="Times New Roman" w:hAnsi="Times New Roman"/>
          <w:b w:val="0"/>
        </w:rPr>
        <w:t xml:space="preserve"> từ thặng dư vốn cổ phần </w:t>
      </w:r>
      <w:r w:rsidRPr="00102FBB">
        <w:rPr>
          <w:rFonts w:ascii="Times New Roman" w:hAnsi="Times New Roman" w:hint="eastAsia"/>
          <w:b w:val="0"/>
        </w:rPr>
        <w:t>đ</w:t>
      </w:r>
      <w:r w:rsidRPr="00102FBB">
        <w:rPr>
          <w:rFonts w:ascii="Times New Roman" w:hAnsi="Times New Roman"/>
          <w:b w:val="0"/>
        </w:rPr>
        <w:t>ể</w:t>
      </w:r>
      <w:r>
        <w:rPr>
          <w:rFonts w:ascii="Times New Roman" w:hAnsi="Times New Roman"/>
          <w:b w:val="0"/>
        </w:rPr>
        <w:t xml:space="preserve"> chia c</w:t>
      </w:r>
      <w:r w:rsidRPr="00102FBB">
        <w:rPr>
          <w:rFonts w:ascii="Times New Roman" w:hAnsi="Times New Roman"/>
          <w:b w:val="0"/>
        </w:rPr>
        <w:t>ổ</w:t>
      </w:r>
      <w:r>
        <w:rPr>
          <w:rFonts w:ascii="Times New Roman" w:hAnsi="Times New Roman"/>
          <w:b w:val="0"/>
        </w:rPr>
        <w:t xml:space="preserve"> t</w:t>
      </w:r>
      <w:r w:rsidRPr="00102FBB">
        <w:rPr>
          <w:rFonts w:ascii="Times New Roman" w:hAnsi="Times New Roman"/>
          <w:b w:val="0"/>
        </w:rPr>
        <w:t>ức</w:t>
      </w:r>
      <w:r>
        <w:rPr>
          <w:rFonts w:ascii="Times New Roman" w:hAnsi="Times New Roman"/>
          <w:b w:val="0"/>
        </w:rPr>
        <w:t xml:space="preserve"> cho c</w:t>
      </w:r>
      <w:r w:rsidRPr="00102FBB">
        <w:rPr>
          <w:rFonts w:ascii="Times New Roman" w:hAnsi="Times New Roman"/>
          <w:b w:val="0"/>
        </w:rPr>
        <w:t>ổ</w:t>
      </w:r>
      <w:r>
        <w:rPr>
          <w:rFonts w:ascii="Times New Roman" w:hAnsi="Times New Roman"/>
          <w:b w:val="0"/>
        </w:rPr>
        <w:t xml:space="preserve"> </w:t>
      </w:r>
      <w:r w:rsidRPr="00102FBB">
        <w:rPr>
          <w:rFonts w:ascii="Times New Roman" w:hAnsi="Times New Roman" w:hint="eastAsia"/>
          <w:b w:val="0"/>
        </w:rPr>
        <w:t>đ</w:t>
      </w:r>
      <w:r w:rsidRPr="00102FBB">
        <w:rPr>
          <w:rFonts w:ascii="Times New Roman" w:hAnsi="Times New Roman"/>
          <w:b w:val="0"/>
        </w:rPr>
        <w:t>ô</w:t>
      </w:r>
      <w:r>
        <w:rPr>
          <w:rFonts w:ascii="Times New Roman" w:hAnsi="Times New Roman"/>
          <w:b w:val="0"/>
        </w:rPr>
        <w:t>ng.</w:t>
      </w:r>
    </w:p>
    <w:p w:rsidR="00513D86" w:rsidRPr="00513D86" w:rsidRDefault="00513D86" w:rsidP="00E43708">
      <w:pPr>
        <w:spacing w:before="120"/>
        <w:jc w:val="both"/>
        <w:rPr>
          <w:rFonts w:ascii="Times New Roman" w:hAnsi="Times New Roman"/>
        </w:rPr>
      </w:pPr>
      <w:r w:rsidRPr="00513D86">
        <w:rPr>
          <w:rFonts w:ascii="Times New Roman" w:hAnsi="Times New Roman"/>
          <w:b w:val="0"/>
        </w:rPr>
        <w:tab/>
        <w:t>* Nguyên tắc phân phối :</w:t>
      </w:r>
      <w:r w:rsidRPr="00513D86">
        <w:rPr>
          <w:rFonts w:ascii="Times New Roman" w:hAnsi="Times New Roman"/>
          <w:b w:val="0"/>
        </w:rPr>
        <w:tab/>
        <w:t xml:space="preserve">Theo vốn góp cổ phần của các cổ đông tại thời điểm chốt danh sách thực hiện quyền do Trung tâm lưu ký chứng khoán Việt Nam cung cấp không kể giá trị cổ phiếu quỹ của công ty tại ngày chốt quyền dự kiến là : </w:t>
      </w:r>
      <w:r w:rsidRPr="00513D86">
        <w:rPr>
          <w:rFonts w:ascii="Times New Roman" w:hAnsi="Times New Roman"/>
        </w:rPr>
        <w:t>61.057.590.000 đ</w:t>
      </w:r>
      <w:r w:rsidRPr="00513D86">
        <w:rPr>
          <w:rFonts w:ascii="Times New Roman" w:hAnsi="Times New Roman"/>
          <w:b w:val="0"/>
        </w:rPr>
        <w:t xml:space="preserve"> </w:t>
      </w:r>
      <w:r w:rsidR="00A534A9">
        <w:rPr>
          <w:rFonts w:ascii="Times New Roman" w:hAnsi="Times New Roman"/>
          <w:b w:val="0"/>
        </w:rPr>
        <w:t xml:space="preserve"> </w:t>
      </w:r>
      <w:r w:rsidRPr="00513D86">
        <w:rPr>
          <w:rFonts w:ascii="Times New Roman" w:hAnsi="Times New Roman"/>
          <w:b w:val="0"/>
        </w:rPr>
        <w:t xml:space="preserve">tương đương với  </w:t>
      </w:r>
      <w:r w:rsidRPr="00513D86">
        <w:rPr>
          <w:rFonts w:ascii="Times New Roman" w:hAnsi="Times New Roman"/>
        </w:rPr>
        <w:t>6.105.759 cổ phần.</w:t>
      </w:r>
    </w:p>
    <w:p w:rsidR="00513D86" w:rsidRPr="00513D86" w:rsidRDefault="00513D86" w:rsidP="00E43708">
      <w:pPr>
        <w:spacing w:before="120"/>
        <w:jc w:val="both"/>
        <w:rPr>
          <w:rFonts w:ascii="Times New Roman" w:hAnsi="Times New Roman"/>
          <w:b w:val="0"/>
        </w:rPr>
      </w:pPr>
      <w:r w:rsidRPr="00513D86">
        <w:rPr>
          <w:rFonts w:ascii="Times New Roman" w:hAnsi="Times New Roman"/>
          <w:b w:val="0"/>
        </w:rPr>
        <w:tab/>
        <w:t>*Dự kiến trả cổ tức năm 201</w:t>
      </w:r>
      <w:r w:rsidR="00B824CB">
        <w:rPr>
          <w:rFonts w:ascii="Times New Roman" w:hAnsi="Times New Roman"/>
          <w:b w:val="0"/>
        </w:rPr>
        <w:t>4</w:t>
      </w:r>
      <w:r w:rsidRPr="00513D86">
        <w:rPr>
          <w:rFonts w:ascii="Times New Roman" w:hAnsi="Times New Roman"/>
          <w:b w:val="0"/>
        </w:rPr>
        <w:t xml:space="preserve"> cho cổ đông bằng tiền mặt là 1</w:t>
      </w:r>
      <w:r w:rsidR="00B824CB">
        <w:rPr>
          <w:rFonts w:ascii="Times New Roman" w:hAnsi="Times New Roman"/>
          <w:b w:val="0"/>
        </w:rPr>
        <w:t>0</w:t>
      </w:r>
      <w:r w:rsidRPr="00513D86">
        <w:rPr>
          <w:rFonts w:ascii="Times New Roman" w:hAnsi="Times New Roman"/>
          <w:b w:val="0"/>
        </w:rPr>
        <w:t>%.</w:t>
      </w:r>
      <w:r w:rsidRPr="00513D86">
        <w:rPr>
          <w:rFonts w:ascii="Times New Roman" w:hAnsi="Times New Roman"/>
          <w:b w:val="0"/>
        </w:rPr>
        <w:tab/>
      </w:r>
      <w:r w:rsidRPr="00513D86">
        <w:rPr>
          <w:rFonts w:ascii="Times New Roman" w:hAnsi="Times New Roman"/>
          <w:b w:val="0"/>
        </w:rPr>
        <w:tab/>
      </w:r>
      <w:r w:rsidR="00254BC4">
        <w:rPr>
          <w:rFonts w:ascii="Times New Roman" w:hAnsi="Times New Roman"/>
          <w:b w:val="0"/>
        </w:rPr>
        <w:t xml:space="preserve">  Số tiền để </w:t>
      </w:r>
      <w:r w:rsidRPr="00513D86">
        <w:rPr>
          <w:rFonts w:ascii="Times New Roman" w:hAnsi="Times New Roman"/>
          <w:b w:val="0"/>
        </w:rPr>
        <w:t xml:space="preserve">trả cổ </w:t>
      </w:r>
      <w:r w:rsidR="00A534A9">
        <w:rPr>
          <w:rFonts w:ascii="Times New Roman" w:hAnsi="Times New Roman"/>
          <w:b w:val="0"/>
        </w:rPr>
        <w:t>t</w:t>
      </w:r>
      <w:r w:rsidR="00A534A9" w:rsidRPr="00A534A9">
        <w:rPr>
          <w:rFonts w:ascii="Times New Roman" w:hAnsi="Times New Roman"/>
          <w:b w:val="0"/>
        </w:rPr>
        <w:t>ức</w:t>
      </w:r>
      <w:r w:rsidR="00A534A9">
        <w:rPr>
          <w:rFonts w:ascii="Times New Roman" w:hAnsi="Times New Roman"/>
          <w:b w:val="0"/>
        </w:rPr>
        <w:t>:</w:t>
      </w:r>
      <w:r w:rsidRPr="00513D86">
        <w:rPr>
          <w:rFonts w:ascii="Times New Roman" w:hAnsi="Times New Roman"/>
          <w:b w:val="0"/>
        </w:rPr>
        <w:t xml:space="preserve"> </w:t>
      </w:r>
      <w:r w:rsidR="00A534A9">
        <w:rPr>
          <w:rFonts w:ascii="Times New Roman" w:hAnsi="Times New Roman"/>
          <w:b w:val="0"/>
        </w:rPr>
        <w:t xml:space="preserve">   </w:t>
      </w:r>
      <w:r w:rsidRPr="00513D86">
        <w:rPr>
          <w:rFonts w:ascii="Times New Roman" w:hAnsi="Times New Roman"/>
          <w:b w:val="0"/>
        </w:rPr>
        <w:t>61.057.590.000 đ x 1</w:t>
      </w:r>
      <w:r w:rsidR="00B824CB">
        <w:rPr>
          <w:rFonts w:ascii="Times New Roman" w:hAnsi="Times New Roman"/>
          <w:b w:val="0"/>
        </w:rPr>
        <w:t>0</w:t>
      </w:r>
      <w:r w:rsidRPr="00513D86">
        <w:rPr>
          <w:rFonts w:ascii="Times New Roman" w:hAnsi="Times New Roman"/>
          <w:b w:val="0"/>
        </w:rPr>
        <w:t xml:space="preserve">% =  </w:t>
      </w:r>
      <w:r w:rsidR="00B824CB">
        <w:rPr>
          <w:rFonts w:ascii="Times New Roman" w:hAnsi="Times New Roman"/>
          <w:b w:val="0"/>
        </w:rPr>
        <w:t>6</w:t>
      </w:r>
      <w:r w:rsidR="00A534A9">
        <w:rPr>
          <w:rFonts w:ascii="Times New Roman" w:hAnsi="Times New Roman"/>
          <w:b w:val="0"/>
        </w:rPr>
        <w:t>.</w:t>
      </w:r>
      <w:r w:rsidR="00B824CB">
        <w:rPr>
          <w:rFonts w:ascii="Times New Roman" w:hAnsi="Times New Roman"/>
          <w:b w:val="0"/>
        </w:rPr>
        <w:t>105</w:t>
      </w:r>
      <w:r w:rsidR="00A534A9">
        <w:rPr>
          <w:rFonts w:ascii="Times New Roman" w:hAnsi="Times New Roman"/>
          <w:b w:val="0"/>
        </w:rPr>
        <w:t>.</w:t>
      </w:r>
      <w:r w:rsidR="00B824CB">
        <w:rPr>
          <w:rFonts w:ascii="Times New Roman" w:hAnsi="Times New Roman"/>
          <w:b w:val="0"/>
        </w:rPr>
        <w:t>759</w:t>
      </w:r>
      <w:r w:rsidR="00A534A9">
        <w:rPr>
          <w:rFonts w:ascii="Times New Roman" w:hAnsi="Times New Roman"/>
          <w:b w:val="0"/>
        </w:rPr>
        <w:t>.</w:t>
      </w:r>
      <w:r w:rsidR="00B824CB">
        <w:rPr>
          <w:rFonts w:ascii="Times New Roman" w:hAnsi="Times New Roman"/>
          <w:b w:val="0"/>
        </w:rPr>
        <w:t>0</w:t>
      </w:r>
      <w:r w:rsidR="00A534A9">
        <w:rPr>
          <w:rFonts w:ascii="Times New Roman" w:hAnsi="Times New Roman"/>
          <w:b w:val="0"/>
        </w:rPr>
        <w:t>00</w:t>
      </w:r>
      <w:r w:rsidRPr="00513D86">
        <w:rPr>
          <w:rFonts w:ascii="Times New Roman" w:hAnsi="Times New Roman"/>
          <w:b w:val="0"/>
        </w:rPr>
        <w:t xml:space="preserve"> đ</w:t>
      </w:r>
    </w:p>
    <w:p w:rsidR="00513D86" w:rsidRDefault="00513D86" w:rsidP="00E43708">
      <w:pPr>
        <w:jc w:val="both"/>
        <w:rPr>
          <w:rFonts w:ascii="Times New Roman" w:hAnsi="Times New Roman"/>
          <w:b w:val="0"/>
        </w:rPr>
      </w:pPr>
      <w:r w:rsidRPr="00513D86">
        <w:rPr>
          <w:rFonts w:ascii="Times New Roman" w:hAnsi="Times New Roman"/>
          <w:b w:val="0"/>
        </w:rPr>
        <w:t xml:space="preserve">         (</w:t>
      </w:r>
      <w:r w:rsidR="00B824CB">
        <w:rPr>
          <w:rFonts w:ascii="Times New Roman" w:hAnsi="Times New Roman"/>
          <w:b w:val="0"/>
        </w:rPr>
        <w:t xml:space="preserve">Sáu </w:t>
      </w:r>
      <w:r w:rsidR="00A534A9">
        <w:rPr>
          <w:rFonts w:ascii="Times New Roman" w:hAnsi="Times New Roman"/>
          <w:b w:val="0"/>
        </w:rPr>
        <w:t>t</w:t>
      </w:r>
      <w:r w:rsidR="00A534A9" w:rsidRPr="00A534A9">
        <w:rPr>
          <w:rFonts w:ascii="Times New Roman" w:hAnsi="Times New Roman"/>
          <w:b w:val="0"/>
        </w:rPr>
        <w:t>ỷ</w:t>
      </w:r>
      <w:r w:rsidRPr="00513D86">
        <w:rPr>
          <w:rFonts w:ascii="Times New Roman" w:hAnsi="Times New Roman"/>
          <w:b w:val="0"/>
        </w:rPr>
        <w:t>,</w:t>
      </w:r>
      <w:r w:rsidR="00A534A9">
        <w:rPr>
          <w:rFonts w:ascii="Times New Roman" w:hAnsi="Times New Roman"/>
          <w:b w:val="0"/>
        </w:rPr>
        <w:t xml:space="preserve"> </w:t>
      </w:r>
      <w:r w:rsidR="00B824CB">
        <w:rPr>
          <w:rFonts w:ascii="Times New Roman" w:hAnsi="Times New Roman"/>
          <w:b w:val="0"/>
        </w:rPr>
        <w:t>một trăm lẻ năm triệu, bảy trăm năm chín ngàn đ</w:t>
      </w:r>
      <w:r w:rsidR="00A534A9" w:rsidRPr="00A534A9">
        <w:rPr>
          <w:rFonts w:ascii="Times New Roman" w:hAnsi="Times New Roman"/>
          <w:b w:val="0"/>
        </w:rPr>
        <w:t>ồng</w:t>
      </w:r>
      <w:r w:rsidR="00A534A9">
        <w:rPr>
          <w:rFonts w:ascii="Times New Roman" w:hAnsi="Times New Roman"/>
          <w:b w:val="0"/>
        </w:rPr>
        <w:t xml:space="preserve"> ch</w:t>
      </w:r>
      <w:r w:rsidR="00A534A9" w:rsidRPr="00A534A9">
        <w:rPr>
          <w:rFonts w:ascii="Times New Roman" w:hAnsi="Times New Roman"/>
          <w:b w:val="0"/>
        </w:rPr>
        <w:t>ẵn</w:t>
      </w:r>
      <w:r w:rsidRPr="00513D86">
        <w:rPr>
          <w:rFonts w:ascii="Times New Roman" w:hAnsi="Times New Roman"/>
          <w:b w:val="0"/>
        </w:rPr>
        <w:t>)</w:t>
      </w:r>
    </w:p>
    <w:p w:rsidR="0091084A" w:rsidRDefault="0091084A" w:rsidP="0091084A">
      <w:pPr>
        <w:spacing w:before="120"/>
        <w:jc w:val="both"/>
        <w:rPr>
          <w:rFonts w:ascii="Times New Roman" w:hAnsi="Times New Roman"/>
          <w:b w:val="0"/>
        </w:rPr>
      </w:pPr>
      <w:r>
        <w:rPr>
          <w:rFonts w:ascii="Times New Roman" w:hAnsi="Times New Roman"/>
          <w:b w:val="0"/>
        </w:rPr>
        <w:tab/>
        <w:t>*Nguồn  để chia cổ tức cụ thể như sau:</w:t>
      </w:r>
    </w:p>
    <w:p w:rsidR="0091084A" w:rsidRDefault="0091084A" w:rsidP="00254BC4">
      <w:pPr>
        <w:ind w:left="720" w:firstLine="720"/>
        <w:jc w:val="both"/>
        <w:rPr>
          <w:rFonts w:ascii="Times New Roman" w:hAnsi="Times New Roman"/>
          <w:b w:val="0"/>
        </w:rPr>
      </w:pPr>
      <w:r>
        <w:rPr>
          <w:rFonts w:ascii="Times New Roman" w:hAnsi="Times New Roman"/>
          <w:b w:val="0"/>
        </w:rPr>
        <w:t xml:space="preserve">+  Từ lợi nhuận 2014 là:                    </w:t>
      </w:r>
      <w:r w:rsidR="00BF1F7B">
        <w:rPr>
          <w:rFonts w:ascii="Times New Roman" w:hAnsi="Times New Roman"/>
          <w:b w:val="0"/>
        </w:rPr>
        <w:tab/>
      </w:r>
      <w:r w:rsidR="00BF1F7B">
        <w:rPr>
          <w:rFonts w:ascii="Times New Roman" w:hAnsi="Times New Roman"/>
          <w:b w:val="0"/>
        </w:rPr>
        <w:tab/>
      </w:r>
      <w:r w:rsidR="00BF1F7B">
        <w:rPr>
          <w:rFonts w:ascii="Times New Roman" w:hAnsi="Times New Roman"/>
          <w:b w:val="0"/>
        </w:rPr>
        <w:tab/>
        <w:t xml:space="preserve"> </w:t>
      </w:r>
      <w:r>
        <w:rPr>
          <w:rFonts w:ascii="Times New Roman" w:hAnsi="Times New Roman"/>
          <w:b w:val="0"/>
        </w:rPr>
        <w:t>5.7</w:t>
      </w:r>
      <w:r w:rsidR="00CE6F5F">
        <w:rPr>
          <w:rFonts w:ascii="Times New Roman" w:hAnsi="Times New Roman"/>
          <w:b w:val="0"/>
        </w:rPr>
        <w:t>89</w:t>
      </w:r>
      <w:r>
        <w:rPr>
          <w:rFonts w:ascii="Times New Roman" w:hAnsi="Times New Roman"/>
          <w:b w:val="0"/>
        </w:rPr>
        <w:t>.</w:t>
      </w:r>
      <w:r w:rsidR="00CE6F5F">
        <w:rPr>
          <w:rFonts w:ascii="Times New Roman" w:hAnsi="Times New Roman"/>
          <w:b w:val="0"/>
        </w:rPr>
        <w:t>501</w:t>
      </w:r>
      <w:r>
        <w:rPr>
          <w:rFonts w:ascii="Times New Roman" w:hAnsi="Times New Roman"/>
          <w:b w:val="0"/>
        </w:rPr>
        <w:t>.</w:t>
      </w:r>
      <w:r w:rsidR="00CE6F5F">
        <w:rPr>
          <w:rFonts w:ascii="Times New Roman" w:hAnsi="Times New Roman"/>
          <w:b w:val="0"/>
        </w:rPr>
        <w:t>238</w:t>
      </w:r>
      <w:r>
        <w:rPr>
          <w:rFonts w:ascii="Times New Roman" w:hAnsi="Times New Roman"/>
          <w:b w:val="0"/>
        </w:rPr>
        <w:t xml:space="preserve"> đ</w:t>
      </w:r>
    </w:p>
    <w:p w:rsidR="00CE6F5F" w:rsidRDefault="00CE6F5F" w:rsidP="00254BC4">
      <w:pPr>
        <w:ind w:left="720" w:firstLine="720"/>
        <w:jc w:val="both"/>
        <w:rPr>
          <w:rFonts w:ascii="Times New Roman" w:hAnsi="Times New Roman"/>
          <w:b w:val="0"/>
        </w:rPr>
      </w:pPr>
      <w:r>
        <w:rPr>
          <w:rFonts w:ascii="Times New Roman" w:hAnsi="Times New Roman"/>
          <w:b w:val="0"/>
        </w:rPr>
        <w:t xml:space="preserve">+ Từ lợi nhuận còn lại năm 2013:        </w:t>
      </w:r>
      <w:r w:rsidR="00BF1F7B">
        <w:rPr>
          <w:rFonts w:ascii="Times New Roman" w:hAnsi="Times New Roman"/>
          <w:b w:val="0"/>
        </w:rPr>
        <w:tab/>
        <w:t xml:space="preserve">  </w:t>
      </w:r>
      <w:r w:rsidR="00BF1F7B">
        <w:rPr>
          <w:rFonts w:ascii="Times New Roman" w:hAnsi="Times New Roman"/>
          <w:b w:val="0"/>
        </w:rPr>
        <w:tab/>
        <w:t xml:space="preserve"> </w:t>
      </w:r>
      <w:r>
        <w:rPr>
          <w:rFonts w:ascii="Times New Roman" w:hAnsi="Times New Roman"/>
          <w:b w:val="0"/>
        </w:rPr>
        <w:t xml:space="preserve">  </w:t>
      </w:r>
      <w:r w:rsidR="00BF1F7B">
        <w:rPr>
          <w:rFonts w:ascii="Times New Roman" w:hAnsi="Times New Roman"/>
          <w:b w:val="0"/>
        </w:rPr>
        <w:t xml:space="preserve">   </w:t>
      </w:r>
      <w:r>
        <w:rPr>
          <w:rFonts w:ascii="Times New Roman" w:hAnsi="Times New Roman"/>
          <w:b w:val="0"/>
        </w:rPr>
        <w:t>65.934.962 đ</w:t>
      </w:r>
    </w:p>
    <w:p w:rsidR="0091084A" w:rsidRPr="00513D86" w:rsidRDefault="0091084A" w:rsidP="0091084A">
      <w:pPr>
        <w:ind w:left="720" w:firstLine="720"/>
        <w:jc w:val="both"/>
        <w:rPr>
          <w:rFonts w:ascii="Times New Roman" w:hAnsi="Times New Roman"/>
          <w:b w:val="0"/>
        </w:rPr>
      </w:pPr>
      <w:r>
        <w:rPr>
          <w:rFonts w:ascii="Times New Roman" w:hAnsi="Times New Roman"/>
          <w:b w:val="0"/>
        </w:rPr>
        <w:t xml:space="preserve">+ Từ thặng </w:t>
      </w:r>
      <w:r w:rsidR="00CE6F5F">
        <w:rPr>
          <w:rFonts w:ascii="Times New Roman" w:hAnsi="Times New Roman"/>
          <w:b w:val="0"/>
        </w:rPr>
        <w:t xml:space="preserve">dư vốn cổ phần là :           </w:t>
      </w:r>
      <w:r w:rsidR="00BF1F7B">
        <w:rPr>
          <w:rFonts w:ascii="Times New Roman" w:hAnsi="Times New Roman"/>
          <w:b w:val="0"/>
        </w:rPr>
        <w:tab/>
      </w:r>
      <w:r w:rsidR="00BF1F7B">
        <w:rPr>
          <w:rFonts w:ascii="Times New Roman" w:hAnsi="Times New Roman"/>
          <w:b w:val="0"/>
        </w:rPr>
        <w:tab/>
      </w:r>
      <w:r w:rsidR="00BF1F7B">
        <w:rPr>
          <w:rFonts w:ascii="Times New Roman" w:hAnsi="Times New Roman"/>
          <w:b w:val="0"/>
        </w:rPr>
        <w:tab/>
        <w:t xml:space="preserve">   </w:t>
      </w:r>
      <w:r w:rsidR="00CE6F5F">
        <w:rPr>
          <w:rFonts w:ascii="Times New Roman" w:hAnsi="Times New Roman"/>
          <w:b w:val="0"/>
        </w:rPr>
        <w:t xml:space="preserve"> 2</w:t>
      </w:r>
      <w:r>
        <w:rPr>
          <w:rFonts w:ascii="Times New Roman" w:hAnsi="Times New Roman"/>
          <w:b w:val="0"/>
        </w:rPr>
        <w:t>50.</w:t>
      </w:r>
      <w:r w:rsidR="00CE6F5F">
        <w:rPr>
          <w:rFonts w:ascii="Times New Roman" w:hAnsi="Times New Roman"/>
          <w:b w:val="0"/>
        </w:rPr>
        <w:t>322</w:t>
      </w:r>
      <w:r>
        <w:rPr>
          <w:rFonts w:ascii="Times New Roman" w:hAnsi="Times New Roman"/>
          <w:b w:val="0"/>
        </w:rPr>
        <w:t>.</w:t>
      </w:r>
      <w:r w:rsidR="00CE6F5F">
        <w:rPr>
          <w:rFonts w:ascii="Times New Roman" w:hAnsi="Times New Roman"/>
          <w:b w:val="0"/>
        </w:rPr>
        <w:t>8</w:t>
      </w:r>
      <w:r>
        <w:rPr>
          <w:rFonts w:ascii="Times New Roman" w:hAnsi="Times New Roman"/>
          <w:b w:val="0"/>
        </w:rPr>
        <w:t>00 đ</w:t>
      </w:r>
    </w:p>
    <w:p w:rsidR="00513D86" w:rsidRPr="00513D86" w:rsidRDefault="00513D86" w:rsidP="00E43708">
      <w:pPr>
        <w:spacing w:before="120"/>
        <w:jc w:val="both"/>
        <w:rPr>
          <w:rFonts w:ascii="Times New Roman" w:hAnsi="Times New Roman"/>
          <w:b w:val="0"/>
        </w:rPr>
      </w:pPr>
      <w:r w:rsidRPr="00513D86">
        <w:rPr>
          <w:rFonts w:ascii="Times New Roman" w:hAnsi="Times New Roman"/>
          <w:b w:val="0"/>
        </w:rPr>
        <w:tab/>
        <w:t>* Thực hiện chi trả cổ tức cho cổ đông: Sau khi Đại hội đồng cổ đông thành công, Công ty gửi Nghị quyết báo cáo các cơ quan chức năng có thẩm quyền kiểm tra giám sát và Công ty làm thủ tục để Trung tâm lưu ký chứng khoán Việt Nam chốt danh sách cổ đông làm cơ sở thực hiện chi trả cổ tức.</w:t>
      </w:r>
      <w:r w:rsidR="00A534A9">
        <w:rPr>
          <w:rFonts w:ascii="Times New Roman" w:hAnsi="Times New Roman"/>
          <w:b w:val="0"/>
        </w:rPr>
        <w:t xml:space="preserve"> C</w:t>
      </w:r>
      <w:r w:rsidR="00A534A9" w:rsidRPr="00A534A9">
        <w:rPr>
          <w:rFonts w:ascii="Times New Roman" w:hAnsi="Times New Roman"/>
          <w:b w:val="0"/>
        </w:rPr>
        <w:t>ổ</w:t>
      </w:r>
      <w:r w:rsidR="00A534A9">
        <w:rPr>
          <w:rFonts w:ascii="Times New Roman" w:hAnsi="Times New Roman"/>
          <w:b w:val="0"/>
        </w:rPr>
        <w:t xml:space="preserve"> t</w:t>
      </w:r>
      <w:r w:rsidR="00A534A9" w:rsidRPr="00A534A9">
        <w:rPr>
          <w:rFonts w:ascii="Times New Roman" w:hAnsi="Times New Roman"/>
          <w:b w:val="0"/>
        </w:rPr>
        <w:t>ức</w:t>
      </w:r>
      <w:r w:rsidR="00A07B74">
        <w:rPr>
          <w:rFonts w:ascii="Times New Roman" w:hAnsi="Times New Roman"/>
          <w:b w:val="0"/>
        </w:rPr>
        <w:t xml:space="preserve"> chi trả </w:t>
      </w:r>
      <w:r w:rsidR="00A534A9">
        <w:rPr>
          <w:rFonts w:ascii="Times New Roman" w:hAnsi="Times New Roman"/>
          <w:b w:val="0"/>
        </w:rPr>
        <w:t xml:space="preserve"> n</w:t>
      </w:r>
      <w:r w:rsidR="00A534A9" w:rsidRPr="00A534A9">
        <w:rPr>
          <w:rFonts w:ascii="Times New Roman" w:hAnsi="Times New Roman" w:hint="eastAsia"/>
          <w:b w:val="0"/>
        </w:rPr>
        <w:t>ă</w:t>
      </w:r>
      <w:r w:rsidR="00A534A9">
        <w:rPr>
          <w:rFonts w:ascii="Times New Roman" w:hAnsi="Times New Roman"/>
          <w:b w:val="0"/>
        </w:rPr>
        <w:t>m 201</w:t>
      </w:r>
      <w:r w:rsidR="00A05E1C">
        <w:rPr>
          <w:rFonts w:ascii="Times New Roman" w:hAnsi="Times New Roman"/>
          <w:b w:val="0"/>
        </w:rPr>
        <w:t>4</w:t>
      </w:r>
      <w:r w:rsidR="00A07B74">
        <w:rPr>
          <w:rFonts w:ascii="Times New Roman" w:hAnsi="Times New Roman"/>
          <w:b w:val="0"/>
        </w:rPr>
        <w:t>,</w:t>
      </w:r>
      <w:r w:rsidR="00A534A9">
        <w:rPr>
          <w:rFonts w:ascii="Times New Roman" w:hAnsi="Times New Roman"/>
          <w:b w:val="0"/>
        </w:rPr>
        <w:t>C</w:t>
      </w:r>
      <w:r w:rsidR="00A534A9" w:rsidRPr="00A534A9">
        <w:rPr>
          <w:rFonts w:ascii="Times New Roman" w:hAnsi="Times New Roman"/>
          <w:b w:val="0"/>
        </w:rPr>
        <w:t>ô</w:t>
      </w:r>
      <w:r w:rsidR="00A534A9">
        <w:rPr>
          <w:rFonts w:ascii="Times New Roman" w:hAnsi="Times New Roman"/>
          <w:b w:val="0"/>
        </w:rPr>
        <w:t>ng ty c</w:t>
      </w:r>
      <w:r w:rsidR="00A534A9" w:rsidRPr="00A534A9">
        <w:rPr>
          <w:rFonts w:ascii="Times New Roman" w:hAnsi="Times New Roman"/>
          <w:b w:val="0"/>
        </w:rPr>
        <w:t>ổ</w:t>
      </w:r>
      <w:r w:rsidR="00A534A9">
        <w:rPr>
          <w:rFonts w:ascii="Times New Roman" w:hAnsi="Times New Roman"/>
          <w:b w:val="0"/>
        </w:rPr>
        <w:t xml:space="preserve"> ph</w:t>
      </w:r>
      <w:r w:rsidR="00A534A9" w:rsidRPr="00A534A9">
        <w:rPr>
          <w:rFonts w:ascii="Times New Roman" w:hAnsi="Times New Roman"/>
          <w:b w:val="0"/>
        </w:rPr>
        <w:t>ần</w:t>
      </w:r>
      <w:r w:rsidR="00A534A9">
        <w:rPr>
          <w:rFonts w:ascii="Times New Roman" w:hAnsi="Times New Roman"/>
          <w:b w:val="0"/>
        </w:rPr>
        <w:t xml:space="preserve"> c</w:t>
      </w:r>
      <w:r w:rsidR="00A534A9" w:rsidRPr="00A534A9">
        <w:rPr>
          <w:rFonts w:ascii="Times New Roman" w:hAnsi="Times New Roman"/>
          <w:b w:val="0"/>
        </w:rPr>
        <w:t>ô</w:t>
      </w:r>
      <w:r w:rsidR="00A534A9">
        <w:rPr>
          <w:rFonts w:ascii="Times New Roman" w:hAnsi="Times New Roman"/>
          <w:b w:val="0"/>
        </w:rPr>
        <w:t>ng tr</w:t>
      </w:r>
      <w:r w:rsidR="00A534A9" w:rsidRPr="00A534A9">
        <w:rPr>
          <w:rFonts w:ascii="Times New Roman" w:hAnsi="Times New Roman"/>
          <w:b w:val="0"/>
        </w:rPr>
        <w:t>ình</w:t>
      </w:r>
      <w:r w:rsidR="00A534A9">
        <w:rPr>
          <w:rFonts w:ascii="Times New Roman" w:hAnsi="Times New Roman"/>
          <w:b w:val="0"/>
        </w:rPr>
        <w:t xml:space="preserve"> 6 ph</w:t>
      </w:r>
      <w:r w:rsidR="00A534A9" w:rsidRPr="00A534A9">
        <w:rPr>
          <w:rFonts w:ascii="Times New Roman" w:hAnsi="Times New Roman"/>
          <w:b w:val="0"/>
        </w:rPr>
        <w:t>ải</w:t>
      </w:r>
      <w:r w:rsidR="00A534A9">
        <w:rPr>
          <w:rFonts w:ascii="Times New Roman" w:hAnsi="Times New Roman"/>
          <w:b w:val="0"/>
        </w:rPr>
        <w:t xml:space="preserve"> giữ l</w:t>
      </w:r>
      <w:r w:rsidR="00A534A9" w:rsidRPr="00A534A9">
        <w:rPr>
          <w:rFonts w:ascii="Times New Roman" w:hAnsi="Times New Roman"/>
          <w:b w:val="0"/>
        </w:rPr>
        <w:t>ại</w:t>
      </w:r>
      <w:r w:rsidR="00A534A9">
        <w:rPr>
          <w:rFonts w:ascii="Times New Roman" w:hAnsi="Times New Roman"/>
          <w:b w:val="0"/>
        </w:rPr>
        <w:t xml:space="preserve"> ti</w:t>
      </w:r>
      <w:r w:rsidR="00A534A9" w:rsidRPr="00A534A9">
        <w:rPr>
          <w:rFonts w:ascii="Times New Roman" w:hAnsi="Times New Roman"/>
          <w:b w:val="0"/>
        </w:rPr>
        <w:t>ền</w:t>
      </w:r>
      <w:r w:rsidR="00A534A9">
        <w:rPr>
          <w:rFonts w:ascii="Times New Roman" w:hAnsi="Times New Roman"/>
          <w:b w:val="0"/>
        </w:rPr>
        <w:t xml:space="preserve"> thu</w:t>
      </w:r>
      <w:r w:rsidR="00A534A9" w:rsidRPr="00A534A9">
        <w:rPr>
          <w:rFonts w:ascii="Times New Roman" w:hAnsi="Times New Roman"/>
          <w:b w:val="0"/>
        </w:rPr>
        <w:t>ế</w:t>
      </w:r>
      <w:r w:rsidR="00A534A9">
        <w:rPr>
          <w:rFonts w:ascii="Times New Roman" w:hAnsi="Times New Roman"/>
          <w:b w:val="0"/>
        </w:rPr>
        <w:t xml:space="preserve"> TNCN l</w:t>
      </w:r>
      <w:r w:rsidR="00A534A9" w:rsidRPr="00A534A9">
        <w:rPr>
          <w:rFonts w:ascii="Times New Roman" w:hAnsi="Times New Roman"/>
          <w:b w:val="0"/>
        </w:rPr>
        <w:t>à</w:t>
      </w:r>
      <w:r w:rsidR="00A534A9">
        <w:rPr>
          <w:rFonts w:ascii="Times New Roman" w:hAnsi="Times New Roman"/>
          <w:b w:val="0"/>
        </w:rPr>
        <w:t xml:space="preserve"> 5% </w:t>
      </w:r>
      <w:r w:rsidR="00A534A9" w:rsidRPr="00A534A9">
        <w:rPr>
          <w:rFonts w:ascii="Times New Roman" w:hAnsi="Times New Roman" w:hint="eastAsia"/>
          <w:b w:val="0"/>
        </w:rPr>
        <w:t>đ</w:t>
      </w:r>
      <w:r w:rsidR="00A534A9" w:rsidRPr="00A534A9">
        <w:rPr>
          <w:rFonts w:ascii="Times New Roman" w:hAnsi="Times New Roman"/>
          <w:b w:val="0"/>
        </w:rPr>
        <w:t>ể</w:t>
      </w:r>
      <w:r w:rsidR="00A534A9">
        <w:rPr>
          <w:rFonts w:ascii="Times New Roman" w:hAnsi="Times New Roman"/>
          <w:b w:val="0"/>
        </w:rPr>
        <w:t xml:space="preserve">  n</w:t>
      </w:r>
      <w:r w:rsidR="00A534A9" w:rsidRPr="00A534A9">
        <w:rPr>
          <w:rFonts w:ascii="Times New Roman" w:hAnsi="Times New Roman"/>
          <w:b w:val="0"/>
        </w:rPr>
        <w:t>ộp</w:t>
      </w:r>
      <w:r w:rsidR="00A534A9">
        <w:rPr>
          <w:rFonts w:ascii="Times New Roman" w:hAnsi="Times New Roman"/>
          <w:b w:val="0"/>
        </w:rPr>
        <w:t xml:space="preserve"> ng</w:t>
      </w:r>
      <w:r w:rsidR="00A534A9" w:rsidRPr="00A534A9">
        <w:rPr>
          <w:rFonts w:ascii="Times New Roman" w:hAnsi="Times New Roman"/>
          <w:b w:val="0"/>
        </w:rPr>
        <w:t>â</w:t>
      </w:r>
      <w:r w:rsidR="00A534A9">
        <w:rPr>
          <w:rFonts w:ascii="Times New Roman" w:hAnsi="Times New Roman"/>
          <w:b w:val="0"/>
        </w:rPr>
        <w:t>n s</w:t>
      </w:r>
      <w:r w:rsidR="00A534A9" w:rsidRPr="00A534A9">
        <w:rPr>
          <w:rFonts w:ascii="Times New Roman" w:hAnsi="Times New Roman"/>
          <w:b w:val="0"/>
        </w:rPr>
        <w:t>ách</w:t>
      </w:r>
      <w:r w:rsidR="00A534A9">
        <w:rPr>
          <w:rFonts w:ascii="Times New Roman" w:hAnsi="Times New Roman"/>
          <w:b w:val="0"/>
        </w:rPr>
        <w:t xml:space="preserve"> Nh</w:t>
      </w:r>
      <w:r w:rsidR="00A534A9" w:rsidRPr="00A534A9">
        <w:rPr>
          <w:rFonts w:ascii="Times New Roman" w:hAnsi="Times New Roman"/>
          <w:b w:val="0"/>
        </w:rPr>
        <w:t>à</w:t>
      </w:r>
      <w:r w:rsidR="00A534A9">
        <w:rPr>
          <w:rFonts w:ascii="Times New Roman" w:hAnsi="Times New Roman"/>
          <w:b w:val="0"/>
        </w:rPr>
        <w:t xml:space="preserve"> N</w:t>
      </w:r>
      <w:r w:rsidR="00A534A9">
        <w:rPr>
          <w:rFonts w:ascii="Times New Roman" w:hAnsi="Times New Roman" w:hint="eastAsia"/>
          <w:b w:val="0"/>
        </w:rPr>
        <w:t>ư</w:t>
      </w:r>
      <w:r w:rsidR="00A534A9" w:rsidRPr="00A534A9">
        <w:rPr>
          <w:rFonts w:ascii="Times New Roman" w:hAnsi="Times New Roman"/>
          <w:b w:val="0"/>
        </w:rPr>
        <w:t>ớc</w:t>
      </w:r>
      <w:r w:rsidR="00A534A9">
        <w:rPr>
          <w:rFonts w:ascii="Times New Roman" w:hAnsi="Times New Roman"/>
          <w:b w:val="0"/>
        </w:rPr>
        <w:t xml:space="preserve"> theo quy </w:t>
      </w:r>
      <w:r w:rsidR="00A534A9" w:rsidRPr="00A534A9">
        <w:rPr>
          <w:rFonts w:ascii="Times New Roman" w:hAnsi="Times New Roman" w:hint="eastAsia"/>
          <w:b w:val="0"/>
        </w:rPr>
        <w:t>đ</w:t>
      </w:r>
      <w:r w:rsidR="00A534A9" w:rsidRPr="00A534A9">
        <w:rPr>
          <w:rFonts w:ascii="Times New Roman" w:hAnsi="Times New Roman"/>
          <w:b w:val="0"/>
        </w:rPr>
        <w:t>ịnh</w:t>
      </w:r>
      <w:r w:rsidR="00A534A9">
        <w:rPr>
          <w:rFonts w:ascii="Times New Roman" w:hAnsi="Times New Roman"/>
          <w:b w:val="0"/>
        </w:rPr>
        <w:t>.</w:t>
      </w:r>
    </w:p>
    <w:p w:rsidR="00513D86" w:rsidRPr="00513D86" w:rsidRDefault="00513D86" w:rsidP="00677780">
      <w:pPr>
        <w:jc w:val="both"/>
        <w:rPr>
          <w:rFonts w:ascii="Times New Roman" w:hAnsi="Times New Roman"/>
          <w:b w:val="0"/>
        </w:rPr>
      </w:pPr>
      <w:r w:rsidRPr="00513D86">
        <w:rPr>
          <w:rFonts w:ascii="Times New Roman" w:hAnsi="Times New Roman"/>
          <w:b w:val="0"/>
        </w:rPr>
        <w:tab/>
        <w:t>+ Đối với cổ đông đã lưu ký (Cổ phần đã lưu ký) thì Công ty cổ phần công trình 6 phải chuyển tiền về Trung tâm lưu ký chứng khoán Việt Nam</w:t>
      </w:r>
      <w:r w:rsidR="00A534A9">
        <w:rPr>
          <w:rFonts w:ascii="Times New Roman" w:hAnsi="Times New Roman"/>
          <w:b w:val="0"/>
        </w:rPr>
        <w:t xml:space="preserve"> (95%)</w:t>
      </w:r>
      <w:r w:rsidRPr="00513D86">
        <w:rPr>
          <w:rFonts w:ascii="Times New Roman" w:hAnsi="Times New Roman"/>
          <w:b w:val="0"/>
        </w:rPr>
        <w:t xml:space="preserve">. Trung tâm lưu ký chứng khoán Việt Nam chuyển về các Công ty chứng khoán để chuyển vào tài khoản tiền của các cổ đông. </w:t>
      </w:r>
    </w:p>
    <w:p w:rsidR="00513D86" w:rsidRPr="00513D86" w:rsidRDefault="00513D86" w:rsidP="00677780">
      <w:pPr>
        <w:jc w:val="both"/>
        <w:rPr>
          <w:rFonts w:ascii="Times New Roman" w:hAnsi="Times New Roman"/>
          <w:b w:val="0"/>
        </w:rPr>
      </w:pPr>
      <w:r w:rsidRPr="00513D86">
        <w:rPr>
          <w:rFonts w:ascii="Times New Roman" w:hAnsi="Times New Roman"/>
          <w:b w:val="0"/>
        </w:rPr>
        <w:tab/>
        <w:t xml:space="preserve">+ Đối với cổ đông </w:t>
      </w:r>
      <w:r w:rsidR="00EB096A">
        <w:rPr>
          <w:rFonts w:ascii="Times New Roman" w:hAnsi="Times New Roman"/>
          <w:b w:val="0"/>
        </w:rPr>
        <w:t xml:space="preserve">có </w:t>
      </w:r>
      <w:r w:rsidRPr="00513D86">
        <w:rPr>
          <w:rFonts w:ascii="Times New Roman" w:hAnsi="Times New Roman"/>
          <w:b w:val="0"/>
        </w:rPr>
        <w:t>cổ phần chưa lưu ký : Các cổ đông mang Chứng minh nhân dân và sổ cổ đông đến nhận tiền tại Phòng Tài chính kế toán công ty cổ phần công trình 6 - Tổ 36 - Thị Trấn Đông Anh - Hà Nội</w:t>
      </w:r>
    </w:p>
    <w:p w:rsidR="00513D86" w:rsidRPr="00513D86" w:rsidRDefault="00513D86" w:rsidP="00677780">
      <w:pPr>
        <w:jc w:val="both"/>
        <w:rPr>
          <w:rFonts w:ascii="Times New Roman" w:hAnsi="Times New Roman"/>
          <w:b w:val="0"/>
        </w:rPr>
      </w:pPr>
      <w:r w:rsidRPr="00513D86">
        <w:rPr>
          <w:rFonts w:ascii="Times New Roman" w:hAnsi="Times New Roman"/>
          <w:b w:val="0"/>
        </w:rPr>
        <w:tab/>
        <w:t xml:space="preserve">+ Đối với các cổ đông chưa lưu ký là cán bộ công nhân viên (Đang công tác) ở xa trụ sở công ty thì kế toán các đơn vị có thể tập hợp và lên danh sách để </w:t>
      </w:r>
      <w:r w:rsidRPr="00513D86">
        <w:rPr>
          <w:rFonts w:ascii="Times New Roman" w:hAnsi="Times New Roman"/>
          <w:b w:val="0"/>
        </w:rPr>
        <w:lastRenderedPageBreak/>
        <w:t>trình lãnh đạo và Phòng tài chính kế toán kiểm tra đối chiếu và nhận tiền tại phòng để chi trả cho họ.</w:t>
      </w:r>
    </w:p>
    <w:p w:rsidR="00513D86" w:rsidRPr="00513D86" w:rsidRDefault="00513D86" w:rsidP="00677780">
      <w:pPr>
        <w:spacing w:before="120"/>
        <w:rPr>
          <w:rFonts w:ascii="Times New Roman" w:hAnsi="Times New Roman"/>
        </w:rPr>
      </w:pPr>
      <w:r w:rsidRPr="00513D86">
        <w:rPr>
          <w:rFonts w:ascii="Times New Roman" w:hAnsi="Times New Roman"/>
        </w:rPr>
        <w:t>4) Trả tiền thù lao cho Hội đồng quản trị và Ban kiểm soát:</w:t>
      </w:r>
    </w:p>
    <w:p w:rsidR="00590F1E" w:rsidRDefault="00513D86" w:rsidP="00617AD2">
      <w:pPr>
        <w:spacing w:before="120"/>
        <w:ind w:firstLine="720"/>
        <w:rPr>
          <w:rFonts w:ascii="Times New Roman" w:hAnsi="Times New Roman"/>
          <w:b w:val="0"/>
        </w:rPr>
      </w:pPr>
      <w:r w:rsidRPr="00513D86">
        <w:rPr>
          <w:rFonts w:ascii="Times New Roman" w:hAnsi="Times New Roman"/>
          <w:b w:val="0"/>
        </w:rPr>
        <w:t>Số tiền thù lao</w:t>
      </w:r>
      <w:r w:rsidR="00A534A9">
        <w:rPr>
          <w:rFonts w:ascii="Times New Roman" w:hAnsi="Times New Roman"/>
          <w:b w:val="0"/>
        </w:rPr>
        <w:t xml:space="preserve"> cho H</w:t>
      </w:r>
      <w:r w:rsidR="00A534A9" w:rsidRPr="00A534A9">
        <w:rPr>
          <w:rFonts w:ascii="Times New Roman" w:hAnsi="Times New Roman"/>
          <w:b w:val="0"/>
        </w:rPr>
        <w:t>ội</w:t>
      </w:r>
      <w:r w:rsidR="00A534A9">
        <w:rPr>
          <w:rFonts w:ascii="Times New Roman" w:hAnsi="Times New Roman"/>
          <w:b w:val="0"/>
        </w:rPr>
        <w:t xml:space="preserve"> </w:t>
      </w:r>
      <w:r w:rsidR="00A534A9" w:rsidRPr="00A534A9">
        <w:rPr>
          <w:rFonts w:ascii="Times New Roman" w:hAnsi="Times New Roman" w:hint="eastAsia"/>
          <w:b w:val="0"/>
        </w:rPr>
        <w:t>đ</w:t>
      </w:r>
      <w:r w:rsidR="00A534A9" w:rsidRPr="00A534A9">
        <w:rPr>
          <w:rFonts w:ascii="Times New Roman" w:hAnsi="Times New Roman"/>
          <w:b w:val="0"/>
        </w:rPr>
        <w:t>ồng</w:t>
      </w:r>
      <w:r w:rsidR="00A534A9">
        <w:rPr>
          <w:rFonts w:ascii="Times New Roman" w:hAnsi="Times New Roman"/>
          <w:b w:val="0"/>
        </w:rPr>
        <w:t xml:space="preserve"> qu</w:t>
      </w:r>
      <w:r w:rsidR="00A534A9" w:rsidRPr="00A534A9">
        <w:rPr>
          <w:rFonts w:ascii="Times New Roman" w:hAnsi="Times New Roman"/>
          <w:b w:val="0"/>
        </w:rPr>
        <w:t>ản</w:t>
      </w:r>
      <w:r w:rsidR="00A534A9">
        <w:rPr>
          <w:rFonts w:ascii="Times New Roman" w:hAnsi="Times New Roman"/>
          <w:b w:val="0"/>
        </w:rPr>
        <w:t xml:space="preserve"> tr</w:t>
      </w:r>
      <w:r w:rsidR="00A534A9" w:rsidRPr="00A534A9">
        <w:rPr>
          <w:rFonts w:ascii="Times New Roman" w:hAnsi="Times New Roman"/>
          <w:b w:val="0"/>
        </w:rPr>
        <w:t>ị</w:t>
      </w:r>
      <w:r w:rsidR="00A534A9">
        <w:rPr>
          <w:rFonts w:ascii="Times New Roman" w:hAnsi="Times New Roman"/>
          <w:b w:val="0"/>
        </w:rPr>
        <w:t xml:space="preserve"> v</w:t>
      </w:r>
      <w:r w:rsidR="00A534A9" w:rsidRPr="00A534A9">
        <w:rPr>
          <w:rFonts w:ascii="Times New Roman" w:hAnsi="Times New Roman"/>
          <w:b w:val="0"/>
        </w:rPr>
        <w:t>à</w:t>
      </w:r>
      <w:r w:rsidR="00A534A9">
        <w:rPr>
          <w:rFonts w:ascii="Times New Roman" w:hAnsi="Times New Roman"/>
          <w:b w:val="0"/>
        </w:rPr>
        <w:t xml:space="preserve"> Ban ki</w:t>
      </w:r>
      <w:r w:rsidR="00A534A9" w:rsidRPr="00A534A9">
        <w:rPr>
          <w:rFonts w:ascii="Times New Roman" w:hAnsi="Times New Roman"/>
          <w:b w:val="0"/>
        </w:rPr>
        <w:t>ểm</w:t>
      </w:r>
      <w:r w:rsidR="00A534A9">
        <w:rPr>
          <w:rFonts w:ascii="Times New Roman" w:hAnsi="Times New Roman"/>
          <w:b w:val="0"/>
        </w:rPr>
        <w:t xml:space="preserve"> so</w:t>
      </w:r>
      <w:r w:rsidR="00A534A9" w:rsidRPr="00A534A9">
        <w:rPr>
          <w:rFonts w:ascii="Times New Roman" w:hAnsi="Times New Roman"/>
          <w:b w:val="0"/>
        </w:rPr>
        <w:t>át</w:t>
      </w:r>
      <w:r w:rsidR="00A534A9">
        <w:rPr>
          <w:rFonts w:ascii="Times New Roman" w:hAnsi="Times New Roman"/>
          <w:b w:val="0"/>
        </w:rPr>
        <w:t xml:space="preserve"> n</w:t>
      </w:r>
      <w:r w:rsidR="00A534A9" w:rsidRPr="00A534A9">
        <w:rPr>
          <w:rFonts w:ascii="Times New Roman" w:hAnsi="Times New Roman" w:hint="eastAsia"/>
          <w:b w:val="0"/>
        </w:rPr>
        <w:t>ă</w:t>
      </w:r>
      <w:r w:rsidR="00A534A9">
        <w:rPr>
          <w:rFonts w:ascii="Times New Roman" w:hAnsi="Times New Roman"/>
          <w:b w:val="0"/>
        </w:rPr>
        <w:t>m 201</w:t>
      </w:r>
      <w:r w:rsidR="00590F1E">
        <w:rPr>
          <w:rFonts w:ascii="Times New Roman" w:hAnsi="Times New Roman"/>
          <w:b w:val="0"/>
        </w:rPr>
        <w:t>4</w:t>
      </w:r>
      <w:r w:rsidR="00A534A9">
        <w:rPr>
          <w:rFonts w:ascii="Times New Roman" w:hAnsi="Times New Roman"/>
          <w:b w:val="0"/>
        </w:rPr>
        <w:t xml:space="preserve"> l</w:t>
      </w:r>
      <w:r w:rsidR="00A534A9" w:rsidRPr="00A534A9">
        <w:rPr>
          <w:rFonts w:ascii="Times New Roman" w:hAnsi="Times New Roman"/>
          <w:b w:val="0"/>
        </w:rPr>
        <w:t>à</w:t>
      </w:r>
      <w:r w:rsidRPr="00513D86">
        <w:rPr>
          <w:rFonts w:ascii="Times New Roman" w:hAnsi="Times New Roman"/>
          <w:b w:val="0"/>
        </w:rPr>
        <w:t>:</w:t>
      </w:r>
    </w:p>
    <w:p w:rsidR="00617AD2" w:rsidRPr="00617AD2" w:rsidRDefault="00617AD2" w:rsidP="00617AD2">
      <w:pPr>
        <w:ind w:left="720" w:firstLine="720"/>
        <w:rPr>
          <w:rFonts w:ascii="Times New Roman" w:hAnsi="Times New Roman"/>
          <w:b w:val="0"/>
        </w:rPr>
      </w:pPr>
      <w:r w:rsidRPr="00617AD2">
        <w:rPr>
          <w:rFonts w:ascii="Times New Roman" w:hAnsi="Times New Roman"/>
          <w:b w:val="0"/>
        </w:rPr>
        <w:t>7.017.575.238</w:t>
      </w:r>
      <w:r>
        <w:rPr>
          <w:rFonts w:ascii="Times New Roman" w:hAnsi="Times New Roman"/>
          <w:b w:val="0"/>
        </w:rPr>
        <w:t xml:space="preserve"> </w:t>
      </w:r>
      <w:r w:rsidRPr="00617AD2">
        <w:rPr>
          <w:rFonts w:ascii="Times New Roman" w:hAnsi="Times New Roman"/>
          <w:b w:val="0"/>
        </w:rPr>
        <w:t>đ</w:t>
      </w:r>
      <w:r>
        <w:rPr>
          <w:rFonts w:ascii="Times New Roman" w:hAnsi="Times New Roman"/>
          <w:b w:val="0"/>
        </w:rPr>
        <w:t xml:space="preserve">   x    </w:t>
      </w:r>
      <w:r w:rsidR="00CE6F5F">
        <w:rPr>
          <w:rFonts w:ascii="Times New Roman" w:hAnsi="Times New Roman"/>
          <w:b w:val="0"/>
        </w:rPr>
        <w:t>2,5%       =      175</w:t>
      </w:r>
      <w:r>
        <w:rPr>
          <w:rFonts w:ascii="Times New Roman" w:hAnsi="Times New Roman"/>
          <w:b w:val="0"/>
        </w:rPr>
        <w:t>.</w:t>
      </w:r>
      <w:r w:rsidR="00CE6F5F">
        <w:rPr>
          <w:rFonts w:ascii="Times New Roman" w:hAnsi="Times New Roman"/>
          <w:b w:val="0"/>
        </w:rPr>
        <w:t>440</w:t>
      </w:r>
      <w:r>
        <w:rPr>
          <w:rFonts w:ascii="Times New Roman" w:hAnsi="Times New Roman"/>
          <w:b w:val="0"/>
        </w:rPr>
        <w:t>.000 đ</w:t>
      </w:r>
    </w:p>
    <w:p w:rsidR="00617AD2" w:rsidRDefault="00590F1E" w:rsidP="00E43708">
      <w:pPr>
        <w:rPr>
          <w:rFonts w:ascii="Times New Roman" w:hAnsi="Times New Roman"/>
          <w:b w:val="0"/>
        </w:rPr>
      </w:pPr>
      <w:r>
        <w:rPr>
          <w:rFonts w:ascii="Times New Roman" w:hAnsi="Times New Roman"/>
          <w:b w:val="0"/>
        </w:rPr>
        <w:t xml:space="preserve">                   (</w:t>
      </w:r>
      <w:r w:rsidR="00CE6F5F">
        <w:rPr>
          <w:rFonts w:ascii="Times New Roman" w:hAnsi="Times New Roman"/>
          <w:b w:val="0"/>
        </w:rPr>
        <w:t xml:space="preserve">Một trăm bảy lăm triệu bốn trăm bốn mươi </w:t>
      </w:r>
      <w:r w:rsidR="00617AD2">
        <w:rPr>
          <w:rFonts w:ascii="Times New Roman" w:hAnsi="Times New Roman"/>
          <w:b w:val="0"/>
        </w:rPr>
        <w:t xml:space="preserve">ngàn </w:t>
      </w:r>
      <w:r>
        <w:rPr>
          <w:rFonts w:ascii="Times New Roman" w:hAnsi="Times New Roman"/>
          <w:b w:val="0"/>
        </w:rPr>
        <w:t>đồng chẵn)</w:t>
      </w:r>
    </w:p>
    <w:p w:rsidR="00513D86" w:rsidRPr="00513D86" w:rsidRDefault="00513D86" w:rsidP="00E43708">
      <w:pPr>
        <w:rPr>
          <w:rFonts w:ascii="Times New Roman" w:hAnsi="Times New Roman"/>
          <w:b w:val="0"/>
        </w:rPr>
      </w:pPr>
      <w:r w:rsidRPr="00513D86">
        <w:rPr>
          <w:rFonts w:ascii="Times New Roman" w:hAnsi="Times New Roman"/>
          <w:b w:val="0"/>
        </w:rPr>
        <w:tab/>
        <w:t>Số tiền thù lao này được phân phối cho các thành viên Hội đồng quản trị và ban kiểm soát theo quy chế.</w:t>
      </w:r>
    </w:p>
    <w:p w:rsidR="00513D86" w:rsidRDefault="00513D86" w:rsidP="00E43708">
      <w:pPr>
        <w:spacing w:before="120"/>
        <w:rPr>
          <w:rFonts w:ascii="Times New Roman" w:hAnsi="Times New Roman"/>
        </w:rPr>
      </w:pPr>
      <w:r w:rsidRPr="00513D86">
        <w:rPr>
          <w:rFonts w:ascii="Times New Roman" w:hAnsi="Times New Roman"/>
        </w:rPr>
        <w:t>5. Lợi nhuận còn lại chưa phân phối :</w:t>
      </w:r>
    </w:p>
    <w:p w:rsidR="00102FBB" w:rsidRPr="00102FBB" w:rsidRDefault="00102FBB" w:rsidP="00E43708">
      <w:pPr>
        <w:spacing w:before="120"/>
        <w:rPr>
          <w:rFonts w:ascii="Times New Roman" w:hAnsi="Times New Roman"/>
          <w:b w:val="0"/>
        </w:rPr>
      </w:pPr>
      <w:r w:rsidRPr="00102FBB">
        <w:rPr>
          <w:rFonts w:ascii="Times New Roman" w:hAnsi="Times New Roman"/>
          <w:b w:val="0"/>
        </w:rPr>
        <w:t>-  Lợi nhuận còn lại ch</w:t>
      </w:r>
      <w:r w:rsidRPr="00102FBB">
        <w:rPr>
          <w:rFonts w:ascii="Times New Roman" w:hAnsi="Times New Roman" w:hint="eastAsia"/>
          <w:b w:val="0"/>
        </w:rPr>
        <w:t>ư</w:t>
      </w:r>
      <w:r w:rsidRPr="00102FBB">
        <w:rPr>
          <w:rFonts w:ascii="Times New Roman" w:hAnsi="Times New Roman"/>
          <w:b w:val="0"/>
        </w:rPr>
        <w:t>a phân phối của các n</w:t>
      </w:r>
      <w:r w:rsidRPr="00102FBB">
        <w:rPr>
          <w:rFonts w:ascii="Times New Roman" w:hAnsi="Times New Roman" w:hint="eastAsia"/>
          <w:b w:val="0"/>
        </w:rPr>
        <w:t>ă</w:t>
      </w:r>
      <w:r w:rsidRPr="00102FBB">
        <w:rPr>
          <w:rFonts w:ascii="Times New Roman" w:hAnsi="Times New Roman"/>
          <w:b w:val="0"/>
        </w:rPr>
        <w:t>m tr</w:t>
      </w:r>
      <w:r w:rsidRPr="00102FBB">
        <w:rPr>
          <w:rFonts w:ascii="Times New Roman" w:hAnsi="Times New Roman" w:hint="eastAsia"/>
          <w:b w:val="0"/>
        </w:rPr>
        <w:t>ư</w:t>
      </w:r>
      <w:r w:rsidRPr="00102FBB">
        <w:rPr>
          <w:rFonts w:ascii="Times New Roman" w:hAnsi="Times New Roman"/>
          <w:b w:val="0"/>
        </w:rPr>
        <w:t>ớc:</w:t>
      </w:r>
      <w:r>
        <w:rPr>
          <w:rFonts w:ascii="Times New Roman" w:hAnsi="Times New Roman"/>
          <w:b w:val="0"/>
        </w:rPr>
        <w:t xml:space="preserve">   </w:t>
      </w:r>
      <w:r w:rsidR="000E446E">
        <w:rPr>
          <w:rFonts w:ascii="Times New Roman" w:hAnsi="Times New Roman"/>
          <w:b w:val="0"/>
        </w:rPr>
        <w:t xml:space="preserve">    </w:t>
      </w:r>
      <w:r w:rsidR="008D33BE">
        <w:rPr>
          <w:rFonts w:ascii="Times New Roman" w:hAnsi="Times New Roman"/>
          <w:b w:val="0"/>
        </w:rPr>
        <w:t xml:space="preserve"> </w:t>
      </w:r>
      <w:r w:rsidR="000E446E">
        <w:rPr>
          <w:rFonts w:ascii="Times New Roman" w:hAnsi="Times New Roman"/>
          <w:b w:val="0"/>
        </w:rPr>
        <w:t xml:space="preserve"> </w:t>
      </w:r>
      <w:r w:rsidR="00696DCE">
        <w:rPr>
          <w:rFonts w:ascii="Times New Roman" w:hAnsi="Times New Roman"/>
          <w:b w:val="0"/>
        </w:rPr>
        <w:t xml:space="preserve">    </w:t>
      </w:r>
      <w:r w:rsidR="00A63C91">
        <w:rPr>
          <w:rFonts w:ascii="Times New Roman" w:hAnsi="Times New Roman"/>
          <w:b w:val="0"/>
        </w:rPr>
        <w:t xml:space="preserve"> </w:t>
      </w:r>
      <w:r w:rsidR="00A05E1C">
        <w:rPr>
          <w:rFonts w:ascii="Times New Roman" w:hAnsi="Times New Roman"/>
          <w:b w:val="0"/>
        </w:rPr>
        <w:t xml:space="preserve">   </w:t>
      </w:r>
      <w:r w:rsidR="008D33BE">
        <w:rPr>
          <w:rFonts w:ascii="Times New Roman" w:hAnsi="Times New Roman"/>
          <w:b w:val="0"/>
        </w:rPr>
        <w:t xml:space="preserve"> </w:t>
      </w:r>
      <w:r w:rsidR="00A05E1C">
        <w:rPr>
          <w:rFonts w:ascii="Times New Roman" w:hAnsi="Times New Roman"/>
          <w:b w:val="0"/>
        </w:rPr>
        <w:t xml:space="preserve">  </w:t>
      </w:r>
      <w:r>
        <w:rPr>
          <w:rFonts w:ascii="Times New Roman" w:hAnsi="Times New Roman"/>
          <w:b w:val="0"/>
        </w:rPr>
        <w:t xml:space="preserve"> </w:t>
      </w:r>
      <w:r w:rsidR="00590F1E">
        <w:rPr>
          <w:rFonts w:ascii="Times New Roman" w:hAnsi="Times New Roman"/>
          <w:b w:val="0"/>
        </w:rPr>
        <w:t xml:space="preserve">65.934.962 </w:t>
      </w:r>
      <w:r w:rsidR="00590F1E" w:rsidRPr="000E446E">
        <w:rPr>
          <w:rFonts w:ascii="Times New Roman" w:hAnsi="Times New Roman" w:hint="eastAsia"/>
          <w:b w:val="0"/>
        </w:rPr>
        <w:t>đ</w:t>
      </w:r>
    </w:p>
    <w:p w:rsidR="00102FBB" w:rsidRDefault="00513D86" w:rsidP="00E43708">
      <w:pPr>
        <w:tabs>
          <w:tab w:val="left" w:pos="6096"/>
        </w:tabs>
        <w:rPr>
          <w:rFonts w:ascii="Times New Roman" w:hAnsi="Times New Roman"/>
          <w:b w:val="0"/>
        </w:rPr>
      </w:pPr>
      <w:r w:rsidRPr="00513D86">
        <w:rPr>
          <w:rFonts w:ascii="Times New Roman" w:hAnsi="Times New Roman"/>
          <w:b w:val="0"/>
        </w:rPr>
        <w:t xml:space="preserve">-  </w:t>
      </w:r>
      <w:r w:rsidR="00102FBB">
        <w:rPr>
          <w:rFonts w:ascii="Times New Roman" w:hAnsi="Times New Roman"/>
          <w:b w:val="0"/>
        </w:rPr>
        <w:t>L</w:t>
      </w:r>
      <w:r w:rsidRPr="00513D86">
        <w:rPr>
          <w:rFonts w:ascii="Times New Roman" w:hAnsi="Times New Roman"/>
          <w:b w:val="0"/>
        </w:rPr>
        <w:t>ợi nhuận sau thuế năm 201</w:t>
      </w:r>
      <w:r w:rsidR="00590F1E">
        <w:rPr>
          <w:rFonts w:ascii="Times New Roman" w:hAnsi="Times New Roman"/>
          <w:b w:val="0"/>
        </w:rPr>
        <w:t>4</w:t>
      </w:r>
      <w:r w:rsidRPr="00A63C91">
        <w:rPr>
          <w:rFonts w:ascii="Times New Roman" w:hAnsi="Times New Roman"/>
          <w:b w:val="0"/>
        </w:rPr>
        <w:t xml:space="preserve">: </w:t>
      </w:r>
      <w:r w:rsidR="00102FBB" w:rsidRPr="00A63C91">
        <w:rPr>
          <w:rFonts w:ascii="Times New Roman" w:hAnsi="Times New Roman"/>
          <w:b w:val="0"/>
        </w:rPr>
        <w:t xml:space="preserve">                                  </w:t>
      </w:r>
      <w:r w:rsidR="00A23CFF">
        <w:rPr>
          <w:rFonts w:ascii="Times New Roman" w:hAnsi="Times New Roman"/>
          <w:b w:val="0"/>
        </w:rPr>
        <w:t xml:space="preserve"> </w:t>
      </w:r>
      <w:r w:rsidR="00102FBB" w:rsidRPr="00A63C91">
        <w:rPr>
          <w:rFonts w:ascii="Times New Roman" w:hAnsi="Times New Roman"/>
          <w:b w:val="0"/>
        </w:rPr>
        <w:t xml:space="preserve">     </w:t>
      </w:r>
      <w:r w:rsidR="000E446E" w:rsidRPr="00A63C91">
        <w:rPr>
          <w:rFonts w:ascii="Times New Roman" w:hAnsi="Times New Roman"/>
          <w:b w:val="0"/>
        </w:rPr>
        <w:t xml:space="preserve">  </w:t>
      </w:r>
      <w:r w:rsidR="00696DCE">
        <w:rPr>
          <w:rFonts w:ascii="Times New Roman" w:hAnsi="Times New Roman"/>
          <w:b w:val="0"/>
        </w:rPr>
        <w:t xml:space="preserve">   </w:t>
      </w:r>
      <w:r w:rsidR="008D33BE">
        <w:rPr>
          <w:rFonts w:ascii="Times New Roman" w:hAnsi="Times New Roman"/>
          <w:b w:val="0"/>
        </w:rPr>
        <w:t xml:space="preserve"> </w:t>
      </w:r>
      <w:r w:rsidR="00696DCE">
        <w:rPr>
          <w:rFonts w:ascii="Times New Roman" w:hAnsi="Times New Roman"/>
          <w:b w:val="0"/>
        </w:rPr>
        <w:t xml:space="preserve"> </w:t>
      </w:r>
      <w:r w:rsidR="000E446E" w:rsidRPr="00A63C91">
        <w:rPr>
          <w:rFonts w:ascii="Times New Roman" w:hAnsi="Times New Roman"/>
          <w:b w:val="0"/>
        </w:rPr>
        <w:t xml:space="preserve"> </w:t>
      </w:r>
      <w:r w:rsidR="008D33BE">
        <w:rPr>
          <w:rFonts w:ascii="Times New Roman" w:hAnsi="Times New Roman"/>
          <w:b w:val="0"/>
        </w:rPr>
        <w:t xml:space="preserve"> </w:t>
      </w:r>
      <w:r w:rsidR="00617AD2">
        <w:rPr>
          <w:rFonts w:ascii="Times New Roman" w:hAnsi="Times New Roman"/>
          <w:b w:val="0"/>
        </w:rPr>
        <w:t xml:space="preserve">   </w:t>
      </w:r>
      <w:r w:rsidR="00590F1E" w:rsidRPr="00617AD2">
        <w:rPr>
          <w:rFonts w:ascii="Times New Roman" w:hAnsi="Times New Roman"/>
          <w:b w:val="0"/>
        </w:rPr>
        <w:t>7.017.575.238</w:t>
      </w:r>
      <w:r w:rsidR="00617AD2">
        <w:rPr>
          <w:rFonts w:ascii="Times New Roman" w:hAnsi="Times New Roman"/>
          <w:b w:val="0"/>
        </w:rPr>
        <w:t xml:space="preserve"> </w:t>
      </w:r>
      <w:r w:rsidR="00590F1E" w:rsidRPr="00617AD2">
        <w:rPr>
          <w:rFonts w:ascii="Times New Roman" w:hAnsi="Times New Roman"/>
          <w:b w:val="0"/>
        </w:rPr>
        <w:t>đ</w:t>
      </w:r>
    </w:p>
    <w:p w:rsidR="00102FBB" w:rsidRDefault="00513D86" w:rsidP="0091084A">
      <w:pPr>
        <w:ind w:left="720" w:hanging="720"/>
        <w:rPr>
          <w:rFonts w:ascii="Times New Roman" w:hAnsi="Times New Roman"/>
          <w:b w:val="0"/>
        </w:rPr>
      </w:pPr>
      <w:r w:rsidRPr="00513D86">
        <w:rPr>
          <w:rFonts w:ascii="Times New Roman" w:hAnsi="Times New Roman"/>
          <w:b w:val="0"/>
        </w:rPr>
        <w:t>-  Số phân phối cho năm 201</w:t>
      </w:r>
      <w:r w:rsidR="00590F1E">
        <w:rPr>
          <w:rFonts w:ascii="Times New Roman" w:hAnsi="Times New Roman"/>
          <w:b w:val="0"/>
        </w:rPr>
        <w:t>4</w:t>
      </w:r>
      <w:r w:rsidR="000E446E">
        <w:rPr>
          <w:rFonts w:ascii="Times New Roman" w:hAnsi="Times New Roman"/>
          <w:b w:val="0"/>
        </w:rPr>
        <w:t xml:space="preserve"> :</w:t>
      </w:r>
      <w:r w:rsidR="000E446E">
        <w:rPr>
          <w:rFonts w:ascii="Times New Roman" w:hAnsi="Times New Roman"/>
          <w:b w:val="0"/>
        </w:rPr>
        <w:tab/>
        <w:t xml:space="preserve">  </w:t>
      </w:r>
      <w:r w:rsidR="0091084A">
        <w:rPr>
          <w:rFonts w:ascii="Times New Roman" w:hAnsi="Times New Roman"/>
          <w:b w:val="0"/>
        </w:rPr>
        <w:t xml:space="preserve">                                    </w:t>
      </w:r>
      <w:r w:rsidR="000E446E">
        <w:rPr>
          <w:rFonts w:ascii="Times New Roman" w:hAnsi="Times New Roman"/>
          <w:b w:val="0"/>
        </w:rPr>
        <w:t xml:space="preserve">       </w:t>
      </w:r>
      <w:r w:rsidR="00696DCE">
        <w:rPr>
          <w:rFonts w:ascii="Times New Roman" w:hAnsi="Times New Roman"/>
          <w:b w:val="0"/>
        </w:rPr>
        <w:t xml:space="preserve"> </w:t>
      </w:r>
      <w:r w:rsidR="008D33BE">
        <w:rPr>
          <w:rFonts w:ascii="Times New Roman" w:hAnsi="Times New Roman"/>
          <w:b w:val="0"/>
        </w:rPr>
        <w:t xml:space="preserve">   </w:t>
      </w:r>
      <w:r w:rsidR="00696DCE">
        <w:rPr>
          <w:rFonts w:ascii="Times New Roman" w:hAnsi="Times New Roman"/>
          <w:b w:val="0"/>
        </w:rPr>
        <w:t xml:space="preserve"> </w:t>
      </w:r>
      <w:r w:rsidR="000E446E">
        <w:rPr>
          <w:rFonts w:ascii="Times New Roman" w:hAnsi="Times New Roman"/>
          <w:b w:val="0"/>
        </w:rPr>
        <w:t xml:space="preserve"> </w:t>
      </w:r>
      <w:r w:rsidR="00617AD2">
        <w:rPr>
          <w:rFonts w:ascii="Times New Roman" w:hAnsi="Times New Roman"/>
          <w:b w:val="0"/>
        </w:rPr>
        <w:t xml:space="preserve">  </w:t>
      </w:r>
      <w:r w:rsidR="00E35408">
        <w:rPr>
          <w:rFonts w:ascii="Times New Roman" w:hAnsi="Times New Roman"/>
          <w:b w:val="0"/>
        </w:rPr>
        <w:t>7.0</w:t>
      </w:r>
      <w:r w:rsidR="002F720A">
        <w:rPr>
          <w:rFonts w:ascii="Times New Roman" w:hAnsi="Times New Roman"/>
          <w:b w:val="0"/>
        </w:rPr>
        <w:t>83</w:t>
      </w:r>
      <w:r w:rsidR="00617AD2" w:rsidRPr="00617AD2">
        <w:rPr>
          <w:rFonts w:ascii="Times New Roman" w:hAnsi="Times New Roman"/>
          <w:b w:val="0"/>
        </w:rPr>
        <w:t>.</w:t>
      </w:r>
      <w:r w:rsidR="002F720A">
        <w:rPr>
          <w:rFonts w:ascii="Times New Roman" w:hAnsi="Times New Roman"/>
          <w:b w:val="0"/>
        </w:rPr>
        <w:t>510</w:t>
      </w:r>
      <w:r w:rsidR="00617AD2" w:rsidRPr="00617AD2">
        <w:rPr>
          <w:rFonts w:ascii="Times New Roman" w:hAnsi="Times New Roman"/>
          <w:b w:val="0"/>
        </w:rPr>
        <w:t>.</w:t>
      </w:r>
      <w:r w:rsidR="002F720A">
        <w:rPr>
          <w:rFonts w:ascii="Times New Roman" w:hAnsi="Times New Roman"/>
          <w:b w:val="0"/>
        </w:rPr>
        <w:t>2</w:t>
      </w:r>
      <w:r w:rsidR="00617AD2" w:rsidRPr="00617AD2">
        <w:rPr>
          <w:rFonts w:ascii="Times New Roman" w:hAnsi="Times New Roman"/>
          <w:b w:val="0"/>
        </w:rPr>
        <w:t>00 đ</w:t>
      </w:r>
      <w:r w:rsidRPr="00513D86">
        <w:rPr>
          <w:rFonts w:ascii="Times New Roman" w:hAnsi="Times New Roman"/>
          <w:b w:val="0"/>
        </w:rPr>
        <w:t xml:space="preserve">                                  </w:t>
      </w:r>
      <w:r w:rsidR="0091084A">
        <w:rPr>
          <w:rFonts w:ascii="Times New Roman" w:hAnsi="Times New Roman"/>
          <w:b w:val="0"/>
        </w:rPr>
        <w:t xml:space="preserve">           </w:t>
      </w:r>
      <w:r w:rsidRPr="00513D86">
        <w:rPr>
          <w:rFonts w:ascii="Times New Roman" w:hAnsi="Times New Roman"/>
          <w:b w:val="0"/>
        </w:rPr>
        <w:t>+ Trích lập các quỹ</w:t>
      </w:r>
      <w:r w:rsidR="00E43708">
        <w:rPr>
          <w:rFonts w:ascii="Times New Roman" w:hAnsi="Times New Roman"/>
          <w:b w:val="0"/>
        </w:rPr>
        <w:t xml:space="preserve">    </w:t>
      </w:r>
      <w:r w:rsidRPr="00513D86">
        <w:rPr>
          <w:rFonts w:ascii="Times New Roman" w:hAnsi="Times New Roman"/>
          <w:b w:val="0"/>
        </w:rPr>
        <w:t xml:space="preserve">    </w:t>
      </w:r>
      <w:r w:rsidR="00E43708">
        <w:rPr>
          <w:rFonts w:ascii="Times New Roman" w:hAnsi="Times New Roman"/>
          <w:b w:val="0"/>
        </w:rPr>
        <w:t xml:space="preserve"> </w:t>
      </w:r>
      <w:r w:rsidR="0091084A">
        <w:rPr>
          <w:rFonts w:ascii="Times New Roman" w:hAnsi="Times New Roman"/>
          <w:b w:val="0"/>
        </w:rPr>
        <w:t xml:space="preserve">                            </w:t>
      </w:r>
      <w:r w:rsidR="002F720A">
        <w:rPr>
          <w:rFonts w:ascii="Times New Roman" w:hAnsi="Times New Roman"/>
          <w:b w:val="0"/>
        </w:rPr>
        <w:t xml:space="preserve">        </w:t>
      </w:r>
      <w:r w:rsidR="0091084A">
        <w:rPr>
          <w:rFonts w:ascii="Times New Roman" w:hAnsi="Times New Roman"/>
          <w:b w:val="0"/>
        </w:rPr>
        <w:t xml:space="preserve"> </w:t>
      </w:r>
      <w:r w:rsidR="00A05E1C" w:rsidRPr="00A05E1C">
        <w:rPr>
          <w:rFonts w:ascii="Times New Roman" w:hAnsi="Times New Roman"/>
          <w:b w:val="0"/>
        </w:rPr>
        <w:t xml:space="preserve">   </w:t>
      </w:r>
      <w:r w:rsidR="002F720A">
        <w:rPr>
          <w:rFonts w:ascii="Times New Roman" w:hAnsi="Times New Roman"/>
          <w:b w:val="0"/>
        </w:rPr>
        <w:t xml:space="preserve">  </w:t>
      </w:r>
      <w:r w:rsidR="00A05E1C" w:rsidRPr="00A05E1C">
        <w:rPr>
          <w:rFonts w:ascii="Times New Roman" w:hAnsi="Times New Roman"/>
          <w:b w:val="0"/>
        </w:rPr>
        <w:t xml:space="preserve">     </w:t>
      </w:r>
      <w:r w:rsidR="008D33BE">
        <w:rPr>
          <w:rFonts w:ascii="Times New Roman" w:hAnsi="Times New Roman"/>
          <w:b w:val="0"/>
        </w:rPr>
        <w:t xml:space="preserve">  </w:t>
      </w:r>
      <w:r w:rsidR="00A05E1C" w:rsidRPr="00A05E1C">
        <w:rPr>
          <w:rFonts w:ascii="Times New Roman" w:hAnsi="Times New Roman"/>
          <w:b w:val="0"/>
        </w:rPr>
        <w:t xml:space="preserve"> </w:t>
      </w:r>
      <w:r w:rsidR="00617AD2">
        <w:rPr>
          <w:rFonts w:ascii="Times New Roman" w:hAnsi="Times New Roman"/>
          <w:b w:val="0"/>
        </w:rPr>
        <w:t xml:space="preserve">   </w:t>
      </w:r>
      <w:r w:rsidR="00A05E1C" w:rsidRPr="00A05E1C">
        <w:rPr>
          <w:rFonts w:ascii="Times New Roman" w:hAnsi="Times New Roman"/>
          <w:b w:val="0"/>
        </w:rPr>
        <w:t xml:space="preserve"> </w:t>
      </w:r>
      <w:r w:rsidR="0091084A" w:rsidRPr="0091084A">
        <w:rPr>
          <w:rFonts w:ascii="Times New Roman" w:hAnsi="Times New Roman"/>
          <w:b w:val="0"/>
        </w:rPr>
        <w:t>1.052.63</w:t>
      </w:r>
      <w:r w:rsidR="00CE6F5F">
        <w:rPr>
          <w:rFonts w:ascii="Times New Roman" w:hAnsi="Times New Roman"/>
          <w:b w:val="0"/>
        </w:rPr>
        <w:t>4.0</w:t>
      </w:r>
      <w:r w:rsidR="0091084A" w:rsidRPr="0091084A">
        <w:rPr>
          <w:rFonts w:ascii="Times New Roman" w:hAnsi="Times New Roman"/>
          <w:b w:val="0"/>
        </w:rPr>
        <w:t>00</w:t>
      </w:r>
      <w:r w:rsidR="0091084A">
        <w:rPr>
          <w:rFonts w:ascii="Times New Roman" w:hAnsi="Times New Roman"/>
          <w:b w:val="0"/>
        </w:rPr>
        <w:t xml:space="preserve"> </w:t>
      </w:r>
      <w:r w:rsidR="0091084A" w:rsidRPr="0091084A">
        <w:rPr>
          <w:rFonts w:ascii="Times New Roman" w:hAnsi="Times New Roman"/>
          <w:b w:val="0"/>
        </w:rPr>
        <w:t>đ</w:t>
      </w:r>
    </w:p>
    <w:p w:rsidR="00102FBB" w:rsidRDefault="0091084A" w:rsidP="00E43708">
      <w:pPr>
        <w:rPr>
          <w:rFonts w:ascii="Times New Roman" w:hAnsi="Times New Roman"/>
          <w:b w:val="0"/>
        </w:rPr>
      </w:pPr>
      <w:r>
        <w:rPr>
          <w:rFonts w:ascii="Times New Roman" w:hAnsi="Times New Roman"/>
          <w:b w:val="0"/>
        </w:rPr>
        <w:tab/>
      </w:r>
      <w:r w:rsidR="00513D86" w:rsidRPr="00513D86">
        <w:rPr>
          <w:rFonts w:ascii="Times New Roman" w:hAnsi="Times New Roman"/>
          <w:b w:val="0"/>
        </w:rPr>
        <w:t xml:space="preserve">+ Chia cổ tức </w:t>
      </w:r>
      <w:r>
        <w:rPr>
          <w:rFonts w:ascii="Times New Roman" w:hAnsi="Times New Roman"/>
          <w:b w:val="0"/>
        </w:rPr>
        <w:t>từ nguồn lợi nhuận</w:t>
      </w:r>
      <w:r w:rsidR="002F720A">
        <w:rPr>
          <w:rFonts w:ascii="Times New Roman" w:hAnsi="Times New Roman"/>
          <w:b w:val="0"/>
        </w:rPr>
        <w:t xml:space="preserve"> 2013;</w:t>
      </w:r>
      <w:r>
        <w:rPr>
          <w:rFonts w:ascii="Times New Roman" w:hAnsi="Times New Roman"/>
          <w:b w:val="0"/>
        </w:rPr>
        <w:t xml:space="preserve"> 2014</w:t>
      </w:r>
      <w:r w:rsidR="00513D86" w:rsidRPr="00513D86">
        <w:rPr>
          <w:rFonts w:ascii="Times New Roman" w:hAnsi="Times New Roman"/>
          <w:b w:val="0"/>
        </w:rPr>
        <w:t xml:space="preserve">      </w:t>
      </w:r>
      <w:r w:rsidR="000E446E">
        <w:rPr>
          <w:rFonts w:ascii="Times New Roman" w:hAnsi="Times New Roman"/>
          <w:b w:val="0"/>
        </w:rPr>
        <w:t xml:space="preserve">   </w:t>
      </w:r>
      <w:r>
        <w:rPr>
          <w:rFonts w:ascii="Times New Roman" w:hAnsi="Times New Roman"/>
          <w:b w:val="0"/>
        </w:rPr>
        <w:t xml:space="preserve">  </w:t>
      </w:r>
      <w:r w:rsidR="000E446E">
        <w:rPr>
          <w:rFonts w:ascii="Times New Roman" w:hAnsi="Times New Roman"/>
          <w:b w:val="0"/>
        </w:rPr>
        <w:t xml:space="preserve">    </w:t>
      </w:r>
      <w:r w:rsidR="00696DCE">
        <w:rPr>
          <w:rFonts w:ascii="Times New Roman" w:hAnsi="Times New Roman"/>
          <w:b w:val="0"/>
        </w:rPr>
        <w:t xml:space="preserve">    </w:t>
      </w:r>
      <w:r w:rsidR="000E446E">
        <w:rPr>
          <w:rFonts w:ascii="Times New Roman" w:hAnsi="Times New Roman"/>
          <w:b w:val="0"/>
        </w:rPr>
        <w:t xml:space="preserve">   </w:t>
      </w:r>
      <w:r w:rsidR="002F720A">
        <w:rPr>
          <w:rFonts w:ascii="Times New Roman" w:hAnsi="Times New Roman"/>
          <w:b w:val="0"/>
        </w:rPr>
        <w:t xml:space="preserve">5.855.436.200 </w:t>
      </w:r>
      <w:r>
        <w:rPr>
          <w:rFonts w:ascii="Times New Roman" w:hAnsi="Times New Roman"/>
          <w:b w:val="0"/>
        </w:rPr>
        <w:t>đ</w:t>
      </w:r>
      <w:r w:rsidR="00513D86" w:rsidRPr="00513D86">
        <w:rPr>
          <w:rFonts w:ascii="Times New Roman" w:hAnsi="Times New Roman"/>
          <w:b w:val="0"/>
        </w:rPr>
        <w:t xml:space="preserve">                           </w:t>
      </w:r>
    </w:p>
    <w:p w:rsidR="00102FBB" w:rsidRDefault="00513D86" w:rsidP="00E43708">
      <w:pPr>
        <w:rPr>
          <w:rFonts w:ascii="Times New Roman" w:hAnsi="Times New Roman"/>
          <w:b w:val="0"/>
        </w:rPr>
      </w:pPr>
      <w:r w:rsidRPr="00513D86">
        <w:rPr>
          <w:rFonts w:ascii="Times New Roman" w:hAnsi="Times New Roman"/>
          <w:b w:val="0"/>
        </w:rPr>
        <w:tab/>
        <w:t xml:space="preserve">+ Chi thù lao Hội đồng quản trị       </w:t>
      </w:r>
      <w:r w:rsidR="0091084A">
        <w:rPr>
          <w:rFonts w:ascii="Times New Roman" w:hAnsi="Times New Roman"/>
          <w:b w:val="0"/>
        </w:rPr>
        <w:t xml:space="preserve">           </w:t>
      </w:r>
      <w:r w:rsidRPr="00513D86">
        <w:rPr>
          <w:rFonts w:ascii="Times New Roman" w:hAnsi="Times New Roman"/>
          <w:b w:val="0"/>
        </w:rPr>
        <w:t xml:space="preserve"> =  </w:t>
      </w:r>
      <w:r w:rsidR="0091084A">
        <w:rPr>
          <w:rFonts w:ascii="Times New Roman" w:hAnsi="Times New Roman"/>
          <w:b w:val="0"/>
        </w:rPr>
        <w:t xml:space="preserve">  </w:t>
      </w:r>
      <w:r w:rsidRPr="00513D86">
        <w:rPr>
          <w:rFonts w:ascii="Times New Roman" w:hAnsi="Times New Roman"/>
          <w:b w:val="0"/>
        </w:rPr>
        <w:t xml:space="preserve">    </w:t>
      </w:r>
      <w:r w:rsidR="000E446E">
        <w:rPr>
          <w:rFonts w:ascii="Times New Roman" w:hAnsi="Times New Roman"/>
          <w:b w:val="0"/>
        </w:rPr>
        <w:t xml:space="preserve"> </w:t>
      </w:r>
      <w:r w:rsidRPr="00513D86">
        <w:rPr>
          <w:rFonts w:ascii="Times New Roman" w:hAnsi="Times New Roman"/>
          <w:b w:val="0"/>
        </w:rPr>
        <w:t xml:space="preserve">  </w:t>
      </w:r>
      <w:r w:rsidR="000E446E">
        <w:rPr>
          <w:rFonts w:ascii="Times New Roman" w:hAnsi="Times New Roman"/>
          <w:b w:val="0"/>
        </w:rPr>
        <w:t xml:space="preserve">        </w:t>
      </w:r>
      <w:r w:rsidR="00696DCE">
        <w:rPr>
          <w:rFonts w:ascii="Times New Roman" w:hAnsi="Times New Roman"/>
          <w:b w:val="0"/>
        </w:rPr>
        <w:t xml:space="preserve">  </w:t>
      </w:r>
      <w:r w:rsidR="008D33BE">
        <w:rPr>
          <w:rFonts w:ascii="Times New Roman" w:hAnsi="Times New Roman"/>
          <w:b w:val="0"/>
        </w:rPr>
        <w:t xml:space="preserve">  </w:t>
      </w:r>
      <w:r w:rsidR="00696DCE">
        <w:rPr>
          <w:rFonts w:ascii="Times New Roman" w:hAnsi="Times New Roman"/>
          <w:b w:val="0"/>
        </w:rPr>
        <w:t xml:space="preserve">  </w:t>
      </w:r>
      <w:r w:rsidR="000E446E">
        <w:rPr>
          <w:rFonts w:ascii="Times New Roman" w:hAnsi="Times New Roman"/>
          <w:b w:val="0"/>
        </w:rPr>
        <w:t xml:space="preserve"> </w:t>
      </w:r>
      <w:r w:rsidR="00CE6F5F">
        <w:rPr>
          <w:rFonts w:ascii="Times New Roman" w:hAnsi="Times New Roman"/>
          <w:b w:val="0"/>
        </w:rPr>
        <w:t>175.440.000 đ</w:t>
      </w:r>
      <w:r w:rsidRPr="00513D86">
        <w:rPr>
          <w:rFonts w:ascii="Times New Roman" w:hAnsi="Times New Roman"/>
          <w:b w:val="0"/>
        </w:rPr>
        <w:t xml:space="preserve">                 </w:t>
      </w:r>
    </w:p>
    <w:p w:rsidR="00102FBB" w:rsidRDefault="00513D86" w:rsidP="00E43708">
      <w:pPr>
        <w:rPr>
          <w:rFonts w:ascii="Times New Roman" w:hAnsi="Times New Roman"/>
          <w:b w:val="0"/>
        </w:rPr>
      </w:pPr>
      <w:r w:rsidRPr="00513D86">
        <w:rPr>
          <w:rFonts w:ascii="Times New Roman" w:hAnsi="Times New Roman"/>
          <w:b w:val="0"/>
        </w:rPr>
        <w:t xml:space="preserve">-  Số còn chưa phân phối là :                                 </w:t>
      </w:r>
      <w:r w:rsidR="002F720A">
        <w:rPr>
          <w:rFonts w:ascii="Times New Roman" w:hAnsi="Times New Roman"/>
          <w:b w:val="0"/>
        </w:rPr>
        <w:t>=</w:t>
      </w:r>
      <w:r w:rsidRPr="00513D86">
        <w:rPr>
          <w:rFonts w:ascii="Times New Roman" w:hAnsi="Times New Roman"/>
          <w:b w:val="0"/>
        </w:rPr>
        <w:t xml:space="preserve">       </w:t>
      </w:r>
      <w:r w:rsidR="000E446E">
        <w:rPr>
          <w:rFonts w:ascii="Times New Roman" w:hAnsi="Times New Roman"/>
          <w:b w:val="0"/>
        </w:rPr>
        <w:t xml:space="preserve"> </w:t>
      </w:r>
      <w:r w:rsidRPr="00513D86">
        <w:rPr>
          <w:rFonts w:ascii="Times New Roman" w:hAnsi="Times New Roman"/>
          <w:b w:val="0"/>
        </w:rPr>
        <w:t xml:space="preserve">   </w:t>
      </w:r>
      <w:r w:rsidR="000E446E">
        <w:rPr>
          <w:rFonts w:ascii="Times New Roman" w:hAnsi="Times New Roman"/>
          <w:b w:val="0"/>
        </w:rPr>
        <w:t xml:space="preserve">   </w:t>
      </w:r>
      <w:r w:rsidR="00A23CFF">
        <w:rPr>
          <w:rFonts w:ascii="Times New Roman" w:hAnsi="Times New Roman"/>
          <w:b w:val="0"/>
        </w:rPr>
        <w:t xml:space="preserve"> </w:t>
      </w:r>
      <w:r w:rsidR="000E446E">
        <w:rPr>
          <w:rFonts w:ascii="Times New Roman" w:hAnsi="Times New Roman"/>
          <w:b w:val="0"/>
        </w:rPr>
        <w:t xml:space="preserve">        </w:t>
      </w:r>
      <w:r w:rsidR="00696DCE">
        <w:rPr>
          <w:rFonts w:ascii="Times New Roman" w:hAnsi="Times New Roman"/>
          <w:b w:val="0"/>
        </w:rPr>
        <w:t xml:space="preserve"> </w:t>
      </w:r>
      <w:r w:rsidR="008D33BE">
        <w:rPr>
          <w:rFonts w:ascii="Times New Roman" w:hAnsi="Times New Roman"/>
          <w:b w:val="0"/>
        </w:rPr>
        <w:t xml:space="preserve">  </w:t>
      </w:r>
      <w:r w:rsidR="00696DCE">
        <w:rPr>
          <w:rFonts w:ascii="Times New Roman" w:hAnsi="Times New Roman"/>
          <w:b w:val="0"/>
        </w:rPr>
        <w:t xml:space="preserve">   </w:t>
      </w:r>
      <w:r w:rsidR="00E35408">
        <w:rPr>
          <w:rFonts w:ascii="Times New Roman" w:hAnsi="Times New Roman"/>
          <w:b w:val="0"/>
        </w:rPr>
        <w:t xml:space="preserve"> </w:t>
      </w:r>
      <w:r w:rsidR="002F720A">
        <w:rPr>
          <w:rFonts w:ascii="Times New Roman" w:hAnsi="Times New Roman"/>
          <w:b w:val="0"/>
        </w:rPr>
        <w:t xml:space="preserve">               </w:t>
      </w:r>
      <w:r w:rsidR="00E35408">
        <w:rPr>
          <w:rFonts w:ascii="Times New Roman" w:hAnsi="Times New Roman"/>
          <w:b w:val="0"/>
        </w:rPr>
        <w:t>0</w:t>
      </w:r>
      <w:r w:rsidR="000E446E">
        <w:rPr>
          <w:rFonts w:ascii="Times New Roman" w:hAnsi="Times New Roman"/>
          <w:b w:val="0"/>
        </w:rPr>
        <w:t xml:space="preserve"> </w:t>
      </w:r>
      <w:r w:rsidR="000E446E" w:rsidRPr="000E446E">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254BC4">
      <w:pPr>
        <w:spacing w:before="120"/>
        <w:rPr>
          <w:rFonts w:ascii="Times New Roman" w:hAnsi="Times New Roman"/>
        </w:rPr>
      </w:pPr>
      <w:r w:rsidRPr="00513D86">
        <w:rPr>
          <w:rFonts w:ascii="Times New Roman" w:hAnsi="Times New Roman"/>
        </w:rPr>
        <w:t>6. Tình hình các quỹ thuộc vốn chủ sở hữu như sau :</w:t>
      </w:r>
    </w:p>
    <w:p w:rsidR="00513D86" w:rsidRPr="00513D86" w:rsidRDefault="00513D86" w:rsidP="00E43708">
      <w:pPr>
        <w:jc w:val="both"/>
        <w:rPr>
          <w:rFonts w:ascii="Times New Roman" w:hAnsi="Times New Roman"/>
          <w:b w:val="0"/>
        </w:rPr>
      </w:pPr>
      <w:r w:rsidRPr="00513D86">
        <w:rPr>
          <w:rFonts w:ascii="Times New Roman" w:hAnsi="Times New Roman"/>
          <w:b w:val="0"/>
        </w:rPr>
        <w:tab/>
        <w:t xml:space="preserve">+ Quỹ dự phòng tài chính :                                                   </w:t>
      </w:r>
      <w:r w:rsidR="00E35408">
        <w:rPr>
          <w:rFonts w:ascii="Times New Roman" w:hAnsi="Times New Roman"/>
        </w:rPr>
        <w:t>4</w:t>
      </w:r>
      <w:r w:rsidRPr="00EE132A">
        <w:rPr>
          <w:rFonts w:ascii="Times New Roman" w:hAnsi="Times New Roman"/>
        </w:rPr>
        <w:t>.</w:t>
      </w:r>
      <w:r w:rsidR="00E35408">
        <w:rPr>
          <w:rFonts w:ascii="Times New Roman" w:hAnsi="Times New Roman"/>
        </w:rPr>
        <w:t>036</w:t>
      </w:r>
      <w:r w:rsidRPr="00EE132A">
        <w:rPr>
          <w:rFonts w:ascii="Times New Roman" w:hAnsi="Times New Roman"/>
        </w:rPr>
        <w:t>.</w:t>
      </w:r>
      <w:r w:rsidR="00E35408">
        <w:rPr>
          <w:rFonts w:ascii="Times New Roman" w:hAnsi="Times New Roman"/>
        </w:rPr>
        <w:t>728</w:t>
      </w:r>
      <w:r w:rsidRPr="00EE132A">
        <w:rPr>
          <w:rFonts w:ascii="Times New Roman" w:hAnsi="Times New Roman"/>
        </w:rPr>
        <w:t>.</w:t>
      </w:r>
      <w:r w:rsidR="00E35408">
        <w:rPr>
          <w:rFonts w:ascii="Times New Roman" w:hAnsi="Times New Roman"/>
        </w:rPr>
        <w:t>1</w:t>
      </w:r>
      <w:r w:rsidR="0029241F">
        <w:rPr>
          <w:rFonts w:ascii="Times New Roman" w:hAnsi="Times New Roman"/>
        </w:rPr>
        <w:t>05</w:t>
      </w:r>
      <w:r w:rsidRPr="00EE132A">
        <w:rPr>
          <w:rFonts w:ascii="Times New Roman" w:hAnsi="Times New Roman"/>
        </w:rPr>
        <w:t xml:space="preserve"> đ</w:t>
      </w:r>
      <w:r w:rsidRPr="00513D86">
        <w:rPr>
          <w:rFonts w:ascii="Times New Roman" w:hAnsi="Times New Roman"/>
          <w:b w:val="0"/>
        </w:rPr>
        <w:t xml:space="preserve"> </w:t>
      </w:r>
    </w:p>
    <w:p w:rsidR="00513D86" w:rsidRPr="00513D86" w:rsidRDefault="00513D86" w:rsidP="00E43708">
      <w:pPr>
        <w:jc w:val="both"/>
        <w:rPr>
          <w:rFonts w:ascii="Times New Roman" w:hAnsi="Times New Roman"/>
          <w:b w:val="0"/>
        </w:rPr>
      </w:pPr>
      <w:r w:rsidRPr="00513D86">
        <w:rPr>
          <w:rFonts w:ascii="Times New Roman" w:hAnsi="Times New Roman"/>
          <w:b w:val="0"/>
        </w:rPr>
        <w:tab/>
      </w:r>
      <w:r w:rsidRPr="00513D86">
        <w:rPr>
          <w:rFonts w:ascii="Times New Roman" w:hAnsi="Times New Roman"/>
          <w:b w:val="0"/>
        </w:rPr>
        <w:tab/>
        <w:t>- Đến 31/12/201</w:t>
      </w:r>
      <w:r w:rsidR="00E35408">
        <w:rPr>
          <w:rFonts w:ascii="Times New Roman" w:hAnsi="Times New Roman"/>
          <w:b w:val="0"/>
        </w:rPr>
        <w:t>4</w:t>
      </w:r>
      <w:r w:rsidRPr="00513D86">
        <w:rPr>
          <w:rFonts w:ascii="Times New Roman" w:hAnsi="Times New Roman"/>
          <w:b w:val="0"/>
        </w:rPr>
        <w:t xml:space="preserve"> :                 </w:t>
      </w:r>
      <w:r w:rsidR="004F0239">
        <w:rPr>
          <w:rFonts w:ascii="Times New Roman" w:hAnsi="Times New Roman"/>
          <w:b w:val="0"/>
        </w:rPr>
        <w:t xml:space="preserve"> </w:t>
      </w:r>
      <w:r w:rsidRPr="00513D86">
        <w:rPr>
          <w:rFonts w:ascii="Times New Roman" w:hAnsi="Times New Roman"/>
          <w:b w:val="0"/>
        </w:rPr>
        <w:t xml:space="preserve"> </w:t>
      </w:r>
      <w:r w:rsidR="00E35408">
        <w:rPr>
          <w:rFonts w:ascii="Times New Roman" w:hAnsi="Times New Roman"/>
          <w:b w:val="0"/>
        </w:rPr>
        <w:t xml:space="preserve">  </w:t>
      </w:r>
      <w:r w:rsidR="00BF1F7B">
        <w:rPr>
          <w:rFonts w:ascii="Times New Roman" w:hAnsi="Times New Roman"/>
          <w:b w:val="0"/>
        </w:rPr>
        <w:tab/>
      </w:r>
      <w:r w:rsidR="00BF1F7B">
        <w:rPr>
          <w:rFonts w:ascii="Times New Roman" w:hAnsi="Times New Roman"/>
          <w:b w:val="0"/>
        </w:rPr>
        <w:tab/>
      </w:r>
      <w:r w:rsidR="00E35408" w:rsidRPr="00E35408">
        <w:rPr>
          <w:rFonts w:ascii="Times New Roman" w:hAnsi="Times New Roman"/>
          <w:b w:val="0"/>
        </w:rPr>
        <w:t>3.685.849.305 đ</w:t>
      </w:r>
      <w:r w:rsidR="00E35408" w:rsidRPr="00513D86">
        <w:rPr>
          <w:rFonts w:ascii="Times New Roman" w:hAnsi="Times New Roman"/>
          <w:b w:val="0"/>
        </w:rPr>
        <w:t xml:space="preserve"> </w:t>
      </w:r>
    </w:p>
    <w:p w:rsidR="00513D86" w:rsidRPr="00513D86" w:rsidRDefault="00513D86" w:rsidP="00E43708">
      <w:pPr>
        <w:jc w:val="both"/>
        <w:rPr>
          <w:rFonts w:ascii="Times New Roman" w:hAnsi="Times New Roman"/>
          <w:b w:val="0"/>
        </w:rPr>
      </w:pPr>
      <w:r w:rsidRPr="00513D86">
        <w:rPr>
          <w:rFonts w:ascii="Times New Roman" w:hAnsi="Times New Roman"/>
          <w:b w:val="0"/>
        </w:rPr>
        <w:tab/>
      </w:r>
      <w:r w:rsidRPr="00513D86">
        <w:rPr>
          <w:rFonts w:ascii="Times New Roman" w:hAnsi="Times New Roman"/>
          <w:b w:val="0"/>
        </w:rPr>
        <w:tab/>
        <w:t>- Trích từ lợi nhuận 201</w:t>
      </w:r>
      <w:r w:rsidR="00E35408">
        <w:rPr>
          <w:rFonts w:ascii="Times New Roman" w:hAnsi="Times New Roman"/>
          <w:b w:val="0"/>
        </w:rPr>
        <w:t>4</w:t>
      </w:r>
      <w:r w:rsidRPr="00513D86">
        <w:rPr>
          <w:rFonts w:ascii="Times New Roman" w:hAnsi="Times New Roman"/>
          <w:b w:val="0"/>
        </w:rPr>
        <w:t xml:space="preserve">:       </w:t>
      </w:r>
      <w:r w:rsidR="008D33BE">
        <w:rPr>
          <w:rFonts w:ascii="Times New Roman" w:hAnsi="Times New Roman"/>
          <w:b w:val="0"/>
        </w:rPr>
        <w:t xml:space="preserve">  </w:t>
      </w:r>
      <w:r w:rsidR="004F0239">
        <w:rPr>
          <w:rFonts w:ascii="Times New Roman" w:hAnsi="Times New Roman"/>
          <w:b w:val="0"/>
        </w:rPr>
        <w:t xml:space="preserve"> </w:t>
      </w:r>
      <w:r w:rsidRPr="00513D86">
        <w:rPr>
          <w:rFonts w:ascii="Times New Roman" w:hAnsi="Times New Roman"/>
          <w:b w:val="0"/>
        </w:rPr>
        <w:t xml:space="preserve"> </w:t>
      </w:r>
      <w:r w:rsidR="00E35408">
        <w:rPr>
          <w:rFonts w:ascii="Times New Roman" w:hAnsi="Times New Roman"/>
          <w:b w:val="0"/>
        </w:rPr>
        <w:t xml:space="preserve">  </w:t>
      </w:r>
      <w:r w:rsidR="00BF1F7B">
        <w:rPr>
          <w:rFonts w:ascii="Times New Roman" w:hAnsi="Times New Roman"/>
          <w:b w:val="0"/>
        </w:rPr>
        <w:tab/>
        <w:t xml:space="preserve">   </w:t>
      </w:r>
      <w:r w:rsidR="00E35408">
        <w:rPr>
          <w:rFonts w:ascii="Times New Roman" w:hAnsi="Times New Roman"/>
          <w:b w:val="0"/>
        </w:rPr>
        <w:t>350.878.800 đ</w:t>
      </w:r>
    </w:p>
    <w:p w:rsidR="00513D86" w:rsidRPr="00513D86" w:rsidRDefault="00513D86" w:rsidP="00E43708">
      <w:pPr>
        <w:jc w:val="both"/>
        <w:rPr>
          <w:rFonts w:ascii="Times New Roman" w:hAnsi="Times New Roman"/>
        </w:rPr>
      </w:pPr>
      <w:r w:rsidRPr="00513D86">
        <w:rPr>
          <w:rFonts w:ascii="Times New Roman" w:hAnsi="Times New Roman"/>
          <w:b w:val="0"/>
        </w:rPr>
        <w:tab/>
        <w:t>+ Quỹ đầu tư và phát triển sản xuất:</w:t>
      </w:r>
      <w:r w:rsidRPr="00513D86">
        <w:rPr>
          <w:rFonts w:ascii="Times New Roman" w:hAnsi="Times New Roman"/>
          <w:b w:val="0"/>
        </w:rPr>
        <w:tab/>
        <w:t xml:space="preserve">                               </w:t>
      </w:r>
      <w:r w:rsidR="00EE132A">
        <w:rPr>
          <w:rFonts w:ascii="Times New Roman" w:hAnsi="Times New Roman"/>
          <w:b w:val="0"/>
        </w:rPr>
        <w:t xml:space="preserve"> </w:t>
      </w:r>
      <w:r w:rsidR="004F0239">
        <w:rPr>
          <w:rFonts w:ascii="Times New Roman" w:hAnsi="Times New Roman"/>
        </w:rPr>
        <w:t>7.</w:t>
      </w:r>
      <w:r w:rsidR="00A07B74">
        <w:rPr>
          <w:rFonts w:ascii="Times New Roman" w:hAnsi="Times New Roman"/>
        </w:rPr>
        <w:t>3</w:t>
      </w:r>
      <w:r w:rsidR="004F0239">
        <w:rPr>
          <w:rFonts w:ascii="Times New Roman" w:hAnsi="Times New Roman"/>
        </w:rPr>
        <w:t>98</w:t>
      </w:r>
      <w:r w:rsidRPr="00513D86">
        <w:rPr>
          <w:rFonts w:ascii="Times New Roman" w:hAnsi="Times New Roman"/>
        </w:rPr>
        <w:t>.</w:t>
      </w:r>
      <w:r w:rsidR="004F0239">
        <w:rPr>
          <w:rFonts w:ascii="Times New Roman" w:hAnsi="Times New Roman"/>
        </w:rPr>
        <w:t>425</w:t>
      </w:r>
      <w:r w:rsidRPr="00513D86">
        <w:rPr>
          <w:rFonts w:ascii="Times New Roman" w:hAnsi="Times New Roman"/>
        </w:rPr>
        <w:t>.</w:t>
      </w:r>
      <w:r w:rsidR="00A07B74">
        <w:rPr>
          <w:rFonts w:ascii="Times New Roman" w:hAnsi="Times New Roman"/>
        </w:rPr>
        <w:t>934</w:t>
      </w:r>
      <w:r w:rsidRPr="00513D86">
        <w:rPr>
          <w:rFonts w:ascii="Times New Roman" w:hAnsi="Times New Roman"/>
        </w:rPr>
        <w:t xml:space="preserve"> đ</w:t>
      </w:r>
    </w:p>
    <w:p w:rsidR="00513D86" w:rsidRDefault="00513D86" w:rsidP="00E43708">
      <w:pPr>
        <w:spacing w:before="120"/>
        <w:jc w:val="both"/>
        <w:rPr>
          <w:rFonts w:ascii="Times New Roman" w:hAnsi="Times New Roman"/>
        </w:rPr>
      </w:pPr>
      <w:r w:rsidRPr="00513D86">
        <w:rPr>
          <w:rFonts w:ascii="Times New Roman" w:hAnsi="Times New Roman"/>
          <w:b w:val="0"/>
        </w:rPr>
        <w:tab/>
        <w:t xml:space="preserve">+ Thặng dư vốn cổ phần:  </w:t>
      </w:r>
      <w:r w:rsidRPr="00513D86">
        <w:rPr>
          <w:rFonts w:ascii="Times New Roman" w:hAnsi="Times New Roman"/>
          <w:b w:val="0"/>
        </w:rPr>
        <w:tab/>
        <w:t xml:space="preserve">                                     </w:t>
      </w:r>
      <w:r w:rsidR="00C8388A">
        <w:rPr>
          <w:rFonts w:ascii="Times New Roman" w:hAnsi="Times New Roman"/>
          <w:b w:val="0"/>
        </w:rPr>
        <w:t xml:space="preserve"> </w:t>
      </w:r>
      <w:r w:rsidRPr="00513D86">
        <w:rPr>
          <w:rFonts w:ascii="Times New Roman" w:hAnsi="Times New Roman"/>
          <w:b w:val="0"/>
        </w:rPr>
        <w:t xml:space="preserve">       </w:t>
      </w:r>
      <w:r w:rsidR="002F720A">
        <w:rPr>
          <w:rFonts w:ascii="Times New Roman" w:hAnsi="Times New Roman"/>
        </w:rPr>
        <w:t>738</w:t>
      </w:r>
      <w:r w:rsidRPr="0091084A">
        <w:rPr>
          <w:rFonts w:ascii="Times New Roman" w:hAnsi="Times New Roman"/>
        </w:rPr>
        <w:t>.</w:t>
      </w:r>
      <w:r w:rsidR="002F720A">
        <w:rPr>
          <w:rFonts w:ascii="Times New Roman" w:hAnsi="Times New Roman"/>
        </w:rPr>
        <w:t>841</w:t>
      </w:r>
      <w:r w:rsidRPr="00513D86">
        <w:rPr>
          <w:rFonts w:ascii="Times New Roman" w:hAnsi="Times New Roman"/>
        </w:rPr>
        <w:t>.</w:t>
      </w:r>
      <w:r w:rsidR="002F720A">
        <w:rPr>
          <w:rFonts w:ascii="Times New Roman" w:hAnsi="Times New Roman"/>
        </w:rPr>
        <w:t>2</w:t>
      </w:r>
      <w:r w:rsidRPr="00513D86">
        <w:rPr>
          <w:rFonts w:ascii="Times New Roman" w:hAnsi="Times New Roman"/>
        </w:rPr>
        <w:t>00 đ</w:t>
      </w:r>
    </w:p>
    <w:p w:rsidR="002F720A" w:rsidRPr="00513D86" w:rsidRDefault="002F720A" w:rsidP="002F720A">
      <w:pPr>
        <w:jc w:val="both"/>
        <w:rPr>
          <w:rFonts w:ascii="Times New Roman" w:hAnsi="Times New Roman"/>
        </w:rPr>
      </w:pPr>
      <w:r>
        <w:rPr>
          <w:rFonts w:ascii="Times New Roman" w:hAnsi="Times New Roman"/>
        </w:rPr>
        <w:tab/>
        <w:t xml:space="preserve">                    </w:t>
      </w:r>
      <w:r>
        <w:rPr>
          <w:rFonts w:ascii="Times New Roman" w:hAnsi="Times New Roman"/>
          <w:b w:val="0"/>
        </w:rPr>
        <w:t>(989.164.000 đ – 250.322.800 đ)</w:t>
      </w:r>
    </w:p>
    <w:p w:rsidR="00513D86" w:rsidRPr="003573FF" w:rsidRDefault="00513D86" w:rsidP="00DA2051">
      <w:pPr>
        <w:spacing w:before="240"/>
        <w:jc w:val="both"/>
        <w:rPr>
          <w:rFonts w:ascii="Times New Roman" w:hAnsi="Times New Roman"/>
          <w:sz w:val="24"/>
          <w:szCs w:val="24"/>
          <w:u w:val="single"/>
        </w:rPr>
      </w:pPr>
      <w:r w:rsidRPr="003573FF">
        <w:rPr>
          <w:rFonts w:ascii="Times New Roman" w:hAnsi="Times New Roman"/>
          <w:sz w:val="24"/>
          <w:szCs w:val="24"/>
          <w:u w:val="single"/>
        </w:rPr>
        <w:t>V. TÌNH HÌNH THANH QUYẾT TOÁN THU, VAY VỐN NGÂN HÀNG:</w:t>
      </w:r>
    </w:p>
    <w:p w:rsidR="00513D86" w:rsidRPr="00513D86" w:rsidRDefault="00513D86" w:rsidP="00677780">
      <w:pPr>
        <w:spacing w:before="120"/>
        <w:jc w:val="both"/>
        <w:rPr>
          <w:rFonts w:ascii="Times New Roman" w:hAnsi="Times New Roman"/>
        </w:rPr>
      </w:pPr>
      <w:r w:rsidRPr="00513D86">
        <w:rPr>
          <w:rFonts w:ascii="Times New Roman" w:hAnsi="Times New Roman"/>
        </w:rPr>
        <w:t>1. Tình hình thanh quyết toán</w:t>
      </w:r>
      <w:r w:rsidR="00141675">
        <w:rPr>
          <w:rFonts w:ascii="Times New Roman" w:hAnsi="Times New Roman"/>
        </w:rPr>
        <w:t>,</w:t>
      </w:r>
      <w:r w:rsidRPr="00513D86">
        <w:rPr>
          <w:rFonts w:ascii="Times New Roman" w:hAnsi="Times New Roman"/>
        </w:rPr>
        <w:t xml:space="preserve"> thu vốn năm 201</w:t>
      </w:r>
      <w:r w:rsidR="00E35408">
        <w:rPr>
          <w:rFonts w:ascii="Times New Roman" w:hAnsi="Times New Roman"/>
        </w:rPr>
        <w:t>4</w:t>
      </w:r>
      <w:r w:rsidRPr="00513D86">
        <w:rPr>
          <w:rFonts w:ascii="Times New Roman" w:hAnsi="Times New Roman"/>
        </w:rPr>
        <w:t>:</w:t>
      </w:r>
      <w:r w:rsidR="00B73725">
        <w:rPr>
          <w:rFonts w:ascii="Times New Roman" w:hAnsi="Times New Roman"/>
        </w:rPr>
        <w:t xml:space="preserve">             523.357.463.474 đ</w:t>
      </w:r>
    </w:p>
    <w:p w:rsidR="00513D86" w:rsidRPr="00513D86" w:rsidRDefault="00EE132A" w:rsidP="00E43708">
      <w:pPr>
        <w:jc w:val="both"/>
        <w:rPr>
          <w:rFonts w:ascii="Times New Roman" w:hAnsi="Times New Roman"/>
          <w:b w:val="0"/>
        </w:rPr>
      </w:pPr>
      <w:r>
        <w:rPr>
          <w:rFonts w:ascii="Times New Roman" w:hAnsi="Times New Roman"/>
          <w:b w:val="0"/>
        </w:rPr>
        <w:t xml:space="preserve">  </w:t>
      </w:r>
      <w:r w:rsidR="00513D86" w:rsidRPr="00513D86">
        <w:rPr>
          <w:rFonts w:ascii="Times New Roman" w:hAnsi="Times New Roman"/>
          <w:b w:val="0"/>
        </w:rPr>
        <w:t xml:space="preserve">- Tiền thu bán hàng, cung cấp dịch vụ &amp; Doanh thu khác:   </w:t>
      </w:r>
      <w:r w:rsidR="001C4314">
        <w:rPr>
          <w:rFonts w:ascii="Times New Roman" w:hAnsi="Times New Roman"/>
          <w:b w:val="0"/>
        </w:rPr>
        <w:t xml:space="preserve">  </w:t>
      </w:r>
      <w:r w:rsidR="003F6038">
        <w:rPr>
          <w:rFonts w:ascii="Times New Roman" w:hAnsi="Times New Roman"/>
          <w:b w:val="0"/>
        </w:rPr>
        <w:t>3</w:t>
      </w:r>
      <w:r w:rsidR="000B4164">
        <w:rPr>
          <w:rFonts w:ascii="Times New Roman" w:hAnsi="Times New Roman"/>
          <w:b w:val="0"/>
        </w:rPr>
        <w:t>24</w:t>
      </w:r>
      <w:r w:rsidR="003F6038">
        <w:rPr>
          <w:rFonts w:ascii="Times New Roman" w:hAnsi="Times New Roman"/>
          <w:b w:val="0"/>
        </w:rPr>
        <w:t>.</w:t>
      </w:r>
      <w:r w:rsidR="000B4164">
        <w:rPr>
          <w:rFonts w:ascii="Times New Roman" w:hAnsi="Times New Roman"/>
          <w:b w:val="0"/>
        </w:rPr>
        <w:t>158</w:t>
      </w:r>
      <w:r w:rsidR="003F6038">
        <w:rPr>
          <w:rFonts w:ascii="Times New Roman" w:hAnsi="Times New Roman"/>
          <w:b w:val="0"/>
        </w:rPr>
        <w:t>.</w:t>
      </w:r>
      <w:r w:rsidR="000B4164">
        <w:rPr>
          <w:rFonts w:ascii="Times New Roman" w:hAnsi="Times New Roman"/>
          <w:b w:val="0"/>
        </w:rPr>
        <w:t>005</w:t>
      </w:r>
      <w:r w:rsidR="003F6038">
        <w:rPr>
          <w:rFonts w:ascii="Times New Roman" w:hAnsi="Times New Roman"/>
          <w:b w:val="0"/>
        </w:rPr>
        <w:t>.</w:t>
      </w:r>
      <w:r w:rsidR="00DE62EF">
        <w:rPr>
          <w:rFonts w:ascii="Times New Roman" w:hAnsi="Times New Roman"/>
          <w:b w:val="0"/>
        </w:rPr>
        <w:t>9</w:t>
      </w:r>
      <w:r w:rsidR="000B4164">
        <w:rPr>
          <w:rFonts w:ascii="Times New Roman" w:hAnsi="Times New Roman"/>
          <w:b w:val="0"/>
        </w:rPr>
        <w:t>1</w:t>
      </w:r>
      <w:r w:rsidR="00DE62EF">
        <w:rPr>
          <w:rFonts w:ascii="Times New Roman" w:hAnsi="Times New Roman"/>
          <w:b w:val="0"/>
        </w:rPr>
        <w:t>2</w:t>
      </w:r>
      <w:r w:rsidR="001C4314">
        <w:rPr>
          <w:rFonts w:ascii="Times New Roman" w:hAnsi="Times New Roman"/>
          <w:b w:val="0"/>
        </w:rPr>
        <w:t xml:space="preserve"> </w:t>
      </w:r>
      <w:r w:rsidR="00513D86" w:rsidRPr="00513D86">
        <w:rPr>
          <w:rFonts w:ascii="Times New Roman" w:hAnsi="Times New Roman"/>
          <w:b w:val="0"/>
        </w:rPr>
        <w:t>đ</w:t>
      </w:r>
    </w:p>
    <w:p w:rsidR="00EE132A" w:rsidRDefault="00EE132A" w:rsidP="00E43708">
      <w:pPr>
        <w:rPr>
          <w:rFonts w:ascii="Times New Roman" w:hAnsi="Times New Roman"/>
          <w:b w:val="0"/>
        </w:rPr>
      </w:pPr>
      <w:r>
        <w:rPr>
          <w:rFonts w:ascii="Times New Roman" w:hAnsi="Times New Roman"/>
          <w:b w:val="0"/>
        </w:rPr>
        <w:t xml:space="preserve">  </w:t>
      </w:r>
      <w:r w:rsidR="00513D86" w:rsidRPr="00513D86">
        <w:rPr>
          <w:rFonts w:ascii="Times New Roman" w:hAnsi="Times New Roman"/>
          <w:b w:val="0"/>
        </w:rPr>
        <w:t xml:space="preserve">- Tiền thu từ hoạt động đầu tư :                   </w:t>
      </w:r>
      <w:r>
        <w:rPr>
          <w:rFonts w:ascii="Times New Roman" w:hAnsi="Times New Roman"/>
          <w:b w:val="0"/>
        </w:rPr>
        <w:t xml:space="preserve">                            </w:t>
      </w:r>
      <w:r w:rsidR="001C4314">
        <w:rPr>
          <w:rFonts w:ascii="Times New Roman" w:hAnsi="Times New Roman"/>
          <w:b w:val="0"/>
        </w:rPr>
        <w:t xml:space="preserve">  </w:t>
      </w:r>
      <w:r w:rsidR="003F6038">
        <w:rPr>
          <w:rFonts w:ascii="Times New Roman" w:hAnsi="Times New Roman"/>
          <w:b w:val="0"/>
        </w:rPr>
        <w:t xml:space="preserve"> </w:t>
      </w:r>
      <w:r w:rsidR="000B4164">
        <w:rPr>
          <w:rFonts w:ascii="Times New Roman" w:hAnsi="Times New Roman"/>
          <w:b w:val="0"/>
        </w:rPr>
        <w:t xml:space="preserve">   </w:t>
      </w:r>
      <w:r w:rsidR="003F6038">
        <w:rPr>
          <w:rFonts w:ascii="Times New Roman" w:hAnsi="Times New Roman"/>
          <w:b w:val="0"/>
        </w:rPr>
        <w:t xml:space="preserve"> </w:t>
      </w:r>
      <w:r w:rsidR="000B4164">
        <w:rPr>
          <w:rFonts w:ascii="Times New Roman" w:hAnsi="Times New Roman"/>
          <w:b w:val="0"/>
        </w:rPr>
        <w:t>789.350.752</w:t>
      </w:r>
      <w:r w:rsidR="003F6038">
        <w:rPr>
          <w:rFonts w:ascii="Times New Roman" w:hAnsi="Times New Roman"/>
          <w:b w:val="0"/>
        </w:rPr>
        <w:t xml:space="preserve"> </w:t>
      </w:r>
      <w:r w:rsidR="00513D86" w:rsidRPr="00513D86">
        <w:rPr>
          <w:rFonts w:ascii="Times New Roman" w:hAnsi="Times New Roman"/>
          <w:b w:val="0"/>
        </w:rPr>
        <w:t xml:space="preserve">đ    </w:t>
      </w:r>
      <w:r>
        <w:rPr>
          <w:rFonts w:ascii="Times New Roman" w:hAnsi="Times New Roman"/>
          <w:b w:val="0"/>
        </w:rPr>
        <w:t xml:space="preserve"> </w:t>
      </w:r>
    </w:p>
    <w:p w:rsidR="00513D86" w:rsidRPr="003F6038" w:rsidRDefault="00EE132A" w:rsidP="00E43708">
      <w:pPr>
        <w:rPr>
          <w:rFonts w:ascii="Times New Roman" w:hAnsi="Times New Roman"/>
          <w:b w:val="0"/>
        </w:rPr>
      </w:pPr>
      <w:r>
        <w:rPr>
          <w:rFonts w:ascii="Times New Roman" w:hAnsi="Times New Roman"/>
          <w:b w:val="0"/>
        </w:rPr>
        <w:t xml:space="preserve">  - </w:t>
      </w:r>
      <w:r w:rsidR="00513D86" w:rsidRPr="00513D86">
        <w:rPr>
          <w:rFonts w:ascii="Times New Roman" w:hAnsi="Times New Roman"/>
          <w:b w:val="0"/>
        </w:rPr>
        <w:t xml:space="preserve">Tiền thu từ hoạt động tài chính(Vay ngân hàng….) :   </w:t>
      </w:r>
      <w:r>
        <w:rPr>
          <w:rFonts w:ascii="Times New Roman" w:hAnsi="Times New Roman"/>
          <w:b w:val="0"/>
        </w:rPr>
        <w:t xml:space="preserve">   </w:t>
      </w:r>
      <w:r w:rsidR="00513D86" w:rsidRPr="00513D86">
        <w:rPr>
          <w:rFonts w:ascii="Times New Roman" w:hAnsi="Times New Roman"/>
          <w:b w:val="0"/>
        </w:rPr>
        <w:t xml:space="preserve">   </w:t>
      </w:r>
      <w:r w:rsidR="001C4314">
        <w:rPr>
          <w:rFonts w:ascii="Times New Roman" w:hAnsi="Times New Roman"/>
          <w:b w:val="0"/>
        </w:rPr>
        <w:t xml:space="preserve"> </w:t>
      </w:r>
      <w:r w:rsidR="003F6038">
        <w:rPr>
          <w:rFonts w:ascii="Times New Roman" w:hAnsi="Times New Roman"/>
          <w:b w:val="0"/>
        </w:rPr>
        <w:t xml:space="preserve"> 1</w:t>
      </w:r>
      <w:r w:rsidR="000B4164">
        <w:rPr>
          <w:rFonts w:ascii="Times New Roman" w:hAnsi="Times New Roman"/>
          <w:b w:val="0"/>
        </w:rPr>
        <w:t>98</w:t>
      </w:r>
      <w:r w:rsidR="003F6038">
        <w:rPr>
          <w:rFonts w:ascii="Times New Roman" w:hAnsi="Times New Roman"/>
          <w:b w:val="0"/>
        </w:rPr>
        <w:t>.4</w:t>
      </w:r>
      <w:r w:rsidR="000B4164">
        <w:rPr>
          <w:rFonts w:ascii="Times New Roman" w:hAnsi="Times New Roman"/>
          <w:b w:val="0"/>
        </w:rPr>
        <w:t>10</w:t>
      </w:r>
      <w:r w:rsidR="003F6038">
        <w:rPr>
          <w:rFonts w:ascii="Times New Roman" w:hAnsi="Times New Roman"/>
          <w:b w:val="0"/>
        </w:rPr>
        <w:t>.</w:t>
      </w:r>
      <w:r w:rsidR="000B4164">
        <w:rPr>
          <w:rFonts w:ascii="Times New Roman" w:hAnsi="Times New Roman"/>
          <w:b w:val="0"/>
        </w:rPr>
        <w:t>106</w:t>
      </w:r>
      <w:r w:rsidR="003F6038">
        <w:rPr>
          <w:rFonts w:ascii="Times New Roman" w:hAnsi="Times New Roman"/>
          <w:b w:val="0"/>
        </w:rPr>
        <w:t>.</w:t>
      </w:r>
      <w:r w:rsidR="000B4164">
        <w:rPr>
          <w:rFonts w:ascii="Times New Roman" w:hAnsi="Times New Roman"/>
          <w:b w:val="0"/>
        </w:rPr>
        <w:t>810</w:t>
      </w:r>
      <w:r w:rsidR="003F6038">
        <w:rPr>
          <w:rFonts w:ascii="Times New Roman" w:hAnsi="Times New Roman"/>
          <w:b w:val="0"/>
        </w:rPr>
        <w:t xml:space="preserve"> </w:t>
      </w:r>
      <w:r w:rsidR="00513D86" w:rsidRPr="003F6038">
        <w:rPr>
          <w:rFonts w:ascii="Times New Roman" w:hAnsi="Times New Roman"/>
          <w:b w:val="0"/>
        </w:rPr>
        <w:t>đ</w:t>
      </w:r>
    </w:p>
    <w:p w:rsidR="00513D86" w:rsidRDefault="00111656" w:rsidP="00E43708">
      <w:pPr>
        <w:ind w:firstLine="720"/>
        <w:jc w:val="both"/>
        <w:rPr>
          <w:rFonts w:ascii="Times New Roman" w:hAnsi="Times New Roman"/>
          <w:b w:val="0"/>
        </w:rPr>
      </w:pPr>
      <w:r>
        <w:rPr>
          <w:rFonts w:ascii="Times New Roman" w:hAnsi="Times New Roman"/>
          <w:b w:val="0"/>
        </w:rPr>
        <w:t>Trong đó thu về tài khoản các đơn vị:</w:t>
      </w:r>
    </w:p>
    <w:p w:rsidR="000B4164" w:rsidRDefault="000B4164" w:rsidP="00E43708">
      <w:pPr>
        <w:ind w:firstLine="720"/>
        <w:jc w:val="both"/>
        <w:rPr>
          <w:rFonts w:ascii="Times New Roman" w:hAnsi="Times New Roman"/>
          <w:b w:val="0"/>
        </w:rPr>
      </w:pPr>
      <w:r>
        <w:rPr>
          <w:rFonts w:ascii="Times New Roman" w:hAnsi="Times New Roman"/>
          <w:b w:val="0"/>
        </w:rPr>
        <w:t>+  Thu về tài khoản công ty :                                           301.536.113.298 đ</w:t>
      </w:r>
    </w:p>
    <w:p w:rsidR="0068714A" w:rsidRPr="00513D86" w:rsidRDefault="0068714A" w:rsidP="000B4164">
      <w:pPr>
        <w:ind w:firstLine="720"/>
        <w:rPr>
          <w:rFonts w:ascii="Times New Roman" w:hAnsi="Times New Roman"/>
          <w:b w:val="0"/>
        </w:rPr>
      </w:pPr>
      <w:r>
        <w:rPr>
          <w:rFonts w:ascii="Times New Roman" w:hAnsi="Times New Roman"/>
          <w:b w:val="0"/>
        </w:rPr>
        <w:t>+  Thu từ tiền vay Ngân hàng</w:t>
      </w:r>
      <w:r w:rsidR="000B4164">
        <w:rPr>
          <w:rFonts w:ascii="Times New Roman" w:hAnsi="Times New Roman"/>
          <w:b w:val="0"/>
        </w:rPr>
        <w:t xml:space="preserve"> về công ty mẹ </w:t>
      </w:r>
      <w:r>
        <w:rPr>
          <w:rFonts w:ascii="Times New Roman" w:hAnsi="Times New Roman"/>
          <w:b w:val="0"/>
        </w:rPr>
        <w:t xml:space="preserve"> :        </w:t>
      </w:r>
      <w:r w:rsidR="00141675">
        <w:rPr>
          <w:rFonts w:ascii="Times New Roman" w:hAnsi="Times New Roman"/>
          <w:b w:val="0"/>
        </w:rPr>
        <w:t xml:space="preserve"> </w:t>
      </w:r>
      <w:r w:rsidR="000B4164">
        <w:rPr>
          <w:rFonts w:ascii="Times New Roman" w:hAnsi="Times New Roman"/>
          <w:b w:val="0"/>
        </w:rPr>
        <w:t xml:space="preserve"> </w:t>
      </w:r>
      <w:r w:rsidR="00141675">
        <w:rPr>
          <w:rFonts w:ascii="Times New Roman" w:hAnsi="Times New Roman"/>
          <w:b w:val="0"/>
        </w:rPr>
        <w:t xml:space="preserve"> </w:t>
      </w:r>
      <w:r w:rsidR="000B4164">
        <w:rPr>
          <w:rFonts w:ascii="Times New Roman" w:hAnsi="Times New Roman"/>
          <w:b w:val="0"/>
        </w:rPr>
        <w:t xml:space="preserve"> </w:t>
      </w:r>
      <w:r w:rsidR="00141675">
        <w:rPr>
          <w:rFonts w:ascii="Times New Roman" w:hAnsi="Times New Roman"/>
          <w:b w:val="0"/>
        </w:rPr>
        <w:t xml:space="preserve"> </w:t>
      </w:r>
      <w:r w:rsidR="000B4164">
        <w:rPr>
          <w:rFonts w:ascii="Times New Roman" w:hAnsi="Times New Roman"/>
          <w:b w:val="0"/>
        </w:rPr>
        <w:t xml:space="preserve"> </w:t>
      </w:r>
      <w:r w:rsidR="00141675">
        <w:rPr>
          <w:rFonts w:ascii="Times New Roman" w:hAnsi="Times New Roman"/>
          <w:b w:val="0"/>
        </w:rPr>
        <w:t xml:space="preserve"> 1</w:t>
      </w:r>
      <w:r w:rsidR="000B4164">
        <w:rPr>
          <w:rFonts w:ascii="Times New Roman" w:hAnsi="Times New Roman"/>
          <w:b w:val="0"/>
        </w:rPr>
        <w:t>97</w:t>
      </w:r>
      <w:r w:rsidR="00141675">
        <w:rPr>
          <w:rFonts w:ascii="Times New Roman" w:hAnsi="Times New Roman"/>
          <w:b w:val="0"/>
        </w:rPr>
        <w:t>.</w:t>
      </w:r>
      <w:r w:rsidR="000B4164">
        <w:rPr>
          <w:rFonts w:ascii="Times New Roman" w:hAnsi="Times New Roman"/>
          <w:b w:val="0"/>
        </w:rPr>
        <w:t>935</w:t>
      </w:r>
      <w:r w:rsidR="00141675">
        <w:rPr>
          <w:rFonts w:ascii="Times New Roman" w:hAnsi="Times New Roman"/>
          <w:b w:val="0"/>
        </w:rPr>
        <w:t>.</w:t>
      </w:r>
      <w:r w:rsidR="000B4164">
        <w:rPr>
          <w:rFonts w:ascii="Times New Roman" w:hAnsi="Times New Roman"/>
          <w:b w:val="0"/>
        </w:rPr>
        <w:t>106</w:t>
      </w:r>
      <w:r w:rsidR="00141675">
        <w:rPr>
          <w:rFonts w:ascii="Times New Roman" w:hAnsi="Times New Roman"/>
          <w:b w:val="0"/>
        </w:rPr>
        <w:t>.</w:t>
      </w:r>
      <w:r w:rsidR="000B4164">
        <w:rPr>
          <w:rFonts w:ascii="Times New Roman" w:hAnsi="Times New Roman"/>
          <w:b w:val="0"/>
        </w:rPr>
        <w:t>810</w:t>
      </w:r>
      <w:r>
        <w:rPr>
          <w:rFonts w:ascii="Times New Roman" w:hAnsi="Times New Roman"/>
          <w:b w:val="0"/>
        </w:rPr>
        <w:t xml:space="preserve"> đ      </w:t>
      </w:r>
    </w:p>
    <w:p w:rsidR="00EE132A" w:rsidRDefault="00513D86" w:rsidP="000B4164">
      <w:pPr>
        <w:rPr>
          <w:rFonts w:ascii="Times New Roman" w:hAnsi="Times New Roman"/>
          <w:b w:val="0"/>
        </w:rPr>
      </w:pPr>
      <w:r w:rsidRPr="00513D86">
        <w:rPr>
          <w:rFonts w:ascii="Times New Roman" w:hAnsi="Times New Roman"/>
          <w:b w:val="0"/>
        </w:rPr>
        <w:tab/>
        <w:t xml:space="preserve">+ </w:t>
      </w:r>
      <w:r w:rsidR="000B4164">
        <w:rPr>
          <w:rFonts w:ascii="Times New Roman" w:hAnsi="Times New Roman"/>
          <w:b w:val="0"/>
        </w:rPr>
        <w:t xml:space="preserve"> Thu từ tiền vay về công ty Đá Phủ Lý :</w:t>
      </w:r>
      <w:r w:rsidR="00111656">
        <w:rPr>
          <w:rFonts w:ascii="Times New Roman" w:hAnsi="Times New Roman"/>
          <w:b w:val="0"/>
        </w:rPr>
        <w:t xml:space="preserve">  </w:t>
      </w:r>
      <w:r w:rsidR="000B4164">
        <w:rPr>
          <w:rFonts w:ascii="Times New Roman" w:hAnsi="Times New Roman"/>
          <w:b w:val="0"/>
        </w:rPr>
        <w:t xml:space="preserve">            </w:t>
      </w:r>
      <w:r w:rsidR="00111656">
        <w:rPr>
          <w:rFonts w:ascii="Times New Roman" w:hAnsi="Times New Roman"/>
          <w:b w:val="0"/>
        </w:rPr>
        <w:t xml:space="preserve"> </w:t>
      </w:r>
      <w:r w:rsidR="000B4164">
        <w:rPr>
          <w:rFonts w:ascii="Times New Roman" w:hAnsi="Times New Roman"/>
          <w:b w:val="0"/>
        </w:rPr>
        <w:t xml:space="preserve"> </w:t>
      </w:r>
      <w:r w:rsidR="00111656">
        <w:rPr>
          <w:rFonts w:ascii="Times New Roman" w:hAnsi="Times New Roman"/>
          <w:b w:val="0"/>
        </w:rPr>
        <w:t xml:space="preserve">  </w:t>
      </w:r>
      <w:r w:rsidR="000B4164">
        <w:rPr>
          <w:rFonts w:ascii="Times New Roman" w:hAnsi="Times New Roman"/>
          <w:b w:val="0"/>
        </w:rPr>
        <w:t xml:space="preserve"> </w:t>
      </w:r>
      <w:r w:rsidR="00141675">
        <w:rPr>
          <w:rFonts w:ascii="Times New Roman" w:hAnsi="Times New Roman"/>
          <w:b w:val="0"/>
        </w:rPr>
        <w:t xml:space="preserve">  </w:t>
      </w:r>
      <w:r w:rsidR="000B4164">
        <w:rPr>
          <w:rFonts w:ascii="Times New Roman" w:hAnsi="Times New Roman"/>
          <w:b w:val="0"/>
        </w:rPr>
        <w:t xml:space="preserve">        475.000.000</w:t>
      </w:r>
      <w:r w:rsidR="00DE62EF">
        <w:rPr>
          <w:rFonts w:ascii="Times New Roman" w:hAnsi="Times New Roman"/>
          <w:b w:val="0"/>
        </w:rPr>
        <w:t xml:space="preserve"> </w:t>
      </w:r>
      <w:r w:rsidR="00111656">
        <w:rPr>
          <w:rFonts w:ascii="Times New Roman" w:hAnsi="Times New Roman"/>
          <w:b w:val="0"/>
        </w:rPr>
        <w:t>đ</w:t>
      </w:r>
      <w:r w:rsidRPr="00513D86">
        <w:rPr>
          <w:rFonts w:ascii="Times New Roman" w:hAnsi="Times New Roman"/>
          <w:b w:val="0"/>
        </w:rPr>
        <w:t xml:space="preserve">                   </w:t>
      </w:r>
    </w:p>
    <w:p w:rsidR="00EE132A" w:rsidRDefault="00513D86" w:rsidP="00E43708">
      <w:pPr>
        <w:jc w:val="both"/>
        <w:rPr>
          <w:rFonts w:ascii="Times New Roman" w:hAnsi="Times New Roman"/>
          <w:b w:val="0"/>
        </w:rPr>
      </w:pPr>
      <w:r w:rsidRPr="00513D86">
        <w:rPr>
          <w:rFonts w:ascii="Times New Roman" w:hAnsi="Times New Roman"/>
          <w:b w:val="0"/>
        </w:rPr>
        <w:tab/>
        <w:t xml:space="preserve">+ </w:t>
      </w:r>
      <w:r w:rsidR="000B4164">
        <w:rPr>
          <w:rFonts w:ascii="Times New Roman" w:hAnsi="Times New Roman"/>
          <w:b w:val="0"/>
        </w:rPr>
        <w:t xml:space="preserve"> </w:t>
      </w:r>
      <w:r w:rsidRPr="00513D86">
        <w:rPr>
          <w:rFonts w:ascii="Times New Roman" w:hAnsi="Times New Roman"/>
          <w:b w:val="0"/>
        </w:rPr>
        <w:t xml:space="preserve">Thu về Xí nghiệp VL và Xây Lắp :                </w:t>
      </w:r>
      <w:r w:rsidR="00111656">
        <w:rPr>
          <w:rFonts w:ascii="Times New Roman" w:hAnsi="Times New Roman"/>
          <w:b w:val="0"/>
        </w:rPr>
        <w:t xml:space="preserve">      </w:t>
      </w:r>
      <w:r w:rsidR="000B4164">
        <w:rPr>
          <w:rFonts w:ascii="Times New Roman" w:hAnsi="Times New Roman"/>
          <w:b w:val="0"/>
        </w:rPr>
        <w:t xml:space="preserve">   </w:t>
      </w:r>
      <w:r w:rsidR="00111656">
        <w:rPr>
          <w:rFonts w:ascii="Times New Roman" w:hAnsi="Times New Roman"/>
          <w:b w:val="0"/>
        </w:rPr>
        <w:t xml:space="preserve">     </w:t>
      </w:r>
      <w:r w:rsidR="00DE62EF">
        <w:rPr>
          <w:rFonts w:ascii="Times New Roman" w:hAnsi="Times New Roman"/>
          <w:b w:val="0"/>
        </w:rPr>
        <w:t xml:space="preserve">   </w:t>
      </w:r>
      <w:r w:rsidR="000B4164">
        <w:rPr>
          <w:rFonts w:ascii="Times New Roman" w:hAnsi="Times New Roman"/>
          <w:b w:val="0"/>
        </w:rPr>
        <w:t>6</w:t>
      </w:r>
      <w:r w:rsidR="00DE62EF">
        <w:rPr>
          <w:rFonts w:ascii="Times New Roman" w:hAnsi="Times New Roman"/>
          <w:b w:val="0"/>
        </w:rPr>
        <w:t>.</w:t>
      </w:r>
      <w:r w:rsidR="000B4164">
        <w:rPr>
          <w:rFonts w:ascii="Times New Roman" w:hAnsi="Times New Roman"/>
          <w:b w:val="0"/>
        </w:rPr>
        <w:t>591</w:t>
      </w:r>
      <w:r w:rsidR="00DE62EF">
        <w:rPr>
          <w:rFonts w:ascii="Times New Roman" w:hAnsi="Times New Roman"/>
          <w:b w:val="0"/>
        </w:rPr>
        <w:t>.</w:t>
      </w:r>
      <w:r w:rsidR="000B4164">
        <w:rPr>
          <w:rFonts w:ascii="Times New Roman" w:hAnsi="Times New Roman"/>
          <w:b w:val="0"/>
        </w:rPr>
        <w:t>422</w:t>
      </w:r>
      <w:r w:rsidR="00DE62EF">
        <w:rPr>
          <w:rFonts w:ascii="Times New Roman" w:hAnsi="Times New Roman"/>
          <w:b w:val="0"/>
        </w:rPr>
        <w:t>.2</w:t>
      </w:r>
      <w:r w:rsidR="000B4164">
        <w:rPr>
          <w:rFonts w:ascii="Times New Roman" w:hAnsi="Times New Roman"/>
          <w:b w:val="0"/>
        </w:rPr>
        <w:t>5</w:t>
      </w:r>
      <w:r w:rsidR="00DE62EF">
        <w:rPr>
          <w:rFonts w:ascii="Times New Roman" w:hAnsi="Times New Roman"/>
          <w:b w:val="0"/>
        </w:rPr>
        <w:t xml:space="preserve">0 </w:t>
      </w:r>
      <w:r w:rsidR="00111656">
        <w:rPr>
          <w:rFonts w:ascii="Times New Roman" w:hAnsi="Times New Roman"/>
          <w:b w:val="0"/>
        </w:rPr>
        <w:t>đ</w:t>
      </w:r>
      <w:r w:rsidRPr="00513D86">
        <w:rPr>
          <w:rFonts w:ascii="Times New Roman" w:hAnsi="Times New Roman"/>
          <w:b w:val="0"/>
        </w:rPr>
        <w:t xml:space="preserve">                    </w:t>
      </w:r>
    </w:p>
    <w:p w:rsidR="00513D86" w:rsidRPr="00513D86" w:rsidRDefault="00513D86" w:rsidP="00E43708">
      <w:pPr>
        <w:jc w:val="both"/>
        <w:rPr>
          <w:rFonts w:ascii="Times New Roman" w:hAnsi="Times New Roman"/>
          <w:b w:val="0"/>
        </w:rPr>
      </w:pPr>
      <w:r w:rsidRPr="00513D86">
        <w:rPr>
          <w:rFonts w:ascii="Times New Roman" w:hAnsi="Times New Roman"/>
          <w:b w:val="0"/>
        </w:rPr>
        <w:tab/>
        <w:t xml:space="preserve">+ Thu về Xí nghiệp VLXD Tháp Chàm:                   </w:t>
      </w:r>
      <w:r w:rsidR="000B4164">
        <w:rPr>
          <w:rFonts w:ascii="Times New Roman" w:hAnsi="Times New Roman"/>
          <w:b w:val="0"/>
        </w:rPr>
        <w:t xml:space="preserve">   </w:t>
      </w:r>
      <w:r w:rsidR="00C8388A">
        <w:rPr>
          <w:rFonts w:ascii="Times New Roman" w:hAnsi="Times New Roman"/>
          <w:b w:val="0"/>
        </w:rPr>
        <w:t xml:space="preserve"> </w:t>
      </w:r>
      <w:r w:rsidRPr="00513D86">
        <w:rPr>
          <w:rFonts w:ascii="Times New Roman" w:hAnsi="Times New Roman"/>
          <w:b w:val="0"/>
        </w:rPr>
        <w:t xml:space="preserve">   </w:t>
      </w:r>
      <w:r w:rsidR="00DE62EF">
        <w:rPr>
          <w:rFonts w:ascii="Times New Roman" w:hAnsi="Times New Roman"/>
          <w:b w:val="0"/>
        </w:rPr>
        <w:t xml:space="preserve">  </w:t>
      </w:r>
      <w:r w:rsidR="000B4164">
        <w:rPr>
          <w:rFonts w:ascii="Times New Roman" w:hAnsi="Times New Roman"/>
          <w:b w:val="0"/>
        </w:rPr>
        <w:t xml:space="preserve"> 2</w:t>
      </w:r>
      <w:r w:rsidR="00DE62EF">
        <w:rPr>
          <w:rFonts w:ascii="Times New Roman" w:hAnsi="Times New Roman"/>
          <w:b w:val="0"/>
        </w:rPr>
        <w:t>.</w:t>
      </w:r>
      <w:r w:rsidR="000B4164">
        <w:rPr>
          <w:rFonts w:ascii="Times New Roman" w:hAnsi="Times New Roman"/>
          <w:b w:val="0"/>
        </w:rPr>
        <w:t>424</w:t>
      </w:r>
      <w:r w:rsidR="00DE62EF">
        <w:rPr>
          <w:rFonts w:ascii="Times New Roman" w:hAnsi="Times New Roman"/>
          <w:b w:val="0"/>
        </w:rPr>
        <w:t>.</w:t>
      </w:r>
      <w:r w:rsidR="000B4164">
        <w:rPr>
          <w:rFonts w:ascii="Times New Roman" w:hAnsi="Times New Roman"/>
          <w:b w:val="0"/>
        </w:rPr>
        <w:t>046</w:t>
      </w:r>
      <w:r w:rsidR="00DE62EF">
        <w:rPr>
          <w:rFonts w:ascii="Times New Roman" w:hAnsi="Times New Roman"/>
          <w:b w:val="0"/>
        </w:rPr>
        <w:t xml:space="preserve">.800 </w:t>
      </w:r>
      <w:r w:rsidR="00111656">
        <w:rPr>
          <w:rFonts w:ascii="Times New Roman" w:hAnsi="Times New Roman"/>
          <w:b w:val="0"/>
        </w:rPr>
        <w:t>đ</w:t>
      </w:r>
      <w:r w:rsidRPr="00513D86">
        <w:rPr>
          <w:rFonts w:ascii="Times New Roman" w:hAnsi="Times New Roman"/>
          <w:b w:val="0"/>
        </w:rPr>
        <w:t xml:space="preserve">      </w:t>
      </w:r>
    </w:p>
    <w:p w:rsidR="00513D86" w:rsidRDefault="00513D86" w:rsidP="00E43708">
      <w:pPr>
        <w:jc w:val="both"/>
        <w:rPr>
          <w:rFonts w:ascii="Times New Roman" w:hAnsi="Times New Roman"/>
          <w:b w:val="0"/>
        </w:rPr>
      </w:pPr>
      <w:r w:rsidRPr="00513D86">
        <w:rPr>
          <w:rFonts w:ascii="Times New Roman" w:hAnsi="Times New Roman"/>
          <w:b w:val="0"/>
        </w:rPr>
        <w:t xml:space="preserve">  </w:t>
      </w:r>
      <w:r w:rsidRPr="00513D86">
        <w:rPr>
          <w:rFonts w:ascii="Times New Roman" w:hAnsi="Times New Roman"/>
          <w:b w:val="0"/>
        </w:rPr>
        <w:tab/>
        <w:t>+ Thu về tài khoản Công ty TNHH  Đá Phủ Lý:</w:t>
      </w:r>
      <w:r w:rsidRPr="00513D86">
        <w:rPr>
          <w:rFonts w:ascii="Times New Roman" w:hAnsi="Times New Roman"/>
          <w:b w:val="0"/>
        </w:rPr>
        <w:tab/>
        <w:t xml:space="preserve"> </w:t>
      </w:r>
      <w:r w:rsidR="00C8388A">
        <w:rPr>
          <w:rFonts w:ascii="Times New Roman" w:hAnsi="Times New Roman"/>
          <w:b w:val="0"/>
        </w:rPr>
        <w:t xml:space="preserve"> </w:t>
      </w:r>
      <w:r w:rsidRPr="00513D86">
        <w:rPr>
          <w:rFonts w:ascii="Times New Roman" w:hAnsi="Times New Roman"/>
          <w:b w:val="0"/>
        </w:rPr>
        <w:t xml:space="preserve">   </w:t>
      </w:r>
      <w:r w:rsidR="0068714A">
        <w:rPr>
          <w:rFonts w:ascii="Times New Roman" w:hAnsi="Times New Roman"/>
          <w:b w:val="0"/>
        </w:rPr>
        <w:t xml:space="preserve">  </w:t>
      </w:r>
      <w:r w:rsidRPr="00513D86">
        <w:rPr>
          <w:rFonts w:ascii="Times New Roman" w:hAnsi="Times New Roman"/>
          <w:b w:val="0"/>
        </w:rPr>
        <w:t xml:space="preserve"> </w:t>
      </w:r>
      <w:r w:rsidR="00DE62EF">
        <w:rPr>
          <w:rFonts w:ascii="Times New Roman" w:hAnsi="Times New Roman"/>
          <w:b w:val="0"/>
        </w:rPr>
        <w:t xml:space="preserve"> </w:t>
      </w:r>
      <w:r w:rsidR="00B73725">
        <w:rPr>
          <w:rFonts w:ascii="Times New Roman" w:hAnsi="Times New Roman"/>
          <w:b w:val="0"/>
        </w:rPr>
        <w:t>14</w:t>
      </w:r>
      <w:r w:rsidR="00DE62EF">
        <w:rPr>
          <w:rFonts w:ascii="Times New Roman" w:hAnsi="Times New Roman"/>
          <w:b w:val="0"/>
        </w:rPr>
        <w:t>.</w:t>
      </w:r>
      <w:r w:rsidR="00B73725">
        <w:rPr>
          <w:rFonts w:ascii="Times New Roman" w:hAnsi="Times New Roman"/>
          <w:b w:val="0"/>
        </w:rPr>
        <w:t>395</w:t>
      </w:r>
      <w:r w:rsidR="00DE62EF">
        <w:rPr>
          <w:rFonts w:ascii="Times New Roman" w:hAnsi="Times New Roman"/>
          <w:b w:val="0"/>
        </w:rPr>
        <w:t>.</w:t>
      </w:r>
      <w:r w:rsidR="00B73725">
        <w:rPr>
          <w:rFonts w:ascii="Times New Roman" w:hAnsi="Times New Roman"/>
          <w:b w:val="0"/>
        </w:rPr>
        <w:t>774</w:t>
      </w:r>
      <w:r w:rsidR="00DE62EF">
        <w:rPr>
          <w:rFonts w:ascii="Times New Roman" w:hAnsi="Times New Roman"/>
          <w:b w:val="0"/>
        </w:rPr>
        <w:t>.</w:t>
      </w:r>
      <w:r w:rsidR="00B73725">
        <w:rPr>
          <w:rFonts w:ascii="Times New Roman" w:hAnsi="Times New Roman"/>
          <w:b w:val="0"/>
        </w:rPr>
        <w:t>316</w:t>
      </w:r>
      <w:r w:rsidR="00DE62EF">
        <w:rPr>
          <w:rFonts w:ascii="Times New Roman" w:hAnsi="Times New Roman"/>
          <w:b w:val="0"/>
        </w:rPr>
        <w:t xml:space="preserve"> </w:t>
      </w:r>
      <w:r w:rsidR="00111656">
        <w:rPr>
          <w:rFonts w:ascii="Times New Roman" w:hAnsi="Times New Roman"/>
          <w:b w:val="0"/>
        </w:rPr>
        <w:t>đ</w:t>
      </w:r>
      <w:r w:rsidRPr="00513D86">
        <w:rPr>
          <w:rFonts w:ascii="Times New Roman" w:hAnsi="Times New Roman"/>
          <w:b w:val="0"/>
        </w:rPr>
        <w:t xml:space="preserve">    </w:t>
      </w:r>
    </w:p>
    <w:p w:rsidR="00513D86" w:rsidRPr="00513D86" w:rsidRDefault="00513D86" w:rsidP="00E43708">
      <w:pPr>
        <w:spacing w:before="120"/>
        <w:jc w:val="both"/>
        <w:rPr>
          <w:rFonts w:ascii="Times New Roman" w:hAnsi="Times New Roman"/>
        </w:rPr>
      </w:pPr>
      <w:r w:rsidRPr="00513D86">
        <w:rPr>
          <w:rFonts w:ascii="Times New Roman" w:hAnsi="Times New Roman"/>
        </w:rPr>
        <w:t>2. Tình hình vay vốn ngắn hạn phục vụ sản xuất kinh doanh:</w:t>
      </w:r>
    </w:p>
    <w:p w:rsidR="00254BC4" w:rsidRDefault="00513D86" w:rsidP="002F60C5">
      <w:pPr>
        <w:spacing w:before="60"/>
        <w:jc w:val="both"/>
        <w:rPr>
          <w:rFonts w:ascii="Times New Roman" w:hAnsi="Times New Roman"/>
          <w:b w:val="0"/>
        </w:rPr>
      </w:pPr>
      <w:r w:rsidRPr="00513D86">
        <w:rPr>
          <w:rFonts w:ascii="Times New Roman" w:hAnsi="Times New Roman"/>
          <w:b w:val="0"/>
        </w:rPr>
        <w:tab/>
        <w:t xml:space="preserve">+ Dư nợ vay ngắn hạn đầu năm :       </w:t>
      </w:r>
      <w:r w:rsidR="00C97D71">
        <w:rPr>
          <w:rFonts w:ascii="Times New Roman" w:hAnsi="Times New Roman"/>
          <w:b w:val="0"/>
        </w:rPr>
        <w:t xml:space="preserve">       </w:t>
      </w:r>
      <w:r w:rsidR="00254BC4">
        <w:rPr>
          <w:rFonts w:ascii="Times New Roman" w:hAnsi="Times New Roman"/>
          <w:b w:val="0"/>
        </w:rPr>
        <w:t xml:space="preserve">                        1</w:t>
      </w:r>
      <w:r w:rsidR="00B73725">
        <w:rPr>
          <w:rFonts w:ascii="Times New Roman" w:hAnsi="Times New Roman"/>
          <w:b w:val="0"/>
        </w:rPr>
        <w:t xml:space="preserve">08.185.216.979 </w:t>
      </w:r>
      <w:r w:rsidR="00B73725" w:rsidRPr="009F4CCF">
        <w:rPr>
          <w:rFonts w:ascii="Times New Roman" w:hAnsi="Times New Roman" w:hint="eastAsia"/>
          <w:b w:val="0"/>
        </w:rPr>
        <w:t>đ</w:t>
      </w:r>
      <w:r w:rsidR="002F60C5" w:rsidRPr="00513D86">
        <w:rPr>
          <w:rFonts w:ascii="Times New Roman" w:hAnsi="Times New Roman"/>
          <w:b w:val="0"/>
        </w:rPr>
        <w:t xml:space="preserve">    </w:t>
      </w:r>
      <w:r w:rsidR="00B73725">
        <w:rPr>
          <w:rFonts w:ascii="Times New Roman" w:hAnsi="Times New Roman"/>
          <w:b w:val="0"/>
        </w:rPr>
        <w:t xml:space="preserve"> </w:t>
      </w:r>
      <w:r w:rsidR="002F60C5" w:rsidRPr="00513D86">
        <w:rPr>
          <w:rFonts w:ascii="Times New Roman" w:hAnsi="Times New Roman"/>
          <w:b w:val="0"/>
        </w:rPr>
        <w:t xml:space="preserve">   </w:t>
      </w:r>
    </w:p>
    <w:p w:rsidR="00513D86" w:rsidRPr="00513D86" w:rsidRDefault="002F60C5" w:rsidP="00254BC4">
      <w:pPr>
        <w:jc w:val="both"/>
        <w:rPr>
          <w:rFonts w:ascii="Times New Roman" w:hAnsi="Times New Roman"/>
          <w:b w:val="0"/>
        </w:rPr>
      </w:pPr>
      <w:r w:rsidRPr="00513D86">
        <w:rPr>
          <w:rFonts w:ascii="Times New Roman" w:hAnsi="Times New Roman"/>
          <w:b w:val="0"/>
        </w:rPr>
        <w:t xml:space="preserve">      </w:t>
      </w:r>
      <w:r w:rsidR="00513D86" w:rsidRPr="00513D86">
        <w:rPr>
          <w:rFonts w:ascii="Times New Roman" w:hAnsi="Times New Roman"/>
          <w:b w:val="0"/>
        </w:rPr>
        <w:tab/>
        <w:t xml:space="preserve">+ </w:t>
      </w:r>
      <w:r w:rsidR="00B73725">
        <w:rPr>
          <w:rFonts w:ascii="Times New Roman" w:hAnsi="Times New Roman"/>
          <w:b w:val="0"/>
        </w:rPr>
        <w:t xml:space="preserve"> </w:t>
      </w:r>
      <w:r w:rsidR="00513D86" w:rsidRPr="00513D86">
        <w:rPr>
          <w:rFonts w:ascii="Times New Roman" w:hAnsi="Times New Roman"/>
          <w:b w:val="0"/>
        </w:rPr>
        <w:t xml:space="preserve">Tổng số vay ngắn hạn trong năm:                   </w:t>
      </w:r>
      <w:r w:rsidR="009F4CCF">
        <w:rPr>
          <w:rFonts w:ascii="Times New Roman" w:hAnsi="Times New Roman"/>
          <w:b w:val="0"/>
        </w:rPr>
        <w:t xml:space="preserve"> </w:t>
      </w:r>
      <w:r w:rsidR="00513D86" w:rsidRPr="00513D86">
        <w:rPr>
          <w:rFonts w:ascii="Times New Roman" w:hAnsi="Times New Roman"/>
          <w:b w:val="0"/>
        </w:rPr>
        <w:t xml:space="preserve">  </w:t>
      </w:r>
      <w:r w:rsidR="00141675">
        <w:rPr>
          <w:rFonts w:ascii="Times New Roman" w:hAnsi="Times New Roman"/>
          <w:b w:val="0"/>
        </w:rPr>
        <w:t xml:space="preserve">       </w:t>
      </w:r>
      <w:r w:rsidR="00C97D71">
        <w:rPr>
          <w:rFonts w:ascii="Times New Roman" w:hAnsi="Times New Roman"/>
          <w:b w:val="0"/>
        </w:rPr>
        <w:t xml:space="preserve">  </w:t>
      </w:r>
      <w:r w:rsidR="00254BC4">
        <w:rPr>
          <w:rFonts w:ascii="Times New Roman" w:hAnsi="Times New Roman"/>
          <w:b w:val="0"/>
        </w:rPr>
        <w:t xml:space="preserve"> </w:t>
      </w:r>
      <w:r w:rsidR="00141675" w:rsidRPr="00254BC4">
        <w:rPr>
          <w:rFonts w:ascii="Times New Roman" w:hAnsi="Times New Roman"/>
          <w:b w:val="0"/>
          <w:color w:val="000000" w:themeColor="text1"/>
        </w:rPr>
        <w:t>1</w:t>
      </w:r>
      <w:r w:rsidR="00254BC4" w:rsidRPr="00254BC4">
        <w:rPr>
          <w:rFonts w:ascii="Times New Roman" w:hAnsi="Times New Roman"/>
          <w:b w:val="0"/>
          <w:color w:val="000000" w:themeColor="text1"/>
        </w:rPr>
        <w:t>98</w:t>
      </w:r>
      <w:r w:rsidR="00141675" w:rsidRPr="00254BC4">
        <w:rPr>
          <w:rFonts w:ascii="Times New Roman" w:hAnsi="Times New Roman"/>
          <w:b w:val="0"/>
          <w:color w:val="000000" w:themeColor="text1"/>
        </w:rPr>
        <w:t>.4</w:t>
      </w:r>
      <w:r w:rsidR="00254BC4" w:rsidRPr="00254BC4">
        <w:rPr>
          <w:rFonts w:ascii="Times New Roman" w:hAnsi="Times New Roman"/>
          <w:b w:val="0"/>
          <w:color w:val="000000" w:themeColor="text1"/>
        </w:rPr>
        <w:t>10</w:t>
      </w:r>
      <w:r w:rsidR="00141675" w:rsidRPr="00254BC4">
        <w:rPr>
          <w:rFonts w:ascii="Times New Roman" w:hAnsi="Times New Roman"/>
          <w:b w:val="0"/>
          <w:color w:val="000000" w:themeColor="text1"/>
        </w:rPr>
        <w:t>.</w:t>
      </w:r>
      <w:r w:rsidR="00254BC4" w:rsidRPr="00254BC4">
        <w:rPr>
          <w:rFonts w:ascii="Times New Roman" w:hAnsi="Times New Roman"/>
          <w:b w:val="0"/>
          <w:color w:val="000000" w:themeColor="text1"/>
        </w:rPr>
        <w:t>106</w:t>
      </w:r>
      <w:r w:rsidR="00141675" w:rsidRPr="00254BC4">
        <w:rPr>
          <w:rFonts w:ascii="Times New Roman" w:hAnsi="Times New Roman"/>
          <w:b w:val="0"/>
          <w:color w:val="000000" w:themeColor="text1"/>
        </w:rPr>
        <w:t>.</w:t>
      </w:r>
      <w:r w:rsidR="00254BC4" w:rsidRPr="00254BC4">
        <w:rPr>
          <w:rFonts w:ascii="Times New Roman" w:hAnsi="Times New Roman"/>
          <w:b w:val="0"/>
          <w:color w:val="000000" w:themeColor="text1"/>
        </w:rPr>
        <w:t>810</w:t>
      </w:r>
      <w:r w:rsidR="00141675" w:rsidRPr="00254BC4">
        <w:rPr>
          <w:rFonts w:ascii="Times New Roman" w:hAnsi="Times New Roman"/>
          <w:b w:val="0"/>
          <w:color w:val="000000" w:themeColor="text1"/>
        </w:rPr>
        <w:t xml:space="preserve"> </w:t>
      </w:r>
      <w:r w:rsidR="00C97D71" w:rsidRPr="00254BC4">
        <w:rPr>
          <w:rFonts w:ascii="Times New Roman" w:hAnsi="Times New Roman"/>
          <w:b w:val="0"/>
          <w:color w:val="000000" w:themeColor="text1"/>
        </w:rPr>
        <w:t xml:space="preserve"> </w:t>
      </w:r>
      <w:r w:rsidR="009F4CCF" w:rsidRPr="00254BC4">
        <w:rPr>
          <w:rFonts w:ascii="Times New Roman" w:hAnsi="Times New Roman" w:hint="eastAsia"/>
          <w:b w:val="0"/>
          <w:color w:val="000000" w:themeColor="text1"/>
        </w:rPr>
        <w:t>đ</w:t>
      </w:r>
    </w:p>
    <w:p w:rsidR="00513D86" w:rsidRPr="00513D86" w:rsidRDefault="00513D86" w:rsidP="00E43708">
      <w:pPr>
        <w:jc w:val="both"/>
        <w:rPr>
          <w:rFonts w:ascii="Times New Roman" w:hAnsi="Times New Roman"/>
          <w:b w:val="0"/>
        </w:rPr>
      </w:pPr>
      <w:r w:rsidRPr="00513D86">
        <w:rPr>
          <w:rFonts w:ascii="Times New Roman" w:hAnsi="Times New Roman"/>
          <w:b w:val="0"/>
        </w:rPr>
        <w:tab/>
        <w:t>+ Tổng số trả ngắn hạn trong năm :</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141675">
        <w:rPr>
          <w:rFonts w:ascii="Times New Roman" w:hAnsi="Times New Roman"/>
          <w:b w:val="0"/>
        </w:rPr>
        <w:t xml:space="preserve">     </w:t>
      </w:r>
      <w:r w:rsidR="00C97D71">
        <w:rPr>
          <w:rFonts w:ascii="Times New Roman" w:hAnsi="Times New Roman"/>
          <w:b w:val="0"/>
        </w:rPr>
        <w:t xml:space="preserve"> </w:t>
      </w:r>
      <w:r w:rsidR="00141675">
        <w:rPr>
          <w:rFonts w:ascii="Times New Roman" w:hAnsi="Times New Roman"/>
          <w:b w:val="0"/>
        </w:rPr>
        <w:t xml:space="preserve"> </w:t>
      </w:r>
      <w:r w:rsidR="00254BC4">
        <w:rPr>
          <w:rFonts w:ascii="Times New Roman" w:hAnsi="Times New Roman"/>
          <w:b w:val="0"/>
        </w:rPr>
        <w:t xml:space="preserve"> </w:t>
      </w:r>
      <w:r w:rsidR="00141675" w:rsidRPr="00254BC4">
        <w:rPr>
          <w:rFonts w:ascii="Times New Roman" w:hAnsi="Times New Roman"/>
          <w:b w:val="0"/>
        </w:rPr>
        <w:t>1</w:t>
      </w:r>
      <w:r w:rsidR="00254BC4" w:rsidRPr="00254BC4">
        <w:rPr>
          <w:rFonts w:ascii="Times New Roman" w:hAnsi="Times New Roman"/>
          <w:b w:val="0"/>
        </w:rPr>
        <w:t>86</w:t>
      </w:r>
      <w:r w:rsidR="00141675" w:rsidRPr="00254BC4">
        <w:rPr>
          <w:rFonts w:ascii="Times New Roman" w:hAnsi="Times New Roman"/>
          <w:b w:val="0"/>
        </w:rPr>
        <w:t>.</w:t>
      </w:r>
      <w:r w:rsidR="00254BC4" w:rsidRPr="00254BC4">
        <w:rPr>
          <w:rFonts w:ascii="Times New Roman" w:hAnsi="Times New Roman"/>
          <w:b w:val="0"/>
        </w:rPr>
        <w:t>598</w:t>
      </w:r>
      <w:r w:rsidR="00141675" w:rsidRPr="00254BC4">
        <w:rPr>
          <w:rFonts w:ascii="Times New Roman" w:hAnsi="Times New Roman"/>
          <w:b w:val="0"/>
        </w:rPr>
        <w:t>.</w:t>
      </w:r>
      <w:r w:rsidR="00254BC4" w:rsidRPr="00254BC4">
        <w:rPr>
          <w:rFonts w:ascii="Times New Roman" w:hAnsi="Times New Roman"/>
          <w:b w:val="0"/>
        </w:rPr>
        <w:t>647</w:t>
      </w:r>
      <w:r w:rsidR="00141675" w:rsidRPr="00254BC4">
        <w:rPr>
          <w:rFonts w:ascii="Times New Roman" w:hAnsi="Times New Roman"/>
          <w:b w:val="0"/>
        </w:rPr>
        <w:t>.</w:t>
      </w:r>
      <w:r w:rsidR="00254BC4" w:rsidRPr="00254BC4">
        <w:rPr>
          <w:rFonts w:ascii="Times New Roman" w:hAnsi="Times New Roman"/>
          <w:b w:val="0"/>
        </w:rPr>
        <w:t>072</w:t>
      </w:r>
      <w:r w:rsidR="00254BC4">
        <w:rPr>
          <w:rFonts w:ascii="Times New Roman" w:hAnsi="Times New Roman"/>
          <w:b w:val="0"/>
        </w:rPr>
        <w:t xml:space="preserve"> </w:t>
      </w:r>
      <w:r w:rsidR="009F4CCF" w:rsidRPr="00254BC4">
        <w:rPr>
          <w:rFonts w:ascii="Times New Roman" w:hAnsi="Times New Roman" w:hint="eastAsia"/>
          <w:b w:val="0"/>
        </w:rPr>
        <w:t>đ</w:t>
      </w:r>
      <w:r w:rsidRPr="00513D86">
        <w:rPr>
          <w:rFonts w:ascii="Times New Roman" w:hAnsi="Times New Roman"/>
          <w:b w:val="0"/>
        </w:rPr>
        <w:tab/>
        <w:t>+ Dư nợ ngân hàng ngày 31/12/201</w:t>
      </w:r>
      <w:r w:rsidR="00E35408">
        <w:rPr>
          <w:rFonts w:ascii="Times New Roman" w:hAnsi="Times New Roman"/>
          <w:b w:val="0"/>
        </w:rPr>
        <w:t>4</w:t>
      </w:r>
      <w:r w:rsidRPr="00513D86">
        <w:rPr>
          <w:rFonts w:ascii="Times New Roman" w:hAnsi="Times New Roman"/>
          <w:b w:val="0"/>
        </w:rPr>
        <w:t xml:space="preserve">:                  </w:t>
      </w:r>
      <w:r w:rsidR="009F4CCF">
        <w:rPr>
          <w:rFonts w:ascii="Times New Roman" w:hAnsi="Times New Roman"/>
          <w:b w:val="0"/>
        </w:rPr>
        <w:t xml:space="preserve">  </w:t>
      </w:r>
      <w:r w:rsidRPr="00513D86">
        <w:rPr>
          <w:rFonts w:ascii="Times New Roman" w:hAnsi="Times New Roman"/>
          <w:b w:val="0"/>
        </w:rPr>
        <w:t xml:space="preserve"> </w:t>
      </w:r>
      <w:r w:rsidR="00141675">
        <w:rPr>
          <w:rFonts w:ascii="Times New Roman" w:hAnsi="Times New Roman"/>
          <w:b w:val="0"/>
        </w:rPr>
        <w:t xml:space="preserve">         1</w:t>
      </w:r>
      <w:r w:rsidR="00B73725">
        <w:rPr>
          <w:rFonts w:ascii="Times New Roman" w:hAnsi="Times New Roman"/>
          <w:b w:val="0"/>
        </w:rPr>
        <w:t>19</w:t>
      </w:r>
      <w:r w:rsidR="00141675">
        <w:rPr>
          <w:rFonts w:ascii="Times New Roman" w:hAnsi="Times New Roman"/>
          <w:b w:val="0"/>
        </w:rPr>
        <w:t>.</w:t>
      </w:r>
      <w:r w:rsidR="00B73725">
        <w:rPr>
          <w:rFonts w:ascii="Times New Roman" w:hAnsi="Times New Roman"/>
          <w:b w:val="0"/>
        </w:rPr>
        <w:t>796</w:t>
      </w:r>
      <w:r w:rsidR="00141675">
        <w:rPr>
          <w:rFonts w:ascii="Times New Roman" w:hAnsi="Times New Roman"/>
          <w:b w:val="0"/>
        </w:rPr>
        <w:t>.</w:t>
      </w:r>
      <w:r w:rsidR="00B73725">
        <w:rPr>
          <w:rFonts w:ascii="Times New Roman" w:hAnsi="Times New Roman"/>
          <w:b w:val="0"/>
        </w:rPr>
        <w:t>676</w:t>
      </w:r>
      <w:r w:rsidR="00141675">
        <w:rPr>
          <w:rFonts w:ascii="Times New Roman" w:hAnsi="Times New Roman"/>
          <w:b w:val="0"/>
        </w:rPr>
        <w:t>.</w:t>
      </w:r>
      <w:r w:rsidR="00B73725">
        <w:rPr>
          <w:rFonts w:ascii="Times New Roman" w:hAnsi="Times New Roman"/>
          <w:b w:val="0"/>
        </w:rPr>
        <w:t>717</w:t>
      </w:r>
      <w:r w:rsidR="009F4CCF">
        <w:rPr>
          <w:rFonts w:ascii="Times New Roman" w:hAnsi="Times New Roman"/>
          <w:b w:val="0"/>
        </w:rPr>
        <w:t xml:space="preserve"> </w:t>
      </w:r>
      <w:r w:rsidR="009F4CCF" w:rsidRPr="009F4CCF">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D325AB">
      <w:pPr>
        <w:tabs>
          <w:tab w:val="left" w:pos="1276"/>
        </w:tabs>
        <w:spacing w:before="240" w:line="276" w:lineRule="auto"/>
        <w:jc w:val="both"/>
        <w:rPr>
          <w:rFonts w:ascii="Times New Roman" w:hAnsi="Times New Roman"/>
          <w:sz w:val="24"/>
          <w:szCs w:val="24"/>
          <w:u w:val="single"/>
        </w:rPr>
      </w:pPr>
      <w:r w:rsidRPr="00513D86">
        <w:rPr>
          <w:rFonts w:ascii="Times New Roman" w:hAnsi="Times New Roman"/>
          <w:sz w:val="24"/>
          <w:szCs w:val="24"/>
          <w:u w:val="single"/>
        </w:rPr>
        <w:lastRenderedPageBreak/>
        <w:t>V</w:t>
      </w:r>
      <w:r w:rsidR="003573FF">
        <w:rPr>
          <w:rFonts w:ascii="Times New Roman" w:hAnsi="Times New Roman"/>
          <w:sz w:val="24"/>
          <w:szCs w:val="24"/>
          <w:u w:val="single"/>
        </w:rPr>
        <w:t>I</w:t>
      </w:r>
      <w:r w:rsidRPr="00513D86">
        <w:rPr>
          <w:rFonts w:ascii="Times New Roman" w:hAnsi="Times New Roman"/>
          <w:sz w:val="24"/>
          <w:szCs w:val="24"/>
          <w:u w:val="single"/>
        </w:rPr>
        <w:t>. ĐÁNH GIÁ CHUNG VỀ TÌNH HÌNH TÀI CHÍNH VÀ VIỆC CHẤP HÀNH CHÍNH SÁCH CHẾ ĐỘ KẾ TOÁN, KIỂM TOÁN</w:t>
      </w:r>
    </w:p>
    <w:p w:rsidR="00513D86" w:rsidRPr="00513D86" w:rsidRDefault="00513D86" w:rsidP="00D325AB">
      <w:pPr>
        <w:spacing w:before="120" w:line="276" w:lineRule="auto"/>
        <w:rPr>
          <w:rFonts w:ascii="Times New Roman" w:hAnsi="Times New Roman"/>
          <w:sz w:val="24"/>
          <w:szCs w:val="24"/>
        </w:rPr>
      </w:pPr>
      <w:r w:rsidRPr="00513D86">
        <w:rPr>
          <w:rFonts w:ascii="Times New Roman" w:hAnsi="Times New Roman"/>
          <w:sz w:val="24"/>
          <w:szCs w:val="24"/>
        </w:rPr>
        <w:t xml:space="preserve"> 1) THUẬN LỢI, KHÓ KHĂN </w:t>
      </w:r>
      <w:r w:rsidR="00F070AD">
        <w:rPr>
          <w:rFonts w:ascii="Times New Roman" w:hAnsi="Times New Roman"/>
          <w:sz w:val="24"/>
          <w:szCs w:val="24"/>
        </w:rPr>
        <w:t>TRONG HO</w:t>
      </w:r>
      <w:r w:rsidR="00F070AD" w:rsidRPr="00F070AD">
        <w:rPr>
          <w:rFonts w:ascii="Times New Roman" w:hAnsi="Times New Roman"/>
          <w:sz w:val="24"/>
          <w:szCs w:val="24"/>
        </w:rPr>
        <w:t>ẠT</w:t>
      </w:r>
      <w:r w:rsidR="00F070AD">
        <w:rPr>
          <w:rFonts w:ascii="Times New Roman" w:hAnsi="Times New Roman"/>
          <w:sz w:val="24"/>
          <w:szCs w:val="24"/>
        </w:rPr>
        <w:t xml:space="preserve"> </w:t>
      </w:r>
      <w:r w:rsidR="00F070AD" w:rsidRPr="00F070AD">
        <w:rPr>
          <w:rFonts w:ascii="Times New Roman" w:hAnsi="Times New Roman" w:hint="eastAsia"/>
          <w:sz w:val="24"/>
          <w:szCs w:val="24"/>
        </w:rPr>
        <w:t>Đ</w:t>
      </w:r>
      <w:r w:rsidR="00F070AD" w:rsidRPr="00F070AD">
        <w:rPr>
          <w:rFonts w:ascii="Times New Roman" w:hAnsi="Times New Roman"/>
          <w:sz w:val="24"/>
          <w:szCs w:val="24"/>
        </w:rPr>
        <w:t>ỘNG</w:t>
      </w:r>
      <w:r w:rsidR="00F070AD">
        <w:rPr>
          <w:rFonts w:ascii="Times New Roman" w:hAnsi="Times New Roman"/>
          <w:sz w:val="24"/>
          <w:szCs w:val="24"/>
        </w:rPr>
        <w:t xml:space="preserve"> KINH DOANH </w:t>
      </w:r>
      <w:r w:rsidRPr="00513D86">
        <w:rPr>
          <w:rFonts w:ascii="Times New Roman" w:hAnsi="Times New Roman"/>
          <w:sz w:val="24"/>
          <w:szCs w:val="24"/>
        </w:rPr>
        <w:t>:</w:t>
      </w:r>
    </w:p>
    <w:p w:rsidR="00DE4EE3" w:rsidRDefault="00513D86" w:rsidP="00677780">
      <w:pPr>
        <w:spacing w:line="276" w:lineRule="auto"/>
        <w:ind w:firstLine="720"/>
        <w:jc w:val="both"/>
        <w:rPr>
          <w:rFonts w:ascii="Times New Roman" w:hAnsi="Times New Roman"/>
          <w:b w:val="0"/>
        </w:rPr>
      </w:pPr>
      <w:r w:rsidRPr="00DE4EE3">
        <w:rPr>
          <w:rFonts w:ascii="Times New Roman" w:hAnsi="Times New Roman"/>
          <w:b w:val="0"/>
        </w:rPr>
        <w:t>Là đơn vị c</w:t>
      </w:r>
      <w:r w:rsidR="003573FF">
        <w:rPr>
          <w:rFonts w:ascii="Times New Roman" w:hAnsi="Times New Roman"/>
          <w:b w:val="0"/>
        </w:rPr>
        <w:t>huyên</w:t>
      </w:r>
      <w:r w:rsidRPr="00DE4EE3">
        <w:rPr>
          <w:rFonts w:ascii="Times New Roman" w:hAnsi="Times New Roman"/>
          <w:b w:val="0"/>
        </w:rPr>
        <w:t xml:space="preserve"> thi công xây dựng đường sắt, đường bộ. Năm 201</w:t>
      </w:r>
      <w:r w:rsidR="0091084A">
        <w:rPr>
          <w:rFonts w:ascii="Times New Roman" w:hAnsi="Times New Roman"/>
          <w:b w:val="0"/>
        </w:rPr>
        <w:t>4</w:t>
      </w:r>
      <w:r w:rsidRPr="00DE4EE3">
        <w:rPr>
          <w:rFonts w:ascii="Times New Roman" w:hAnsi="Times New Roman"/>
          <w:b w:val="0"/>
        </w:rPr>
        <w:t xml:space="preserve"> Công ty đảm bảo được công ăn việc làm cho cả năm.</w:t>
      </w:r>
      <w:r w:rsidR="00DE4EE3" w:rsidRPr="00DE4EE3">
        <w:rPr>
          <w:rFonts w:ascii="Times New Roman" w:hAnsi="Times New Roman"/>
          <w:b w:val="0"/>
        </w:rPr>
        <w:t xml:space="preserve"> </w:t>
      </w:r>
      <w:r w:rsidR="00DE4EE3">
        <w:rPr>
          <w:rFonts w:ascii="Times New Roman" w:hAnsi="Times New Roman"/>
          <w:b w:val="0"/>
        </w:rPr>
        <w:t>N</w:t>
      </w:r>
      <w:r w:rsidR="00DE4EE3" w:rsidRPr="00DE4EE3">
        <w:rPr>
          <w:rFonts w:ascii="Times New Roman" w:hAnsi="Times New Roman"/>
          <w:b w:val="0"/>
        </w:rPr>
        <w:t>ội</w:t>
      </w:r>
      <w:r w:rsidR="00DE4EE3">
        <w:rPr>
          <w:rFonts w:ascii="Times New Roman" w:hAnsi="Times New Roman"/>
          <w:b w:val="0"/>
        </w:rPr>
        <w:t xml:space="preserve"> b</w:t>
      </w:r>
      <w:r w:rsidR="00DE4EE3" w:rsidRPr="00DE4EE3">
        <w:rPr>
          <w:rFonts w:ascii="Times New Roman" w:hAnsi="Times New Roman"/>
          <w:b w:val="0"/>
        </w:rPr>
        <w:t>ộ</w:t>
      </w:r>
      <w:r w:rsidR="00DE4EE3">
        <w:rPr>
          <w:rFonts w:ascii="Times New Roman" w:hAnsi="Times New Roman"/>
          <w:b w:val="0"/>
        </w:rPr>
        <w:t xml:space="preserve"> l</w:t>
      </w:r>
      <w:r w:rsidR="00DE4EE3" w:rsidRPr="00DE4EE3">
        <w:rPr>
          <w:rFonts w:ascii="Times New Roman" w:hAnsi="Times New Roman"/>
          <w:b w:val="0"/>
        </w:rPr>
        <w:t>ãnh</w:t>
      </w:r>
      <w:r w:rsidR="00DE4EE3">
        <w:rPr>
          <w:rFonts w:ascii="Times New Roman" w:hAnsi="Times New Roman"/>
          <w:b w:val="0"/>
        </w:rPr>
        <w:t xml:space="preserve"> </w:t>
      </w:r>
      <w:r w:rsidR="00DE4EE3" w:rsidRPr="00DE4EE3">
        <w:rPr>
          <w:rFonts w:ascii="Times New Roman" w:hAnsi="Times New Roman" w:hint="eastAsia"/>
          <w:b w:val="0"/>
        </w:rPr>
        <w:t>đ</w:t>
      </w:r>
      <w:r w:rsidR="00DE4EE3" w:rsidRPr="00DE4EE3">
        <w:rPr>
          <w:rFonts w:ascii="Times New Roman" w:hAnsi="Times New Roman"/>
          <w:b w:val="0"/>
        </w:rPr>
        <w:t>ạo</w:t>
      </w:r>
      <w:r w:rsidR="00DE4EE3">
        <w:rPr>
          <w:rFonts w:ascii="Times New Roman" w:hAnsi="Times New Roman"/>
          <w:b w:val="0"/>
        </w:rPr>
        <w:t xml:space="preserve"> v</w:t>
      </w:r>
      <w:r w:rsidR="00DE4EE3" w:rsidRPr="00DE4EE3">
        <w:rPr>
          <w:rFonts w:ascii="Times New Roman" w:hAnsi="Times New Roman"/>
          <w:b w:val="0"/>
        </w:rPr>
        <w:t>à</w:t>
      </w:r>
      <w:r w:rsidR="00DE4EE3">
        <w:rPr>
          <w:rFonts w:ascii="Times New Roman" w:hAnsi="Times New Roman"/>
          <w:b w:val="0"/>
        </w:rPr>
        <w:t xml:space="preserve"> c</w:t>
      </w:r>
      <w:r w:rsidR="00DE4EE3" w:rsidRPr="00DE4EE3">
        <w:rPr>
          <w:rFonts w:ascii="Times New Roman" w:hAnsi="Times New Roman"/>
          <w:b w:val="0"/>
        </w:rPr>
        <w:t>án</w:t>
      </w:r>
      <w:r w:rsidR="00DE4EE3">
        <w:rPr>
          <w:rFonts w:ascii="Times New Roman" w:hAnsi="Times New Roman"/>
          <w:b w:val="0"/>
        </w:rPr>
        <w:t xml:space="preserve"> b</w:t>
      </w:r>
      <w:r w:rsidR="00DE4EE3" w:rsidRPr="00DE4EE3">
        <w:rPr>
          <w:rFonts w:ascii="Times New Roman" w:hAnsi="Times New Roman"/>
          <w:b w:val="0"/>
        </w:rPr>
        <w:t>ộ</w:t>
      </w:r>
      <w:r w:rsidR="00DE4EE3">
        <w:rPr>
          <w:rFonts w:ascii="Times New Roman" w:hAnsi="Times New Roman"/>
          <w:b w:val="0"/>
        </w:rPr>
        <w:t xml:space="preserve"> c</w:t>
      </w:r>
      <w:r w:rsidR="00DE4EE3" w:rsidRPr="00DE4EE3">
        <w:rPr>
          <w:rFonts w:ascii="Times New Roman" w:hAnsi="Times New Roman"/>
          <w:b w:val="0"/>
        </w:rPr>
        <w:t>ô</w:t>
      </w:r>
      <w:r w:rsidR="00DE4EE3">
        <w:rPr>
          <w:rFonts w:ascii="Times New Roman" w:hAnsi="Times New Roman"/>
          <w:b w:val="0"/>
        </w:rPr>
        <w:t>ng nh</w:t>
      </w:r>
      <w:r w:rsidR="00DE4EE3" w:rsidRPr="00DE4EE3">
        <w:rPr>
          <w:rFonts w:ascii="Times New Roman" w:hAnsi="Times New Roman"/>
          <w:b w:val="0"/>
        </w:rPr>
        <w:t>â</w:t>
      </w:r>
      <w:r w:rsidR="00DE4EE3">
        <w:rPr>
          <w:rFonts w:ascii="Times New Roman" w:hAnsi="Times New Roman"/>
          <w:b w:val="0"/>
        </w:rPr>
        <w:t>n vi</w:t>
      </w:r>
      <w:r w:rsidR="00DE4EE3" w:rsidRPr="00DE4EE3">
        <w:rPr>
          <w:rFonts w:ascii="Times New Roman" w:hAnsi="Times New Roman"/>
          <w:b w:val="0"/>
        </w:rPr>
        <w:t>ê</w:t>
      </w:r>
      <w:r w:rsidR="00DE4EE3">
        <w:rPr>
          <w:rFonts w:ascii="Times New Roman" w:hAnsi="Times New Roman"/>
          <w:b w:val="0"/>
        </w:rPr>
        <w:t>n c</w:t>
      </w:r>
      <w:r w:rsidR="00DE4EE3" w:rsidRPr="00DE4EE3">
        <w:rPr>
          <w:rFonts w:ascii="Times New Roman" w:hAnsi="Times New Roman"/>
          <w:b w:val="0"/>
        </w:rPr>
        <w:t>ô</w:t>
      </w:r>
      <w:r w:rsidR="00DE4EE3">
        <w:rPr>
          <w:rFonts w:ascii="Times New Roman" w:hAnsi="Times New Roman"/>
          <w:b w:val="0"/>
        </w:rPr>
        <w:t>ng ty c</w:t>
      </w:r>
      <w:r w:rsidR="00DE4EE3" w:rsidRPr="00DE4EE3">
        <w:rPr>
          <w:rFonts w:ascii="Times New Roman" w:hAnsi="Times New Roman"/>
          <w:b w:val="0"/>
        </w:rPr>
        <w:t>ó</w:t>
      </w:r>
      <w:r w:rsidR="00DE4EE3">
        <w:rPr>
          <w:rFonts w:ascii="Times New Roman" w:hAnsi="Times New Roman"/>
          <w:b w:val="0"/>
        </w:rPr>
        <w:t xml:space="preserve"> s</w:t>
      </w:r>
      <w:r w:rsidR="00DE4EE3" w:rsidRPr="00DE4EE3">
        <w:rPr>
          <w:rFonts w:ascii="Times New Roman" w:hAnsi="Times New Roman"/>
          <w:b w:val="0"/>
        </w:rPr>
        <w:t>ự</w:t>
      </w:r>
      <w:r w:rsidR="00DE4EE3">
        <w:rPr>
          <w:rFonts w:ascii="Times New Roman" w:hAnsi="Times New Roman"/>
          <w:b w:val="0"/>
        </w:rPr>
        <w:t xml:space="preserve"> </w:t>
      </w:r>
      <w:r w:rsidR="00DE4EE3" w:rsidRPr="00DE4EE3">
        <w:rPr>
          <w:rFonts w:ascii="Times New Roman" w:hAnsi="Times New Roman" w:hint="eastAsia"/>
          <w:b w:val="0"/>
        </w:rPr>
        <w:t>đ</w:t>
      </w:r>
      <w:r w:rsidR="00DE4EE3">
        <w:rPr>
          <w:rFonts w:ascii="Times New Roman" w:hAnsi="Times New Roman"/>
          <w:b w:val="0"/>
        </w:rPr>
        <w:t>o</w:t>
      </w:r>
      <w:r w:rsidR="00DE4EE3" w:rsidRPr="00DE4EE3">
        <w:rPr>
          <w:rFonts w:ascii="Times New Roman" w:hAnsi="Times New Roman"/>
          <w:b w:val="0"/>
        </w:rPr>
        <w:t>àn</w:t>
      </w:r>
      <w:r w:rsidR="00DE4EE3">
        <w:rPr>
          <w:rFonts w:ascii="Times New Roman" w:hAnsi="Times New Roman"/>
          <w:b w:val="0"/>
        </w:rPr>
        <w:t xml:space="preserve"> k</w:t>
      </w:r>
      <w:r w:rsidR="00DE4EE3" w:rsidRPr="00DE4EE3">
        <w:rPr>
          <w:rFonts w:ascii="Times New Roman" w:hAnsi="Times New Roman"/>
          <w:b w:val="0"/>
        </w:rPr>
        <w:t>ết</w:t>
      </w:r>
      <w:r w:rsidR="00DE4EE3">
        <w:rPr>
          <w:rFonts w:ascii="Times New Roman" w:hAnsi="Times New Roman"/>
          <w:b w:val="0"/>
        </w:rPr>
        <w:t xml:space="preserve"> th</w:t>
      </w:r>
      <w:r w:rsidR="00DE4EE3" w:rsidRPr="00DE4EE3">
        <w:rPr>
          <w:rFonts w:ascii="Times New Roman" w:hAnsi="Times New Roman"/>
          <w:b w:val="0"/>
        </w:rPr>
        <w:t>ống</w:t>
      </w:r>
      <w:r w:rsidR="00DE4EE3">
        <w:rPr>
          <w:rFonts w:ascii="Times New Roman" w:hAnsi="Times New Roman"/>
          <w:b w:val="0"/>
        </w:rPr>
        <w:t xml:space="preserve"> nh</w:t>
      </w:r>
      <w:r w:rsidR="00DE4EE3" w:rsidRPr="00DE4EE3">
        <w:rPr>
          <w:rFonts w:ascii="Times New Roman" w:hAnsi="Times New Roman"/>
          <w:b w:val="0"/>
        </w:rPr>
        <w:t>ất</w:t>
      </w:r>
      <w:r w:rsidR="00DE4EE3">
        <w:rPr>
          <w:rFonts w:ascii="Times New Roman" w:hAnsi="Times New Roman"/>
          <w:b w:val="0"/>
        </w:rPr>
        <w:t>, l</w:t>
      </w:r>
      <w:r w:rsidR="00DE4EE3" w:rsidRPr="00DE4EE3">
        <w:rPr>
          <w:rFonts w:ascii="Times New Roman" w:hAnsi="Times New Roman"/>
          <w:b w:val="0"/>
        </w:rPr>
        <w:t>àm</w:t>
      </w:r>
      <w:r w:rsidR="00DE4EE3">
        <w:rPr>
          <w:rFonts w:ascii="Times New Roman" w:hAnsi="Times New Roman"/>
          <w:b w:val="0"/>
        </w:rPr>
        <w:t xml:space="preserve"> vi</w:t>
      </w:r>
      <w:r w:rsidR="00DE4EE3" w:rsidRPr="00DE4EE3">
        <w:rPr>
          <w:rFonts w:ascii="Times New Roman" w:hAnsi="Times New Roman"/>
          <w:b w:val="0"/>
        </w:rPr>
        <w:t>ệc</w:t>
      </w:r>
      <w:r w:rsidR="00DE4EE3">
        <w:rPr>
          <w:rFonts w:ascii="Times New Roman" w:hAnsi="Times New Roman"/>
          <w:b w:val="0"/>
        </w:rPr>
        <w:t xml:space="preserve"> c</w:t>
      </w:r>
      <w:r w:rsidR="00DE4EE3" w:rsidRPr="00DE4EE3">
        <w:rPr>
          <w:rFonts w:ascii="Times New Roman" w:hAnsi="Times New Roman"/>
          <w:b w:val="0"/>
        </w:rPr>
        <w:t>ó</w:t>
      </w:r>
      <w:r w:rsidR="00DE4EE3">
        <w:rPr>
          <w:rFonts w:ascii="Times New Roman" w:hAnsi="Times New Roman"/>
          <w:b w:val="0"/>
        </w:rPr>
        <w:t xml:space="preserve"> tinh th</w:t>
      </w:r>
      <w:r w:rsidR="00DE4EE3" w:rsidRPr="00DE4EE3">
        <w:rPr>
          <w:rFonts w:ascii="Times New Roman" w:hAnsi="Times New Roman"/>
          <w:b w:val="0"/>
        </w:rPr>
        <w:t>ần</w:t>
      </w:r>
      <w:r w:rsidR="00DE4EE3">
        <w:rPr>
          <w:rFonts w:ascii="Times New Roman" w:hAnsi="Times New Roman"/>
          <w:b w:val="0"/>
        </w:rPr>
        <w:t xml:space="preserve"> tr</w:t>
      </w:r>
      <w:r w:rsidR="00DE4EE3" w:rsidRPr="00DE4EE3">
        <w:rPr>
          <w:rFonts w:ascii="Times New Roman" w:hAnsi="Times New Roman"/>
          <w:b w:val="0"/>
        </w:rPr>
        <w:t>ách</w:t>
      </w:r>
      <w:r w:rsidR="00DE4EE3">
        <w:rPr>
          <w:rFonts w:ascii="Times New Roman" w:hAnsi="Times New Roman"/>
          <w:b w:val="0"/>
        </w:rPr>
        <w:t xml:space="preserve"> nhi</w:t>
      </w:r>
      <w:r w:rsidR="00DE4EE3" w:rsidRPr="00DE4EE3">
        <w:rPr>
          <w:rFonts w:ascii="Times New Roman" w:hAnsi="Times New Roman"/>
          <w:b w:val="0"/>
        </w:rPr>
        <w:t>ệm</w:t>
      </w:r>
      <w:r w:rsidR="00DE4EE3">
        <w:rPr>
          <w:rFonts w:ascii="Times New Roman" w:hAnsi="Times New Roman"/>
          <w:b w:val="0"/>
        </w:rPr>
        <w:t>, nhi</w:t>
      </w:r>
      <w:r w:rsidR="00DE4EE3" w:rsidRPr="00DE4EE3">
        <w:rPr>
          <w:rFonts w:ascii="Times New Roman" w:hAnsi="Times New Roman"/>
          <w:b w:val="0"/>
        </w:rPr>
        <w:t>ệt</w:t>
      </w:r>
      <w:r w:rsidR="00DE4EE3">
        <w:rPr>
          <w:rFonts w:ascii="Times New Roman" w:hAnsi="Times New Roman"/>
          <w:b w:val="0"/>
        </w:rPr>
        <w:t xml:space="preserve"> t</w:t>
      </w:r>
      <w:r w:rsidR="00DE4EE3" w:rsidRPr="00DE4EE3">
        <w:rPr>
          <w:rFonts w:ascii="Times New Roman" w:hAnsi="Times New Roman"/>
          <w:b w:val="0"/>
        </w:rPr>
        <w:t>ình</w:t>
      </w:r>
      <w:r w:rsidR="00DE4EE3">
        <w:rPr>
          <w:rFonts w:ascii="Times New Roman" w:hAnsi="Times New Roman"/>
          <w:b w:val="0"/>
        </w:rPr>
        <w:t>, ch</w:t>
      </w:r>
      <w:r w:rsidR="00DE4EE3" w:rsidRPr="00DE4EE3">
        <w:rPr>
          <w:rFonts w:ascii="Times New Roman" w:hAnsi="Times New Roman"/>
          <w:b w:val="0"/>
        </w:rPr>
        <w:t>ấp</w:t>
      </w:r>
      <w:r w:rsidR="00DE4EE3">
        <w:rPr>
          <w:rFonts w:ascii="Times New Roman" w:hAnsi="Times New Roman"/>
          <w:b w:val="0"/>
        </w:rPr>
        <w:t xml:space="preserve"> h</w:t>
      </w:r>
      <w:r w:rsidR="00DE4EE3" w:rsidRPr="00DE4EE3">
        <w:rPr>
          <w:rFonts w:ascii="Times New Roman" w:hAnsi="Times New Roman"/>
          <w:b w:val="0"/>
        </w:rPr>
        <w:t>ành</w:t>
      </w:r>
      <w:r w:rsidR="00DE4EE3">
        <w:rPr>
          <w:rFonts w:ascii="Times New Roman" w:hAnsi="Times New Roman"/>
          <w:b w:val="0"/>
        </w:rPr>
        <w:t xml:space="preserve"> t</w:t>
      </w:r>
      <w:r w:rsidR="00DE4EE3" w:rsidRPr="00DE4EE3">
        <w:rPr>
          <w:rFonts w:ascii="Times New Roman" w:hAnsi="Times New Roman"/>
          <w:b w:val="0"/>
        </w:rPr>
        <w:t>ốt</w:t>
      </w:r>
      <w:r w:rsidR="00DE4EE3">
        <w:rPr>
          <w:rFonts w:ascii="Times New Roman" w:hAnsi="Times New Roman"/>
          <w:b w:val="0"/>
        </w:rPr>
        <w:t xml:space="preserve"> s</w:t>
      </w:r>
      <w:r w:rsidR="00DE4EE3" w:rsidRPr="00DE4EE3">
        <w:rPr>
          <w:rFonts w:ascii="Times New Roman" w:hAnsi="Times New Roman"/>
          <w:b w:val="0"/>
        </w:rPr>
        <w:t>ự</w:t>
      </w:r>
      <w:r w:rsidR="00DE4EE3">
        <w:rPr>
          <w:rFonts w:ascii="Times New Roman" w:hAnsi="Times New Roman"/>
          <w:b w:val="0"/>
        </w:rPr>
        <w:t xml:space="preserve"> l</w:t>
      </w:r>
      <w:r w:rsidR="00DE4EE3" w:rsidRPr="00DE4EE3">
        <w:rPr>
          <w:rFonts w:ascii="Times New Roman" w:hAnsi="Times New Roman"/>
          <w:b w:val="0"/>
        </w:rPr>
        <w:t>ãnh</w:t>
      </w:r>
      <w:r w:rsidR="00DE4EE3">
        <w:rPr>
          <w:rFonts w:ascii="Times New Roman" w:hAnsi="Times New Roman"/>
          <w:b w:val="0"/>
        </w:rPr>
        <w:t xml:space="preserve"> ch</w:t>
      </w:r>
      <w:r w:rsidR="00DE4EE3" w:rsidRPr="00DE4EE3">
        <w:rPr>
          <w:rFonts w:ascii="Times New Roman" w:hAnsi="Times New Roman"/>
          <w:b w:val="0"/>
        </w:rPr>
        <w:t>ỉ</w:t>
      </w:r>
      <w:r w:rsidR="00DE4EE3">
        <w:rPr>
          <w:rFonts w:ascii="Times New Roman" w:hAnsi="Times New Roman"/>
          <w:b w:val="0"/>
        </w:rPr>
        <w:t xml:space="preserve"> </w:t>
      </w:r>
      <w:r w:rsidR="00DE4EE3" w:rsidRPr="00DE4EE3">
        <w:rPr>
          <w:rFonts w:ascii="Times New Roman" w:hAnsi="Times New Roman" w:hint="eastAsia"/>
          <w:b w:val="0"/>
        </w:rPr>
        <w:t>đ</w:t>
      </w:r>
      <w:r w:rsidR="00DE4EE3" w:rsidRPr="00DE4EE3">
        <w:rPr>
          <w:rFonts w:ascii="Times New Roman" w:hAnsi="Times New Roman"/>
          <w:b w:val="0"/>
        </w:rPr>
        <w:t>ạo</w:t>
      </w:r>
      <w:r w:rsidR="00DE4EE3">
        <w:rPr>
          <w:rFonts w:ascii="Times New Roman" w:hAnsi="Times New Roman"/>
          <w:b w:val="0"/>
        </w:rPr>
        <w:t>, ch</w:t>
      </w:r>
      <w:r w:rsidR="00DE4EE3" w:rsidRPr="00DE4EE3">
        <w:rPr>
          <w:rFonts w:ascii="Times New Roman" w:hAnsi="Times New Roman"/>
          <w:b w:val="0"/>
        </w:rPr>
        <w:t>ỉ</w:t>
      </w:r>
      <w:r w:rsidR="00DE4EE3">
        <w:rPr>
          <w:rFonts w:ascii="Times New Roman" w:hAnsi="Times New Roman"/>
          <w:b w:val="0"/>
        </w:rPr>
        <w:t xml:space="preserve"> huy c</w:t>
      </w:r>
      <w:r w:rsidR="00DE4EE3" w:rsidRPr="00DE4EE3">
        <w:rPr>
          <w:rFonts w:ascii="Times New Roman" w:hAnsi="Times New Roman"/>
          <w:b w:val="0"/>
        </w:rPr>
        <w:t>ủa</w:t>
      </w:r>
      <w:r w:rsidR="00DE4EE3">
        <w:rPr>
          <w:rFonts w:ascii="Times New Roman" w:hAnsi="Times New Roman"/>
          <w:b w:val="0"/>
        </w:rPr>
        <w:t xml:space="preserve"> c</w:t>
      </w:r>
      <w:r w:rsidR="00DE4EE3" w:rsidRPr="00DE4EE3">
        <w:rPr>
          <w:rFonts w:ascii="Times New Roman" w:hAnsi="Times New Roman"/>
          <w:b w:val="0"/>
        </w:rPr>
        <w:t>ấp</w:t>
      </w:r>
      <w:r w:rsidR="00DE4EE3">
        <w:rPr>
          <w:rFonts w:ascii="Times New Roman" w:hAnsi="Times New Roman"/>
          <w:b w:val="0"/>
        </w:rPr>
        <w:t xml:space="preserve"> tr</w:t>
      </w:r>
      <w:r w:rsidR="00DE4EE3" w:rsidRPr="00DE4EE3">
        <w:rPr>
          <w:rFonts w:ascii="Times New Roman" w:hAnsi="Times New Roman"/>
          <w:b w:val="0"/>
        </w:rPr>
        <w:t>ê</w:t>
      </w:r>
      <w:r w:rsidR="00DE4EE3">
        <w:rPr>
          <w:rFonts w:ascii="Times New Roman" w:hAnsi="Times New Roman"/>
          <w:b w:val="0"/>
        </w:rPr>
        <w:t>n v</w:t>
      </w:r>
      <w:r w:rsidR="00DE4EE3" w:rsidRPr="00DE4EE3">
        <w:rPr>
          <w:rFonts w:ascii="Times New Roman" w:hAnsi="Times New Roman"/>
          <w:b w:val="0"/>
        </w:rPr>
        <w:t>à</w:t>
      </w:r>
      <w:r w:rsidR="00DE4EE3">
        <w:rPr>
          <w:rFonts w:ascii="Times New Roman" w:hAnsi="Times New Roman"/>
          <w:b w:val="0"/>
        </w:rPr>
        <w:t xml:space="preserve"> c</w:t>
      </w:r>
      <w:r w:rsidR="00DE4EE3" w:rsidRPr="00DE4EE3">
        <w:rPr>
          <w:rFonts w:ascii="Times New Roman" w:hAnsi="Times New Roman"/>
          <w:b w:val="0"/>
        </w:rPr>
        <w:t>ác</w:t>
      </w:r>
      <w:r w:rsidR="00DE4EE3">
        <w:rPr>
          <w:rFonts w:ascii="Times New Roman" w:hAnsi="Times New Roman"/>
          <w:b w:val="0"/>
        </w:rPr>
        <w:t xml:space="preserve"> ch</w:t>
      </w:r>
      <w:r w:rsidR="00DE4EE3" w:rsidRPr="00DE4EE3">
        <w:rPr>
          <w:rFonts w:ascii="Times New Roman" w:hAnsi="Times New Roman"/>
          <w:b w:val="0"/>
        </w:rPr>
        <w:t>ủ</w:t>
      </w:r>
      <w:r w:rsidR="00DE4EE3">
        <w:rPr>
          <w:rFonts w:ascii="Times New Roman" w:hAnsi="Times New Roman"/>
          <w:b w:val="0"/>
        </w:rPr>
        <w:t xml:space="preserve"> tr</w:t>
      </w:r>
      <w:r w:rsidR="00DE4EE3" w:rsidRPr="00DE4EE3">
        <w:rPr>
          <w:rFonts w:ascii="Times New Roman" w:hAnsi="Times New Roman" w:hint="eastAsia"/>
          <w:b w:val="0"/>
        </w:rPr>
        <w:t>ươ</w:t>
      </w:r>
      <w:r w:rsidR="00DE4EE3">
        <w:rPr>
          <w:rFonts w:ascii="Times New Roman" w:hAnsi="Times New Roman"/>
          <w:b w:val="0"/>
        </w:rPr>
        <w:t xml:space="preserve">ng </w:t>
      </w:r>
      <w:r w:rsidR="00DE4EE3">
        <w:rPr>
          <w:rFonts w:ascii="Times New Roman" w:hAnsi="Times New Roman" w:hint="eastAsia"/>
          <w:b w:val="0"/>
        </w:rPr>
        <w:t>đư</w:t>
      </w:r>
      <w:r w:rsidR="00DE4EE3" w:rsidRPr="00DE4EE3">
        <w:rPr>
          <w:rFonts w:ascii="Times New Roman" w:hAnsi="Times New Roman"/>
          <w:b w:val="0"/>
        </w:rPr>
        <w:t>ờng</w:t>
      </w:r>
      <w:r w:rsidR="00DE4EE3">
        <w:rPr>
          <w:rFonts w:ascii="Times New Roman" w:hAnsi="Times New Roman"/>
          <w:b w:val="0"/>
        </w:rPr>
        <w:t xml:space="preserve"> l</w:t>
      </w:r>
      <w:r w:rsidR="00DE4EE3" w:rsidRPr="00DE4EE3">
        <w:rPr>
          <w:rFonts w:ascii="Times New Roman" w:hAnsi="Times New Roman"/>
          <w:b w:val="0"/>
        </w:rPr>
        <w:t>ối</w:t>
      </w:r>
      <w:r w:rsidR="00DE4EE3">
        <w:rPr>
          <w:rFonts w:ascii="Times New Roman" w:hAnsi="Times New Roman"/>
          <w:b w:val="0"/>
        </w:rPr>
        <w:t xml:space="preserve"> ch</w:t>
      </w:r>
      <w:r w:rsidR="00DE4EE3" w:rsidRPr="00DE4EE3">
        <w:rPr>
          <w:rFonts w:ascii="Times New Roman" w:hAnsi="Times New Roman"/>
          <w:b w:val="0"/>
        </w:rPr>
        <w:t>ính</w:t>
      </w:r>
      <w:r w:rsidR="00DE4EE3">
        <w:rPr>
          <w:rFonts w:ascii="Times New Roman" w:hAnsi="Times New Roman"/>
          <w:b w:val="0"/>
        </w:rPr>
        <w:t xml:space="preserve"> s</w:t>
      </w:r>
      <w:r w:rsidR="00DE4EE3" w:rsidRPr="00DE4EE3">
        <w:rPr>
          <w:rFonts w:ascii="Times New Roman" w:hAnsi="Times New Roman"/>
          <w:b w:val="0"/>
        </w:rPr>
        <w:t>ách</w:t>
      </w:r>
      <w:r w:rsidR="00DE4EE3">
        <w:rPr>
          <w:rFonts w:ascii="Times New Roman" w:hAnsi="Times New Roman"/>
          <w:b w:val="0"/>
        </w:rPr>
        <w:t xml:space="preserve"> ch</w:t>
      </w:r>
      <w:r w:rsidR="00DE4EE3" w:rsidRPr="00DE4EE3">
        <w:rPr>
          <w:rFonts w:ascii="Times New Roman" w:hAnsi="Times New Roman"/>
          <w:b w:val="0"/>
        </w:rPr>
        <w:t>ế</w:t>
      </w:r>
      <w:r w:rsidR="00DE4EE3">
        <w:rPr>
          <w:rFonts w:ascii="Times New Roman" w:hAnsi="Times New Roman"/>
          <w:b w:val="0"/>
        </w:rPr>
        <w:t xml:space="preserve"> </w:t>
      </w:r>
      <w:r w:rsidR="00DE4EE3" w:rsidRPr="00DE4EE3">
        <w:rPr>
          <w:rFonts w:ascii="Times New Roman" w:hAnsi="Times New Roman" w:hint="eastAsia"/>
          <w:b w:val="0"/>
        </w:rPr>
        <w:t>đ</w:t>
      </w:r>
      <w:r w:rsidR="00DE4EE3" w:rsidRPr="00DE4EE3">
        <w:rPr>
          <w:rFonts w:ascii="Times New Roman" w:hAnsi="Times New Roman"/>
          <w:b w:val="0"/>
        </w:rPr>
        <w:t>ộ</w:t>
      </w:r>
      <w:r w:rsidR="00DE4EE3">
        <w:rPr>
          <w:rFonts w:ascii="Times New Roman" w:hAnsi="Times New Roman"/>
          <w:b w:val="0"/>
        </w:rPr>
        <w:t xml:space="preserve"> c</w:t>
      </w:r>
      <w:r w:rsidR="00DE4EE3" w:rsidRPr="00DE4EE3">
        <w:rPr>
          <w:rFonts w:ascii="Times New Roman" w:hAnsi="Times New Roman"/>
          <w:b w:val="0"/>
        </w:rPr>
        <w:t>ủa</w:t>
      </w:r>
      <w:r w:rsidR="00DE4EE3">
        <w:rPr>
          <w:rFonts w:ascii="Times New Roman" w:hAnsi="Times New Roman"/>
          <w:b w:val="0"/>
        </w:rPr>
        <w:t xml:space="preserve"> </w:t>
      </w:r>
      <w:r w:rsidR="00DE4EE3" w:rsidRPr="00DE4EE3">
        <w:rPr>
          <w:rFonts w:ascii="Times New Roman" w:hAnsi="Times New Roman" w:hint="eastAsia"/>
          <w:b w:val="0"/>
        </w:rPr>
        <w:t>Đ</w:t>
      </w:r>
      <w:r w:rsidR="00DE4EE3" w:rsidRPr="00DE4EE3">
        <w:rPr>
          <w:rFonts w:ascii="Times New Roman" w:hAnsi="Times New Roman"/>
          <w:b w:val="0"/>
        </w:rPr>
        <w:t>ảng</w:t>
      </w:r>
      <w:r w:rsidR="00DE4EE3">
        <w:rPr>
          <w:rFonts w:ascii="Times New Roman" w:hAnsi="Times New Roman"/>
          <w:b w:val="0"/>
        </w:rPr>
        <w:t>, Nh</w:t>
      </w:r>
      <w:r w:rsidR="00DE4EE3" w:rsidRPr="00DE4EE3">
        <w:rPr>
          <w:rFonts w:ascii="Times New Roman" w:hAnsi="Times New Roman"/>
          <w:b w:val="0"/>
        </w:rPr>
        <w:t>à</w:t>
      </w:r>
      <w:r w:rsidR="00DE4EE3">
        <w:rPr>
          <w:rFonts w:ascii="Times New Roman" w:hAnsi="Times New Roman"/>
          <w:b w:val="0"/>
        </w:rPr>
        <w:t xml:space="preserve"> N</w:t>
      </w:r>
      <w:r w:rsidR="00DE4EE3">
        <w:rPr>
          <w:rFonts w:ascii="Times New Roman" w:hAnsi="Times New Roman" w:hint="eastAsia"/>
          <w:b w:val="0"/>
        </w:rPr>
        <w:t>ư</w:t>
      </w:r>
      <w:r w:rsidR="00DE4EE3" w:rsidRPr="00DE4EE3">
        <w:rPr>
          <w:rFonts w:ascii="Times New Roman" w:hAnsi="Times New Roman"/>
          <w:b w:val="0"/>
        </w:rPr>
        <w:t>ớc</w:t>
      </w:r>
      <w:r w:rsidR="00DE4EE3">
        <w:rPr>
          <w:rFonts w:ascii="Times New Roman" w:hAnsi="Times New Roman"/>
          <w:b w:val="0"/>
        </w:rPr>
        <w:t>, Ng</w:t>
      </w:r>
      <w:r w:rsidR="00DE4EE3" w:rsidRPr="00DE4EE3">
        <w:rPr>
          <w:rFonts w:ascii="Times New Roman" w:hAnsi="Times New Roman"/>
          <w:b w:val="0"/>
        </w:rPr>
        <w:t>ành</w:t>
      </w:r>
      <w:r w:rsidR="00DE4EE3">
        <w:rPr>
          <w:rFonts w:ascii="Times New Roman" w:hAnsi="Times New Roman"/>
          <w:b w:val="0"/>
        </w:rPr>
        <w:t xml:space="preserve"> v</w:t>
      </w:r>
      <w:r w:rsidR="00DE4EE3" w:rsidRPr="00DE4EE3">
        <w:rPr>
          <w:rFonts w:ascii="Times New Roman" w:hAnsi="Times New Roman"/>
          <w:b w:val="0"/>
        </w:rPr>
        <w:t>à</w:t>
      </w:r>
      <w:r w:rsidR="00DE4EE3">
        <w:rPr>
          <w:rFonts w:ascii="Times New Roman" w:hAnsi="Times New Roman"/>
          <w:b w:val="0"/>
        </w:rPr>
        <w:t xml:space="preserve"> </w:t>
      </w:r>
      <w:r w:rsidR="00DE4EE3" w:rsidRPr="00DE4EE3">
        <w:rPr>
          <w:rFonts w:ascii="Times New Roman" w:hAnsi="Times New Roman" w:hint="eastAsia"/>
          <w:b w:val="0"/>
        </w:rPr>
        <w:t>Đ</w:t>
      </w:r>
      <w:r w:rsidR="00DE4EE3" w:rsidRPr="00DE4EE3">
        <w:rPr>
          <w:rFonts w:ascii="Times New Roman" w:hAnsi="Times New Roman"/>
          <w:b w:val="0"/>
        </w:rPr>
        <w:t>ịa</w:t>
      </w:r>
      <w:r w:rsidR="00DE4EE3">
        <w:rPr>
          <w:rFonts w:ascii="Times New Roman" w:hAnsi="Times New Roman"/>
          <w:b w:val="0"/>
        </w:rPr>
        <w:t xml:space="preserve"> ph</w:t>
      </w:r>
      <w:r w:rsidR="00DE4EE3" w:rsidRPr="00DE4EE3">
        <w:rPr>
          <w:rFonts w:ascii="Times New Roman" w:hAnsi="Times New Roman" w:hint="eastAsia"/>
          <w:b w:val="0"/>
        </w:rPr>
        <w:t>ươ</w:t>
      </w:r>
      <w:r w:rsidR="00DE4EE3">
        <w:rPr>
          <w:rFonts w:ascii="Times New Roman" w:hAnsi="Times New Roman"/>
          <w:b w:val="0"/>
        </w:rPr>
        <w:t>ng n</w:t>
      </w:r>
      <w:r w:rsidR="00DE4EE3" w:rsidRPr="00DE4EE3">
        <w:rPr>
          <w:rFonts w:ascii="Times New Roman" w:hAnsi="Times New Roman" w:hint="eastAsia"/>
          <w:b w:val="0"/>
        </w:rPr>
        <w:t>ơ</w:t>
      </w:r>
      <w:r w:rsidR="00DE4EE3">
        <w:rPr>
          <w:rFonts w:ascii="Times New Roman" w:hAnsi="Times New Roman"/>
          <w:b w:val="0"/>
        </w:rPr>
        <w:t xml:space="preserve">i </w:t>
      </w:r>
      <w:r w:rsidR="00DE4EE3" w:rsidRPr="00DE4EE3">
        <w:rPr>
          <w:rFonts w:ascii="Times New Roman" w:hAnsi="Times New Roman" w:hint="eastAsia"/>
          <w:b w:val="0"/>
        </w:rPr>
        <w:t>đ</w:t>
      </w:r>
      <w:r w:rsidR="00DE4EE3" w:rsidRPr="00DE4EE3">
        <w:rPr>
          <w:rFonts w:ascii="Times New Roman" w:hAnsi="Times New Roman"/>
          <w:b w:val="0"/>
        </w:rPr>
        <w:t>óng</w:t>
      </w:r>
      <w:r w:rsidR="00DE4EE3">
        <w:rPr>
          <w:rFonts w:ascii="Times New Roman" w:hAnsi="Times New Roman"/>
          <w:b w:val="0"/>
        </w:rPr>
        <w:t xml:space="preserve"> qu</w:t>
      </w:r>
      <w:r w:rsidR="00DE4EE3" w:rsidRPr="00DE4EE3">
        <w:rPr>
          <w:rFonts w:ascii="Times New Roman" w:hAnsi="Times New Roman"/>
          <w:b w:val="0"/>
        </w:rPr>
        <w:t>â</w:t>
      </w:r>
      <w:r w:rsidR="00DE4EE3">
        <w:rPr>
          <w:rFonts w:ascii="Times New Roman" w:hAnsi="Times New Roman"/>
          <w:b w:val="0"/>
        </w:rPr>
        <w:t>n.</w:t>
      </w:r>
    </w:p>
    <w:p w:rsidR="00513D86" w:rsidRPr="00DE4EE3" w:rsidRDefault="00513D86" w:rsidP="00677780">
      <w:pPr>
        <w:spacing w:line="276" w:lineRule="auto"/>
        <w:ind w:firstLine="720"/>
        <w:jc w:val="both"/>
        <w:rPr>
          <w:rFonts w:ascii="Times New Roman" w:hAnsi="Times New Roman"/>
          <w:b w:val="0"/>
        </w:rPr>
      </w:pPr>
      <w:r w:rsidRPr="00DE4EE3">
        <w:rPr>
          <w:rFonts w:ascii="Times New Roman" w:hAnsi="Times New Roman"/>
          <w:b w:val="0"/>
        </w:rPr>
        <w:t xml:space="preserve">Lực lượng lao động của công ty có xu hướng ngày càng giảm cả chất lượng và số lượng, </w:t>
      </w:r>
      <w:r w:rsidR="004C5B78">
        <w:rPr>
          <w:rFonts w:ascii="Times New Roman" w:hAnsi="Times New Roman" w:hint="eastAsia"/>
          <w:b w:val="0"/>
        </w:rPr>
        <w:t>đ</w:t>
      </w:r>
      <w:r w:rsidR="004C5B78" w:rsidRPr="004C5B78">
        <w:rPr>
          <w:rFonts w:ascii="Times New Roman" w:hAnsi="Times New Roman"/>
          <w:b w:val="0"/>
        </w:rPr>
        <w:t>ặc</w:t>
      </w:r>
      <w:r w:rsidR="004C5B78">
        <w:rPr>
          <w:rFonts w:ascii="Times New Roman" w:hAnsi="Times New Roman"/>
          <w:b w:val="0"/>
        </w:rPr>
        <w:t xml:space="preserve"> bi</w:t>
      </w:r>
      <w:r w:rsidR="004C5B78" w:rsidRPr="004C5B78">
        <w:rPr>
          <w:rFonts w:ascii="Times New Roman" w:hAnsi="Times New Roman"/>
          <w:b w:val="0"/>
        </w:rPr>
        <w:t>ệt</w:t>
      </w:r>
      <w:r w:rsidR="004C5B78">
        <w:rPr>
          <w:rFonts w:ascii="Times New Roman" w:hAnsi="Times New Roman"/>
          <w:b w:val="0"/>
        </w:rPr>
        <w:t xml:space="preserve"> l</w:t>
      </w:r>
      <w:r w:rsidR="004C5B78" w:rsidRPr="004C5B78">
        <w:rPr>
          <w:rFonts w:ascii="Times New Roman" w:hAnsi="Times New Roman"/>
          <w:b w:val="0"/>
        </w:rPr>
        <w:t>ực</w:t>
      </w:r>
      <w:r w:rsidR="004C5B78">
        <w:rPr>
          <w:rFonts w:ascii="Times New Roman" w:hAnsi="Times New Roman"/>
          <w:b w:val="0"/>
        </w:rPr>
        <w:t xml:space="preserve"> l</w:t>
      </w:r>
      <w:r w:rsidR="004C5B78">
        <w:rPr>
          <w:rFonts w:ascii="Times New Roman" w:hAnsi="Times New Roman" w:hint="eastAsia"/>
          <w:b w:val="0"/>
        </w:rPr>
        <w:t>ư</w:t>
      </w:r>
      <w:r w:rsidR="004C5B78" w:rsidRPr="004C5B78">
        <w:rPr>
          <w:rFonts w:ascii="Times New Roman" w:hAnsi="Times New Roman"/>
          <w:b w:val="0"/>
        </w:rPr>
        <w:t>ợng</w:t>
      </w:r>
      <w:r w:rsidR="004C5B78">
        <w:rPr>
          <w:rFonts w:ascii="Times New Roman" w:hAnsi="Times New Roman"/>
          <w:b w:val="0"/>
        </w:rPr>
        <w:t xml:space="preserve"> </w:t>
      </w:r>
      <w:r w:rsidRPr="00DE4EE3">
        <w:rPr>
          <w:rFonts w:ascii="Times New Roman" w:hAnsi="Times New Roman"/>
          <w:b w:val="0"/>
        </w:rPr>
        <w:t>lao động phổ thông</w:t>
      </w:r>
      <w:r w:rsidR="004C5B78">
        <w:rPr>
          <w:rFonts w:ascii="Times New Roman" w:hAnsi="Times New Roman"/>
          <w:b w:val="0"/>
        </w:rPr>
        <w:t xml:space="preserve"> r</w:t>
      </w:r>
      <w:r w:rsidR="004C5B78" w:rsidRPr="004C5B78">
        <w:rPr>
          <w:rFonts w:ascii="Times New Roman" w:hAnsi="Times New Roman"/>
          <w:b w:val="0"/>
        </w:rPr>
        <w:t>ất</w:t>
      </w:r>
      <w:r w:rsidR="004C5B78">
        <w:rPr>
          <w:rFonts w:ascii="Times New Roman" w:hAnsi="Times New Roman"/>
          <w:b w:val="0"/>
        </w:rPr>
        <w:t xml:space="preserve"> kh</w:t>
      </w:r>
      <w:r w:rsidR="004C5B78" w:rsidRPr="004C5B78">
        <w:rPr>
          <w:rFonts w:ascii="Times New Roman" w:hAnsi="Times New Roman"/>
          <w:b w:val="0"/>
        </w:rPr>
        <w:t>ó</w:t>
      </w:r>
      <w:r w:rsidR="004C5B78">
        <w:rPr>
          <w:rFonts w:ascii="Times New Roman" w:hAnsi="Times New Roman"/>
          <w:b w:val="0"/>
        </w:rPr>
        <w:t xml:space="preserve"> kh</w:t>
      </w:r>
      <w:r w:rsidR="004C5B78" w:rsidRPr="004C5B78">
        <w:rPr>
          <w:rFonts w:ascii="Times New Roman" w:hAnsi="Times New Roman" w:hint="eastAsia"/>
          <w:b w:val="0"/>
        </w:rPr>
        <w:t>ă</w:t>
      </w:r>
      <w:r w:rsidR="004C5B78">
        <w:rPr>
          <w:rFonts w:ascii="Times New Roman" w:hAnsi="Times New Roman"/>
          <w:b w:val="0"/>
        </w:rPr>
        <w:t xml:space="preserve">n </w:t>
      </w:r>
      <w:r w:rsidR="004C5B78" w:rsidRPr="004C5B78">
        <w:rPr>
          <w:rFonts w:ascii="Times New Roman" w:hAnsi="Times New Roman" w:hint="eastAsia"/>
          <w:b w:val="0"/>
        </w:rPr>
        <w:t>đ</w:t>
      </w:r>
      <w:r w:rsidR="004C5B78" w:rsidRPr="004C5B78">
        <w:rPr>
          <w:rFonts w:ascii="Times New Roman" w:hAnsi="Times New Roman"/>
          <w:b w:val="0"/>
        </w:rPr>
        <w:t>ể</w:t>
      </w:r>
      <w:r w:rsidR="004C5B78">
        <w:rPr>
          <w:rFonts w:ascii="Times New Roman" w:hAnsi="Times New Roman"/>
          <w:b w:val="0"/>
        </w:rPr>
        <w:t xml:space="preserve"> tuy</w:t>
      </w:r>
      <w:r w:rsidR="004C5B78" w:rsidRPr="004C5B78">
        <w:rPr>
          <w:rFonts w:ascii="Times New Roman" w:hAnsi="Times New Roman"/>
          <w:b w:val="0"/>
        </w:rPr>
        <w:t>ển</w:t>
      </w:r>
      <w:r w:rsidR="004C5B78">
        <w:rPr>
          <w:rFonts w:ascii="Times New Roman" w:hAnsi="Times New Roman"/>
          <w:b w:val="0"/>
        </w:rPr>
        <w:t xml:space="preserve"> d</w:t>
      </w:r>
      <w:r w:rsidR="004C5B78" w:rsidRPr="004C5B78">
        <w:rPr>
          <w:rFonts w:ascii="Times New Roman" w:hAnsi="Times New Roman"/>
          <w:b w:val="0"/>
        </w:rPr>
        <w:t>ụng</w:t>
      </w:r>
      <w:r w:rsidR="004C5B78">
        <w:rPr>
          <w:rFonts w:ascii="Times New Roman" w:hAnsi="Times New Roman"/>
          <w:b w:val="0"/>
        </w:rPr>
        <w:t>.</w:t>
      </w:r>
      <w:r w:rsidRPr="00DE4EE3">
        <w:rPr>
          <w:rFonts w:ascii="Times New Roman" w:hAnsi="Times New Roman"/>
          <w:b w:val="0"/>
        </w:rPr>
        <w:t xml:space="preserve"> Công ty đã có rất nhiều quyết sách và giải pháp thông thoáng trong khâu tuyển dụng nhưng do công ty hoạt động trong lĩnh vực thiếu hấp dẫn, thu nhập thấp, tính lưu động cao nên tuyển dụng thêm gặp nhiều khó khăn, ảnh hưởng nhiều đến sự tăng trưởng và phát triển công ty nói chung và hiệu quả hoạt động nói riêng. </w:t>
      </w:r>
    </w:p>
    <w:p w:rsidR="00C7255B" w:rsidRDefault="00254BC4" w:rsidP="00677780">
      <w:pPr>
        <w:spacing w:line="276" w:lineRule="auto"/>
        <w:ind w:firstLine="720"/>
        <w:jc w:val="both"/>
        <w:rPr>
          <w:rFonts w:ascii="Times New Roman" w:hAnsi="Times New Roman"/>
          <w:b w:val="0"/>
        </w:rPr>
      </w:pPr>
      <w:r>
        <w:rPr>
          <w:rFonts w:ascii="Times New Roman" w:hAnsi="Times New Roman"/>
          <w:b w:val="0"/>
        </w:rPr>
        <w:t>N</w:t>
      </w:r>
      <w:r w:rsidR="004A18A0">
        <w:rPr>
          <w:rFonts w:ascii="Times New Roman" w:hAnsi="Times New Roman"/>
          <w:b w:val="0"/>
        </w:rPr>
        <w:t>ăm 2014, ngành đường sắt có nhiều biến động lớn về tổ chức và lãnh đạo đã ít nhiều ảnh hưởng xấu đến quá trình sản xuất kinh doanh của công ty đặc biệt là khâu nghiệm thu, thanh toán vốn công trình bị chậm trễ....</w:t>
      </w:r>
      <w:r w:rsidR="003573FF">
        <w:rPr>
          <w:rFonts w:ascii="Times New Roman" w:hAnsi="Times New Roman"/>
          <w:b w:val="0"/>
        </w:rPr>
        <w:t xml:space="preserve">...chủ yếu </w:t>
      </w:r>
      <w:r w:rsidR="004A18A0">
        <w:rPr>
          <w:rFonts w:ascii="Times New Roman" w:hAnsi="Times New Roman"/>
          <w:b w:val="0"/>
        </w:rPr>
        <w:t>phần khối lượng phát sinh, khối lượng bổ sung, quá trình điều chỉnh giá</w:t>
      </w:r>
      <w:r w:rsidR="003573FF">
        <w:rPr>
          <w:rFonts w:ascii="Times New Roman" w:hAnsi="Times New Roman"/>
          <w:b w:val="0"/>
        </w:rPr>
        <w:t>,</w:t>
      </w:r>
      <w:r w:rsidR="004A18A0">
        <w:rPr>
          <w:rFonts w:ascii="Times New Roman" w:hAnsi="Times New Roman"/>
          <w:b w:val="0"/>
        </w:rPr>
        <w:t xml:space="preserve"> trượt giá khối lượng công ty đã thực hiện có nhiều khó khăn vướng mắc</w:t>
      </w:r>
      <w:r w:rsidR="003573FF">
        <w:rPr>
          <w:rFonts w:ascii="Times New Roman" w:hAnsi="Times New Roman"/>
          <w:b w:val="0"/>
        </w:rPr>
        <w:t>,</w:t>
      </w:r>
      <w:r w:rsidR="004A18A0">
        <w:rPr>
          <w:rFonts w:ascii="Times New Roman" w:hAnsi="Times New Roman"/>
          <w:b w:val="0"/>
        </w:rPr>
        <w:t xml:space="preserve"> chưa đủ hồ sơ</w:t>
      </w:r>
      <w:r w:rsidR="003573FF">
        <w:rPr>
          <w:rFonts w:ascii="Times New Roman" w:hAnsi="Times New Roman"/>
          <w:b w:val="0"/>
        </w:rPr>
        <w:t xml:space="preserve"> pháp lý </w:t>
      </w:r>
      <w:r w:rsidR="004A18A0">
        <w:rPr>
          <w:rFonts w:ascii="Times New Roman" w:hAnsi="Times New Roman"/>
          <w:b w:val="0"/>
        </w:rPr>
        <w:t xml:space="preserve"> để được thanh toán vốn </w:t>
      </w:r>
      <w:r w:rsidR="004D10AF">
        <w:rPr>
          <w:rFonts w:ascii="Times New Roman" w:hAnsi="Times New Roman"/>
          <w:b w:val="0"/>
        </w:rPr>
        <w:t>…. l</w:t>
      </w:r>
      <w:r w:rsidR="004D10AF" w:rsidRPr="004D10AF">
        <w:rPr>
          <w:rFonts w:ascii="Times New Roman" w:hAnsi="Times New Roman"/>
          <w:b w:val="0"/>
        </w:rPr>
        <w:t>àm</w:t>
      </w:r>
      <w:r w:rsidR="004D10AF">
        <w:rPr>
          <w:rFonts w:ascii="Times New Roman" w:hAnsi="Times New Roman"/>
          <w:b w:val="0"/>
        </w:rPr>
        <w:t xml:space="preserve"> cho vi</w:t>
      </w:r>
      <w:r w:rsidR="004D10AF" w:rsidRPr="004D10AF">
        <w:rPr>
          <w:rFonts w:ascii="Times New Roman" w:hAnsi="Times New Roman"/>
          <w:b w:val="0"/>
        </w:rPr>
        <w:t>ệc</w:t>
      </w:r>
      <w:r w:rsidR="004D10AF">
        <w:rPr>
          <w:rFonts w:ascii="Times New Roman" w:hAnsi="Times New Roman"/>
          <w:b w:val="0"/>
        </w:rPr>
        <w:t xml:space="preserve"> thu v</w:t>
      </w:r>
      <w:r w:rsidR="004D10AF" w:rsidRPr="004D10AF">
        <w:rPr>
          <w:rFonts w:ascii="Times New Roman" w:hAnsi="Times New Roman"/>
          <w:b w:val="0"/>
        </w:rPr>
        <w:t>ố</w:t>
      </w:r>
      <w:r w:rsidR="004D10AF">
        <w:rPr>
          <w:rFonts w:ascii="Times New Roman" w:hAnsi="Times New Roman"/>
          <w:b w:val="0"/>
        </w:rPr>
        <w:t>n k</w:t>
      </w:r>
      <w:r w:rsidR="004D10AF" w:rsidRPr="004D10AF">
        <w:rPr>
          <w:rFonts w:ascii="Times New Roman" w:hAnsi="Times New Roman"/>
          <w:b w:val="0"/>
        </w:rPr>
        <w:t>éo</w:t>
      </w:r>
      <w:r w:rsidR="004D10AF">
        <w:rPr>
          <w:rFonts w:ascii="Times New Roman" w:hAnsi="Times New Roman"/>
          <w:b w:val="0"/>
        </w:rPr>
        <w:t xml:space="preserve"> d</w:t>
      </w:r>
      <w:r w:rsidR="004D10AF" w:rsidRPr="004D10AF">
        <w:rPr>
          <w:rFonts w:ascii="Times New Roman" w:hAnsi="Times New Roman"/>
          <w:b w:val="0"/>
        </w:rPr>
        <w:t>ài</w:t>
      </w:r>
      <w:r w:rsidR="004D10AF">
        <w:rPr>
          <w:rFonts w:ascii="Times New Roman" w:hAnsi="Times New Roman"/>
          <w:b w:val="0"/>
        </w:rPr>
        <w:t>, v</w:t>
      </w:r>
      <w:r w:rsidR="004A18A0">
        <w:rPr>
          <w:rFonts w:ascii="Times New Roman" w:hAnsi="Times New Roman"/>
          <w:b w:val="0"/>
        </w:rPr>
        <w:t>ò</w:t>
      </w:r>
      <w:r w:rsidR="004D10AF">
        <w:rPr>
          <w:rFonts w:ascii="Times New Roman" w:hAnsi="Times New Roman"/>
          <w:b w:val="0"/>
        </w:rPr>
        <w:t>ng lu</w:t>
      </w:r>
      <w:r w:rsidR="004D10AF" w:rsidRPr="004D10AF">
        <w:rPr>
          <w:rFonts w:ascii="Times New Roman" w:hAnsi="Times New Roman"/>
          <w:b w:val="0"/>
        </w:rPr>
        <w:t>â</w:t>
      </w:r>
      <w:r w:rsidR="004D10AF">
        <w:rPr>
          <w:rFonts w:ascii="Times New Roman" w:hAnsi="Times New Roman"/>
          <w:b w:val="0"/>
        </w:rPr>
        <w:t>n chuy</w:t>
      </w:r>
      <w:r w:rsidR="004D10AF" w:rsidRPr="004D10AF">
        <w:rPr>
          <w:rFonts w:ascii="Times New Roman" w:hAnsi="Times New Roman"/>
          <w:b w:val="0"/>
        </w:rPr>
        <w:t>ển</w:t>
      </w:r>
      <w:r w:rsidR="004D10AF">
        <w:rPr>
          <w:rFonts w:ascii="Times New Roman" w:hAnsi="Times New Roman"/>
          <w:b w:val="0"/>
        </w:rPr>
        <w:t xml:space="preserve"> l</w:t>
      </w:r>
      <w:r w:rsidR="004D10AF" w:rsidRPr="004D10AF">
        <w:rPr>
          <w:rFonts w:ascii="Times New Roman" w:hAnsi="Times New Roman"/>
          <w:b w:val="0"/>
        </w:rPr>
        <w:t>ớn</w:t>
      </w:r>
      <w:r w:rsidR="004D10AF">
        <w:rPr>
          <w:rFonts w:ascii="Times New Roman" w:hAnsi="Times New Roman"/>
          <w:b w:val="0"/>
        </w:rPr>
        <w:t xml:space="preserve"> n</w:t>
      </w:r>
      <w:r w:rsidR="004D10AF" w:rsidRPr="004D10AF">
        <w:rPr>
          <w:rFonts w:ascii="Times New Roman" w:hAnsi="Times New Roman"/>
          <w:b w:val="0"/>
        </w:rPr>
        <w:t>ê</w:t>
      </w:r>
      <w:r w:rsidR="004D10AF">
        <w:rPr>
          <w:rFonts w:ascii="Times New Roman" w:hAnsi="Times New Roman"/>
          <w:b w:val="0"/>
        </w:rPr>
        <w:t>n hi</w:t>
      </w:r>
      <w:r w:rsidR="004D10AF" w:rsidRPr="004D10AF">
        <w:rPr>
          <w:rFonts w:ascii="Times New Roman" w:hAnsi="Times New Roman"/>
          <w:b w:val="0"/>
        </w:rPr>
        <w:t>ệu</w:t>
      </w:r>
      <w:r w:rsidR="004D10AF">
        <w:rPr>
          <w:rFonts w:ascii="Times New Roman" w:hAnsi="Times New Roman"/>
          <w:b w:val="0"/>
        </w:rPr>
        <w:t xml:space="preserve"> qu</w:t>
      </w:r>
      <w:r w:rsidR="004D10AF" w:rsidRPr="004D10AF">
        <w:rPr>
          <w:rFonts w:ascii="Times New Roman" w:hAnsi="Times New Roman"/>
          <w:b w:val="0"/>
        </w:rPr>
        <w:t>ả</w:t>
      </w:r>
      <w:r w:rsidR="004D10AF">
        <w:rPr>
          <w:rFonts w:ascii="Times New Roman" w:hAnsi="Times New Roman"/>
          <w:b w:val="0"/>
        </w:rPr>
        <w:t xml:space="preserve"> th</w:t>
      </w:r>
      <w:r w:rsidR="004D10AF" w:rsidRPr="004D10AF">
        <w:rPr>
          <w:rFonts w:ascii="Times New Roman" w:hAnsi="Times New Roman"/>
          <w:b w:val="0"/>
        </w:rPr>
        <w:t>ấp</w:t>
      </w:r>
      <w:r w:rsidR="004D10AF">
        <w:rPr>
          <w:rFonts w:ascii="Times New Roman" w:hAnsi="Times New Roman"/>
          <w:b w:val="0"/>
        </w:rPr>
        <w:t xml:space="preserve"> , nhu c</w:t>
      </w:r>
      <w:r w:rsidR="004D10AF" w:rsidRPr="004D10AF">
        <w:rPr>
          <w:rFonts w:ascii="Times New Roman" w:hAnsi="Times New Roman"/>
          <w:b w:val="0"/>
        </w:rPr>
        <w:t>ầu</w:t>
      </w:r>
      <w:r w:rsidR="004D10AF">
        <w:rPr>
          <w:rFonts w:ascii="Times New Roman" w:hAnsi="Times New Roman"/>
          <w:b w:val="0"/>
        </w:rPr>
        <w:t xml:space="preserve"> vay v</w:t>
      </w:r>
      <w:r w:rsidR="004D10AF" w:rsidRPr="004D10AF">
        <w:rPr>
          <w:rFonts w:ascii="Times New Roman" w:hAnsi="Times New Roman"/>
          <w:b w:val="0"/>
        </w:rPr>
        <w:t>ốn</w:t>
      </w:r>
      <w:r w:rsidR="004D10AF">
        <w:rPr>
          <w:rFonts w:ascii="Times New Roman" w:hAnsi="Times New Roman"/>
          <w:b w:val="0"/>
        </w:rPr>
        <w:t xml:space="preserve"> t</w:t>
      </w:r>
      <w:r w:rsidR="004D10AF" w:rsidRPr="004D10AF">
        <w:rPr>
          <w:rFonts w:ascii="Times New Roman" w:hAnsi="Times New Roman" w:hint="eastAsia"/>
          <w:b w:val="0"/>
        </w:rPr>
        <w:t>ă</w:t>
      </w:r>
      <w:r w:rsidR="004D10AF">
        <w:rPr>
          <w:rFonts w:ascii="Times New Roman" w:hAnsi="Times New Roman"/>
          <w:b w:val="0"/>
        </w:rPr>
        <w:t>ng cao</w:t>
      </w:r>
      <w:r w:rsidR="004A18A0">
        <w:rPr>
          <w:rFonts w:ascii="Times New Roman" w:hAnsi="Times New Roman"/>
          <w:b w:val="0"/>
        </w:rPr>
        <w:t>,</w:t>
      </w:r>
      <w:r w:rsidR="004D10AF">
        <w:rPr>
          <w:rFonts w:ascii="Times New Roman" w:hAnsi="Times New Roman"/>
          <w:b w:val="0"/>
        </w:rPr>
        <w:t xml:space="preserve"> l</w:t>
      </w:r>
      <w:r w:rsidR="004D10AF" w:rsidRPr="004D10AF">
        <w:rPr>
          <w:rFonts w:ascii="Times New Roman" w:hAnsi="Times New Roman"/>
          <w:b w:val="0"/>
        </w:rPr>
        <w:t>ãi</w:t>
      </w:r>
      <w:r w:rsidR="004D10AF">
        <w:rPr>
          <w:rFonts w:ascii="Times New Roman" w:hAnsi="Times New Roman"/>
          <w:b w:val="0"/>
        </w:rPr>
        <w:t xml:space="preserve"> ph</w:t>
      </w:r>
      <w:r w:rsidR="004D10AF" w:rsidRPr="004D10AF">
        <w:rPr>
          <w:rFonts w:ascii="Times New Roman" w:hAnsi="Times New Roman"/>
          <w:b w:val="0"/>
        </w:rPr>
        <w:t>ải</w:t>
      </w:r>
      <w:r w:rsidR="004D10AF">
        <w:rPr>
          <w:rFonts w:ascii="Times New Roman" w:hAnsi="Times New Roman"/>
          <w:b w:val="0"/>
        </w:rPr>
        <w:t xml:space="preserve"> tr</w:t>
      </w:r>
      <w:r w:rsidR="004D10AF" w:rsidRPr="004D10AF">
        <w:rPr>
          <w:rFonts w:ascii="Times New Roman" w:hAnsi="Times New Roman"/>
          <w:b w:val="0"/>
        </w:rPr>
        <w:t>ả</w:t>
      </w:r>
      <w:r w:rsidR="004D10AF">
        <w:rPr>
          <w:rFonts w:ascii="Times New Roman" w:hAnsi="Times New Roman"/>
          <w:b w:val="0"/>
        </w:rPr>
        <w:t xml:space="preserve"> Ng</w:t>
      </w:r>
      <w:r w:rsidR="004D10AF" w:rsidRPr="004D10AF">
        <w:rPr>
          <w:rFonts w:ascii="Times New Roman" w:hAnsi="Times New Roman"/>
          <w:b w:val="0"/>
        </w:rPr>
        <w:t>â</w:t>
      </w:r>
      <w:r w:rsidR="004D10AF">
        <w:rPr>
          <w:rFonts w:ascii="Times New Roman" w:hAnsi="Times New Roman"/>
          <w:b w:val="0"/>
        </w:rPr>
        <w:t>n h</w:t>
      </w:r>
      <w:r w:rsidR="004D10AF" w:rsidRPr="004D10AF">
        <w:rPr>
          <w:rFonts w:ascii="Times New Roman" w:hAnsi="Times New Roman"/>
          <w:b w:val="0"/>
        </w:rPr>
        <w:t>àng</w:t>
      </w:r>
      <w:r w:rsidR="004D10AF">
        <w:rPr>
          <w:rFonts w:ascii="Times New Roman" w:hAnsi="Times New Roman"/>
          <w:b w:val="0"/>
        </w:rPr>
        <w:t xml:space="preserve"> l</w:t>
      </w:r>
      <w:r w:rsidR="004D10AF" w:rsidRPr="004D10AF">
        <w:rPr>
          <w:rFonts w:ascii="Times New Roman" w:hAnsi="Times New Roman"/>
          <w:b w:val="0"/>
        </w:rPr>
        <w:t>ớn</w:t>
      </w:r>
      <w:r w:rsidR="004D10AF">
        <w:rPr>
          <w:rFonts w:ascii="Times New Roman" w:hAnsi="Times New Roman"/>
          <w:b w:val="0"/>
        </w:rPr>
        <w:t xml:space="preserve">. </w:t>
      </w:r>
    </w:p>
    <w:p w:rsidR="00CF5E40" w:rsidRDefault="004A18A0" w:rsidP="00677780">
      <w:pPr>
        <w:spacing w:line="276" w:lineRule="auto"/>
        <w:ind w:firstLine="720"/>
        <w:jc w:val="both"/>
        <w:rPr>
          <w:rFonts w:ascii="Times New Roman" w:hAnsi="Times New Roman"/>
          <w:b w:val="0"/>
        </w:rPr>
      </w:pPr>
      <w:r>
        <w:rPr>
          <w:rFonts w:ascii="Times New Roman" w:hAnsi="Times New Roman"/>
          <w:b w:val="0"/>
        </w:rPr>
        <w:t xml:space="preserve">Các công trình công ty thi công năm 2014 </w:t>
      </w:r>
      <w:r w:rsidR="003573FF">
        <w:rPr>
          <w:rFonts w:ascii="Times New Roman" w:hAnsi="Times New Roman"/>
          <w:b w:val="0"/>
        </w:rPr>
        <w:t xml:space="preserve">. Giá tri được hưởng của công ty cổ phần công trình 6 chủ yếu giá trị nhân công là chính. </w:t>
      </w:r>
      <w:r w:rsidR="00CF5E40">
        <w:rPr>
          <w:rFonts w:ascii="Times New Roman" w:hAnsi="Times New Roman"/>
          <w:b w:val="0"/>
        </w:rPr>
        <w:t>Công ty</w:t>
      </w:r>
      <w:r w:rsidR="003573FF">
        <w:rPr>
          <w:rFonts w:ascii="Times New Roman" w:hAnsi="Times New Roman"/>
          <w:b w:val="0"/>
        </w:rPr>
        <w:t xml:space="preserve"> cổ phần công trình 6</w:t>
      </w:r>
      <w:r w:rsidR="00CF5E40">
        <w:rPr>
          <w:rFonts w:ascii="Times New Roman" w:hAnsi="Times New Roman"/>
          <w:b w:val="0"/>
        </w:rPr>
        <w:t xml:space="preserve"> là nhà thầu phụ</w:t>
      </w:r>
      <w:r w:rsidR="003573FF">
        <w:rPr>
          <w:rFonts w:ascii="Times New Roman" w:hAnsi="Times New Roman"/>
          <w:b w:val="0"/>
        </w:rPr>
        <w:t xml:space="preserve"> (không bao gồm vật tư)</w:t>
      </w:r>
      <w:r w:rsidR="00CF5E40">
        <w:rPr>
          <w:rFonts w:ascii="Times New Roman" w:hAnsi="Times New Roman"/>
          <w:b w:val="0"/>
        </w:rPr>
        <w:t xml:space="preserve"> nên chi phí quản lý, lãi định mức theo tỷ lệ không được tính trên giá trị vật tư chủ yếu (Ray, Tà Vẹt và Phụ kiện) </w:t>
      </w:r>
      <w:r w:rsidR="003573FF">
        <w:rPr>
          <w:rFonts w:ascii="Times New Roman" w:hAnsi="Times New Roman"/>
          <w:b w:val="0"/>
        </w:rPr>
        <w:t xml:space="preserve">do vậy </w:t>
      </w:r>
      <w:r w:rsidR="00CF5E40">
        <w:rPr>
          <w:rFonts w:ascii="Times New Roman" w:hAnsi="Times New Roman"/>
          <w:b w:val="0"/>
        </w:rPr>
        <w:t>lợi nhuận thi công rất thấp đặc biệt nếu không được tính trượt giá thì công ty còn thua lỗ.</w:t>
      </w:r>
    </w:p>
    <w:p w:rsidR="00513D86" w:rsidRDefault="004D10AF" w:rsidP="00677780">
      <w:pPr>
        <w:spacing w:line="276" w:lineRule="auto"/>
        <w:ind w:firstLine="720"/>
        <w:jc w:val="both"/>
        <w:rPr>
          <w:rFonts w:ascii="Times New Roman" w:hAnsi="Times New Roman"/>
          <w:b w:val="0"/>
        </w:rPr>
      </w:pPr>
      <w:r>
        <w:rPr>
          <w:rFonts w:ascii="Times New Roman" w:hAnsi="Times New Roman"/>
          <w:b w:val="0"/>
        </w:rPr>
        <w:t>N</w:t>
      </w:r>
      <w:r w:rsidR="00513D86" w:rsidRPr="00DE4EE3">
        <w:rPr>
          <w:rFonts w:ascii="Times New Roman" w:hAnsi="Times New Roman"/>
          <w:b w:val="0"/>
        </w:rPr>
        <w:t>ăm 201</w:t>
      </w:r>
      <w:r w:rsidR="00CF5E40">
        <w:rPr>
          <w:rFonts w:ascii="Times New Roman" w:hAnsi="Times New Roman"/>
          <w:b w:val="0"/>
        </w:rPr>
        <w:t>4</w:t>
      </w:r>
      <w:r w:rsidR="00513D86" w:rsidRPr="00DE4EE3">
        <w:rPr>
          <w:rFonts w:ascii="Times New Roman" w:hAnsi="Times New Roman"/>
          <w:b w:val="0"/>
        </w:rPr>
        <w:t xml:space="preserve">, Công ty TNHH </w:t>
      </w:r>
      <w:r w:rsidR="00CF5E40">
        <w:rPr>
          <w:rFonts w:ascii="Times New Roman" w:hAnsi="Times New Roman"/>
          <w:b w:val="0"/>
        </w:rPr>
        <w:t>MTV</w:t>
      </w:r>
      <w:r w:rsidR="00513D86" w:rsidRPr="00DE4EE3">
        <w:rPr>
          <w:rFonts w:ascii="Times New Roman" w:hAnsi="Times New Roman"/>
          <w:b w:val="0"/>
        </w:rPr>
        <w:t xml:space="preserve"> Đá Phủ lý </w:t>
      </w:r>
      <w:r w:rsidR="00CF5E40">
        <w:rPr>
          <w:rFonts w:ascii="Times New Roman" w:hAnsi="Times New Roman"/>
          <w:b w:val="0"/>
        </w:rPr>
        <w:t xml:space="preserve">đã có nhiều cố gắng song </w:t>
      </w:r>
      <w:r w:rsidR="00063F11">
        <w:rPr>
          <w:rFonts w:ascii="Times New Roman" w:hAnsi="Times New Roman" w:hint="eastAsia"/>
          <w:b w:val="0"/>
        </w:rPr>
        <w:t>ho</w:t>
      </w:r>
      <w:r w:rsidR="00063F11" w:rsidRPr="00063F11">
        <w:rPr>
          <w:rFonts w:ascii="Times New Roman" w:hAnsi="Times New Roman"/>
          <w:b w:val="0"/>
        </w:rPr>
        <w:t>ạt</w:t>
      </w:r>
      <w:r w:rsidR="00063F11">
        <w:rPr>
          <w:rFonts w:ascii="Times New Roman" w:hAnsi="Times New Roman"/>
          <w:b w:val="0"/>
        </w:rPr>
        <w:t xml:space="preserve"> </w:t>
      </w:r>
      <w:r w:rsidR="00063F11" w:rsidRPr="00063F11">
        <w:rPr>
          <w:rFonts w:ascii="Times New Roman" w:hAnsi="Times New Roman" w:hint="eastAsia"/>
          <w:b w:val="0"/>
        </w:rPr>
        <w:t>đ</w:t>
      </w:r>
      <w:r w:rsidR="00063F11" w:rsidRPr="00063F11">
        <w:rPr>
          <w:rFonts w:ascii="Times New Roman" w:hAnsi="Times New Roman"/>
          <w:b w:val="0"/>
        </w:rPr>
        <w:t>ộng</w:t>
      </w:r>
      <w:r w:rsidR="00063F11">
        <w:rPr>
          <w:rFonts w:ascii="Times New Roman" w:hAnsi="Times New Roman"/>
          <w:b w:val="0"/>
        </w:rPr>
        <w:t xml:space="preserve"> kinh doanh kh</w:t>
      </w:r>
      <w:r w:rsidR="00063F11" w:rsidRPr="00063F11">
        <w:rPr>
          <w:rFonts w:ascii="Times New Roman" w:hAnsi="Times New Roman"/>
          <w:b w:val="0"/>
        </w:rPr>
        <w:t>ó</w:t>
      </w:r>
      <w:r w:rsidR="00063F11">
        <w:rPr>
          <w:rFonts w:ascii="Times New Roman" w:hAnsi="Times New Roman"/>
          <w:b w:val="0"/>
        </w:rPr>
        <w:t xml:space="preserve"> kh</w:t>
      </w:r>
      <w:r w:rsidR="00063F11" w:rsidRPr="00063F11">
        <w:rPr>
          <w:rFonts w:ascii="Times New Roman" w:hAnsi="Times New Roman" w:hint="eastAsia"/>
          <w:b w:val="0"/>
        </w:rPr>
        <w:t>ă</w:t>
      </w:r>
      <w:r w:rsidR="00AD65E4">
        <w:rPr>
          <w:rFonts w:ascii="Times New Roman" w:hAnsi="Times New Roman"/>
          <w:b w:val="0"/>
        </w:rPr>
        <w:t>n</w:t>
      </w:r>
      <w:r w:rsidR="002674E6">
        <w:rPr>
          <w:rFonts w:ascii="Times New Roman" w:hAnsi="Times New Roman"/>
          <w:b w:val="0"/>
        </w:rPr>
        <w:t xml:space="preserve">. </w:t>
      </w:r>
      <w:r w:rsidR="00063F11">
        <w:rPr>
          <w:rFonts w:ascii="Times New Roman" w:hAnsi="Times New Roman"/>
          <w:b w:val="0"/>
        </w:rPr>
        <w:t>H</w:t>
      </w:r>
      <w:r w:rsidR="00063F11" w:rsidRPr="00063F11">
        <w:rPr>
          <w:rFonts w:ascii="Times New Roman" w:hAnsi="Times New Roman"/>
          <w:b w:val="0"/>
        </w:rPr>
        <w:t>ội</w:t>
      </w:r>
      <w:r w:rsidR="00063F11">
        <w:rPr>
          <w:rFonts w:ascii="Times New Roman" w:hAnsi="Times New Roman"/>
          <w:b w:val="0"/>
        </w:rPr>
        <w:t xml:space="preserve"> </w:t>
      </w:r>
      <w:r w:rsidR="00063F11" w:rsidRPr="00063F11">
        <w:rPr>
          <w:rFonts w:ascii="Times New Roman" w:hAnsi="Times New Roman" w:hint="eastAsia"/>
          <w:b w:val="0"/>
        </w:rPr>
        <w:t>đ</w:t>
      </w:r>
      <w:r w:rsidR="00063F11" w:rsidRPr="00063F11">
        <w:rPr>
          <w:rFonts w:ascii="Times New Roman" w:hAnsi="Times New Roman"/>
          <w:b w:val="0"/>
        </w:rPr>
        <w:t>ồng</w:t>
      </w:r>
      <w:r w:rsidR="00063F11">
        <w:rPr>
          <w:rFonts w:ascii="Times New Roman" w:hAnsi="Times New Roman"/>
          <w:b w:val="0"/>
        </w:rPr>
        <w:t xml:space="preserve"> qu</w:t>
      </w:r>
      <w:r w:rsidR="00063F11" w:rsidRPr="00063F11">
        <w:rPr>
          <w:rFonts w:ascii="Times New Roman" w:hAnsi="Times New Roman"/>
          <w:b w:val="0"/>
        </w:rPr>
        <w:t>ản</w:t>
      </w:r>
      <w:r w:rsidR="00063F11">
        <w:rPr>
          <w:rFonts w:ascii="Times New Roman" w:hAnsi="Times New Roman"/>
          <w:b w:val="0"/>
        </w:rPr>
        <w:t xml:space="preserve"> tr</w:t>
      </w:r>
      <w:r w:rsidR="00063F11" w:rsidRPr="00063F11">
        <w:rPr>
          <w:rFonts w:ascii="Times New Roman" w:hAnsi="Times New Roman"/>
          <w:b w:val="0"/>
        </w:rPr>
        <w:t>ị</w:t>
      </w:r>
      <w:r w:rsidR="00063F11">
        <w:rPr>
          <w:rFonts w:ascii="Times New Roman" w:hAnsi="Times New Roman"/>
          <w:b w:val="0"/>
        </w:rPr>
        <w:t xml:space="preserve"> c</w:t>
      </w:r>
      <w:r w:rsidR="00063F11" w:rsidRPr="00063F11">
        <w:rPr>
          <w:rFonts w:ascii="Times New Roman" w:hAnsi="Times New Roman"/>
          <w:b w:val="0"/>
        </w:rPr>
        <w:t>ô</w:t>
      </w:r>
      <w:r w:rsidR="00063F11">
        <w:rPr>
          <w:rFonts w:ascii="Times New Roman" w:hAnsi="Times New Roman"/>
          <w:b w:val="0"/>
        </w:rPr>
        <w:t>ng ty, Ban gi</w:t>
      </w:r>
      <w:r w:rsidR="00063F11" w:rsidRPr="00063F11">
        <w:rPr>
          <w:rFonts w:ascii="Times New Roman" w:hAnsi="Times New Roman"/>
          <w:b w:val="0"/>
        </w:rPr>
        <w:t>ám</w:t>
      </w:r>
      <w:r w:rsidR="00063F11">
        <w:rPr>
          <w:rFonts w:ascii="Times New Roman" w:hAnsi="Times New Roman"/>
          <w:b w:val="0"/>
        </w:rPr>
        <w:t xml:space="preserve"> </w:t>
      </w:r>
      <w:r w:rsidR="00063F11" w:rsidRPr="00063F11">
        <w:rPr>
          <w:rFonts w:ascii="Times New Roman" w:hAnsi="Times New Roman" w:hint="eastAsia"/>
          <w:b w:val="0"/>
        </w:rPr>
        <w:t>đ</w:t>
      </w:r>
      <w:r w:rsidR="00063F11" w:rsidRPr="00063F11">
        <w:rPr>
          <w:rFonts w:ascii="Times New Roman" w:hAnsi="Times New Roman"/>
          <w:b w:val="0"/>
        </w:rPr>
        <w:t>ốc</w:t>
      </w:r>
      <w:r w:rsidR="00063F11">
        <w:rPr>
          <w:rFonts w:ascii="Times New Roman" w:hAnsi="Times New Roman"/>
          <w:b w:val="0"/>
        </w:rPr>
        <w:t>, Ban l</w:t>
      </w:r>
      <w:r w:rsidR="00063F11" w:rsidRPr="00063F11">
        <w:rPr>
          <w:rFonts w:ascii="Times New Roman" w:hAnsi="Times New Roman"/>
          <w:b w:val="0"/>
        </w:rPr>
        <w:t>ãnh</w:t>
      </w:r>
      <w:r w:rsidR="00063F11">
        <w:rPr>
          <w:rFonts w:ascii="Times New Roman" w:hAnsi="Times New Roman"/>
          <w:b w:val="0"/>
        </w:rPr>
        <w:t xml:space="preserve"> </w:t>
      </w:r>
      <w:r w:rsidR="00063F11" w:rsidRPr="00063F11">
        <w:rPr>
          <w:rFonts w:ascii="Times New Roman" w:hAnsi="Times New Roman" w:hint="eastAsia"/>
          <w:b w:val="0"/>
        </w:rPr>
        <w:t>đ</w:t>
      </w:r>
      <w:r w:rsidR="00063F11" w:rsidRPr="00063F11">
        <w:rPr>
          <w:rFonts w:ascii="Times New Roman" w:hAnsi="Times New Roman"/>
          <w:b w:val="0"/>
        </w:rPr>
        <w:t>ạo</w:t>
      </w:r>
      <w:r w:rsidR="00063F11">
        <w:rPr>
          <w:rFonts w:ascii="Times New Roman" w:hAnsi="Times New Roman"/>
          <w:b w:val="0"/>
        </w:rPr>
        <w:t xml:space="preserve"> </w:t>
      </w:r>
      <w:r w:rsidR="00063F11" w:rsidRPr="00063F11">
        <w:rPr>
          <w:rFonts w:ascii="Times New Roman" w:hAnsi="Times New Roman" w:hint="eastAsia"/>
          <w:b w:val="0"/>
        </w:rPr>
        <w:t>đ</w:t>
      </w:r>
      <w:r w:rsidR="00063F11" w:rsidRPr="00063F11">
        <w:rPr>
          <w:rFonts w:ascii="Times New Roman" w:hAnsi="Times New Roman"/>
          <w:b w:val="0"/>
        </w:rPr>
        <w:t>ã</w:t>
      </w:r>
      <w:r w:rsidR="00063F11">
        <w:rPr>
          <w:rFonts w:ascii="Times New Roman" w:hAnsi="Times New Roman"/>
          <w:b w:val="0"/>
        </w:rPr>
        <w:t xml:space="preserve"> ph</w:t>
      </w:r>
      <w:r w:rsidR="00063F11" w:rsidRPr="00063F11">
        <w:rPr>
          <w:rFonts w:ascii="Times New Roman" w:hAnsi="Times New Roman"/>
          <w:b w:val="0"/>
        </w:rPr>
        <w:t>ải</w:t>
      </w:r>
      <w:r w:rsidR="00063F11">
        <w:rPr>
          <w:rFonts w:ascii="Times New Roman" w:hAnsi="Times New Roman"/>
          <w:b w:val="0"/>
        </w:rPr>
        <w:t xml:space="preserve"> </w:t>
      </w:r>
      <w:r w:rsidR="002674E6">
        <w:rPr>
          <w:rFonts w:ascii="Times New Roman" w:hAnsi="Times New Roman"/>
          <w:b w:val="0"/>
        </w:rPr>
        <w:t>ch</w:t>
      </w:r>
      <w:r w:rsidR="002674E6" w:rsidRPr="002674E6">
        <w:rPr>
          <w:rFonts w:ascii="Times New Roman" w:hAnsi="Times New Roman"/>
          <w:b w:val="0"/>
        </w:rPr>
        <w:t>ỉ</w:t>
      </w:r>
      <w:r w:rsidR="002674E6">
        <w:rPr>
          <w:rFonts w:ascii="Times New Roman" w:hAnsi="Times New Roman"/>
          <w:b w:val="0"/>
        </w:rPr>
        <w:t xml:space="preserve"> </w:t>
      </w:r>
      <w:r w:rsidR="002674E6" w:rsidRPr="002674E6">
        <w:rPr>
          <w:rFonts w:ascii="Times New Roman" w:hAnsi="Times New Roman" w:hint="eastAsia"/>
          <w:b w:val="0"/>
        </w:rPr>
        <w:t>đ</w:t>
      </w:r>
      <w:r w:rsidR="002674E6" w:rsidRPr="002674E6">
        <w:rPr>
          <w:rFonts w:ascii="Times New Roman" w:hAnsi="Times New Roman"/>
          <w:b w:val="0"/>
        </w:rPr>
        <w:t>ạo</w:t>
      </w:r>
      <w:r w:rsidR="002674E6">
        <w:rPr>
          <w:rFonts w:ascii="Times New Roman" w:hAnsi="Times New Roman"/>
          <w:b w:val="0"/>
        </w:rPr>
        <w:t xml:space="preserve"> s</w:t>
      </w:r>
      <w:r w:rsidR="002674E6" w:rsidRPr="002674E6">
        <w:rPr>
          <w:rFonts w:ascii="Times New Roman" w:hAnsi="Times New Roman"/>
          <w:b w:val="0"/>
        </w:rPr>
        <w:t>át</w:t>
      </w:r>
      <w:r w:rsidR="002674E6">
        <w:rPr>
          <w:rFonts w:ascii="Times New Roman" w:hAnsi="Times New Roman"/>
          <w:b w:val="0"/>
        </w:rPr>
        <w:t xml:space="preserve"> sao v</w:t>
      </w:r>
      <w:r w:rsidR="002674E6" w:rsidRPr="002674E6">
        <w:rPr>
          <w:rFonts w:ascii="Times New Roman" w:hAnsi="Times New Roman"/>
          <w:b w:val="0"/>
        </w:rPr>
        <w:t>à</w:t>
      </w:r>
      <w:r w:rsidR="002674E6">
        <w:rPr>
          <w:rFonts w:ascii="Times New Roman" w:hAnsi="Times New Roman"/>
          <w:b w:val="0"/>
        </w:rPr>
        <w:t xml:space="preserve"> </w:t>
      </w:r>
      <w:r w:rsidR="002674E6" w:rsidRPr="002674E6">
        <w:rPr>
          <w:rFonts w:ascii="Times New Roman" w:hAnsi="Times New Roman"/>
          <w:b w:val="0"/>
        </w:rPr>
        <w:t>áp</w:t>
      </w:r>
      <w:r w:rsidR="002674E6">
        <w:rPr>
          <w:rFonts w:ascii="Times New Roman" w:hAnsi="Times New Roman"/>
          <w:b w:val="0"/>
        </w:rPr>
        <w:t xml:space="preserve"> d</w:t>
      </w:r>
      <w:r w:rsidR="002674E6" w:rsidRPr="002674E6">
        <w:rPr>
          <w:rFonts w:ascii="Times New Roman" w:hAnsi="Times New Roman"/>
          <w:b w:val="0"/>
        </w:rPr>
        <w:t>ụng</w:t>
      </w:r>
      <w:r w:rsidR="002674E6">
        <w:rPr>
          <w:rFonts w:ascii="Times New Roman" w:hAnsi="Times New Roman"/>
          <w:b w:val="0"/>
        </w:rPr>
        <w:t xml:space="preserve"> r</w:t>
      </w:r>
      <w:r w:rsidR="002674E6" w:rsidRPr="002674E6">
        <w:rPr>
          <w:rFonts w:ascii="Times New Roman" w:hAnsi="Times New Roman"/>
          <w:b w:val="0"/>
        </w:rPr>
        <w:t>ất</w:t>
      </w:r>
      <w:r w:rsidR="002674E6">
        <w:rPr>
          <w:rFonts w:ascii="Times New Roman" w:hAnsi="Times New Roman"/>
          <w:b w:val="0"/>
        </w:rPr>
        <w:t xml:space="preserve"> nhi</w:t>
      </w:r>
      <w:r w:rsidR="002674E6" w:rsidRPr="002674E6">
        <w:rPr>
          <w:rFonts w:ascii="Times New Roman" w:hAnsi="Times New Roman"/>
          <w:b w:val="0"/>
        </w:rPr>
        <w:t>ều</w:t>
      </w:r>
      <w:r w:rsidR="002674E6">
        <w:rPr>
          <w:rFonts w:ascii="Times New Roman" w:hAnsi="Times New Roman"/>
          <w:b w:val="0"/>
        </w:rPr>
        <w:t xml:space="preserve"> gi</w:t>
      </w:r>
      <w:r w:rsidR="002674E6" w:rsidRPr="002674E6">
        <w:rPr>
          <w:rFonts w:ascii="Times New Roman" w:hAnsi="Times New Roman"/>
          <w:b w:val="0"/>
        </w:rPr>
        <w:t>ải</w:t>
      </w:r>
      <w:r w:rsidR="002674E6">
        <w:rPr>
          <w:rFonts w:ascii="Times New Roman" w:hAnsi="Times New Roman"/>
          <w:b w:val="0"/>
        </w:rPr>
        <w:t xml:space="preserve"> ph</w:t>
      </w:r>
      <w:r w:rsidR="002674E6" w:rsidRPr="002674E6">
        <w:rPr>
          <w:rFonts w:ascii="Times New Roman" w:hAnsi="Times New Roman"/>
          <w:b w:val="0"/>
        </w:rPr>
        <w:t>áp</w:t>
      </w:r>
      <w:r w:rsidR="002674E6">
        <w:rPr>
          <w:rFonts w:ascii="Times New Roman" w:hAnsi="Times New Roman"/>
          <w:b w:val="0"/>
        </w:rPr>
        <w:t xml:space="preserve"> </w:t>
      </w:r>
      <w:r w:rsidR="002674E6" w:rsidRPr="002674E6">
        <w:rPr>
          <w:rFonts w:ascii="Times New Roman" w:hAnsi="Times New Roman" w:hint="eastAsia"/>
          <w:b w:val="0"/>
        </w:rPr>
        <w:t>đ</w:t>
      </w:r>
      <w:r w:rsidR="002674E6" w:rsidRPr="002674E6">
        <w:rPr>
          <w:rFonts w:ascii="Times New Roman" w:hAnsi="Times New Roman"/>
          <w:b w:val="0"/>
        </w:rPr>
        <w:t>ể</w:t>
      </w:r>
      <w:r w:rsidR="002674E6">
        <w:rPr>
          <w:rFonts w:ascii="Times New Roman" w:hAnsi="Times New Roman"/>
          <w:b w:val="0"/>
        </w:rPr>
        <w:t xml:space="preserve"> th</w:t>
      </w:r>
      <w:r w:rsidR="002674E6" w:rsidRPr="002674E6">
        <w:rPr>
          <w:rFonts w:ascii="Times New Roman" w:hAnsi="Times New Roman"/>
          <w:b w:val="0"/>
        </w:rPr>
        <w:t>áo</w:t>
      </w:r>
      <w:r w:rsidR="002674E6">
        <w:rPr>
          <w:rFonts w:ascii="Times New Roman" w:hAnsi="Times New Roman"/>
          <w:b w:val="0"/>
        </w:rPr>
        <w:t xml:space="preserve"> g</w:t>
      </w:r>
      <w:r w:rsidR="002674E6" w:rsidRPr="002674E6">
        <w:rPr>
          <w:rFonts w:ascii="Times New Roman" w:hAnsi="Times New Roman"/>
          <w:b w:val="0"/>
        </w:rPr>
        <w:t>ỡ</w:t>
      </w:r>
      <w:r w:rsidR="002674E6">
        <w:rPr>
          <w:rFonts w:ascii="Times New Roman" w:hAnsi="Times New Roman"/>
          <w:b w:val="0"/>
        </w:rPr>
        <w:t xml:space="preserve"> nh</w:t>
      </w:r>
      <w:r w:rsidR="002674E6" w:rsidRPr="002674E6">
        <w:rPr>
          <w:rFonts w:ascii="Times New Roman" w:hAnsi="Times New Roman" w:hint="eastAsia"/>
          <w:b w:val="0"/>
        </w:rPr>
        <w:t>ư</w:t>
      </w:r>
      <w:r w:rsidR="002674E6">
        <w:rPr>
          <w:rFonts w:ascii="Times New Roman" w:hAnsi="Times New Roman"/>
          <w:b w:val="0"/>
        </w:rPr>
        <w:t>ng v</w:t>
      </w:r>
      <w:r w:rsidR="002674E6" w:rsidRPr="002674E6">
        <w:rPr>
          <w:rFonts w:ascii="Times New Roman" w:hAnsi="Times New Roman"/>
          <w:b w:val="0"/>
        </w:rPr>
        <w:t>ẫn</w:t>
      </w:r>
      <w:r w:rsidR="002674E6">
        <w:rPr>
          <w:rFonts w:ascii="Times New Roman" w:hAnsi="Times New Roman"/>
          <w:b w:val="0"/>
        </w:rPr>
        <w:t xml:space="preserve"> ch</w:t>
      </w:r>
      <w:r w:rsidR="002674E6" w:rsidRPr="002674E6">
        <w:rPr>
          <w:rFonts w:ascii="Times New Roman" w:hAnsi="Times New Roman" w:hint="eastAsia"/>
          <w:b w:val="0"/>
        </w:rPr>
        <w:t>ư</w:t>
      </w:r>
      <w:r w:rsidR="002674E6">
        <w:rPr>
          <w:rFonts w:ascii="Times New Roman" w:hAnsi="Times New Roman"/>
          <w:b w:val="0"/>
        </w:rPr>
        <w:t>a c</w:t>
      </w:r>
      <w:r w:rsidR="002674E6" w:rsidRPr="002674E6">
        <w:rPr>
          <w:rFonts w:ascii="Times New Roman" w:hAnsi="Times New Roman"/>
          <w:b w:val="0"/>
        </w:rPr>
        <w:t>ó</w:t>
      </w:r>
      <w:r w:rsidR="002674E6">
        <w:rPr>
          <w:rFonts w:ascii="Times New Roman" w:hAnsi="Times New Roman"/>
          <w:b w:val="0"/>
        </w:rPr>
        <w:t xml:space="preserve"> d</w:t>
      </w:r>
      <w:r w:rsidR="002674E6" w:rsidRPr="002674E6">
        <w:rPr>
          <w:rFonts w:ascii="Times New Roman" w:hAnsi="Times New Roman"/>
          <w:b w:val="0"/>
        </w:rPr>
        <w:t>ấu</w:t>
      </w:r>
      <w:r w:rsidR="002674E6">
        <w:rPr>
          <w:rFonts w:ascii="Times New Roman" w:hAnsi="Times New Roman"/>
          <w:b w:val="0"/>
        </w:rPr>
        <w:t xml:space="preserve"> hi</w:t>
      </w:r>
      <w:r w:rsidR="002674E6" w:rsidRPr="002674E6">
        <w:rPr>
          <w:rFonts w:ascii="Times New Roman" w:hAnsi="Times New Roman"/>
          <w:b w:val="0"/>
        </w:rPr>
        <w:t>ệu</w:t>
      </w:r>
      <w:r w:rsidR="002674E6">
        <w:rPr>
          <w:rFonts w:ascii="Times New Roman" w:hAnsi="Times New Roman"/>
          <w:b w:val="0"/>
        </w:rPr>
        <w:t xml:space="preserve"> </w:t>
      </w:r>
      <w:r w:rsidR="00AD65E4">
        <w:rPr>
          <w:rFonts w:ascii="Times New Roman" w:hAnsi="Times New Roman"/>
          <w:b w:val="0"/>
        </w:rPr>
        <w:t xml:space="preserve">khả quan, kinh doanh vẫn còn trì trệ </w:t>
      </w:r>
      <w:r w:rsidR="00CF5E40">
        <w:rPr>
          <w:rFonts w:ascii="Times New Roman" w:hAnsi="Times New Roman"/>
          <w:b w:val="0"/>
        </w:rPr>
        <w:t xml:space="preserve"> thua lỗ</w:t>
      </w:r>
      <w:r w:rsidR="00AD65E4">
        <w:rPr>
          <w:rFonts w:ascii="Times New Roman" w:hAnsi="Times New Roman"/>
          <w:b w:val="0"/>
        </w:rPr>
        <w:t xml:space="preserve">. </w:t>
      </w:r>
      <w:r w:rsidR="002674E6">
        <w:rPr>
          <w:rFonts w:ascii="Times New Roman" w:hAnsi="Times New Roman"/>
          <w:b w:val="0"/>
        </w:rPr>
        <w:t xml:space="preserve"> </w:t>
      </w:r>
    </w:p>
    <w:p w:rsidR="00513D86" w:rsidRPr="00513D86" w:rsidRDefault="00513D86" w:rsidP="00677780">
      <w:pPr>
        <w:spacing w:before="120" w:line="276" w:lineRule="auto"/>
        <w:rPr>
          <w:rFonts w:ascii="Times New Roman" w:hAnsi="Times New Roman"/>
          <w:sz w:val="24"/>
          <w:szCs w:val="24"/>
        </w:rPr>
      </w:pPr>
      <w:r w:rsidRPr="00513D86">
        <w:rPr>
          <w:rFonts w:ascii="Times New Roman" w:hAnsi="Times New Roman"/>
          <w:sz w:val="24"/>
          <w:szCs w:val="24"/>
        </w:rPr>
        <w:t xml:space="preserve">2) </w:t>
      </w:r>
      <w:r w:rsidR="005A0947">
        <w:rPr>
          <w:rFonts w:ascii="Times New Roman" w:hAnsi="Times New Roman"/>
          <w:sz w:val="24"/>
          <w:szCs w:val="24"/>
        </w:rPr>
        <w:t>C</w:t>
      </w:r>
      <w:r w:rsidR="005A0947" w:rsidRPr="005A0947">
        <w:rPr>
          <w:rFonts w:ascii="Times New Roman" w:hAnsi="Times New Roman"/>
          <w:sz w:val="24"/>
          <w:szCs w:val="24"/>
        </w:rPr>
        <w:t>ÁC</w:t>
      </w:r>
      <w:r w:rsidRPr="00513D86">
        <w:rPr>
          <w:rFonts w:ascii="Times New Roman" w:hAnsi="Times New Roman"/>
          <w:sz w:val="24"/>
          <w:szCs w:val="24"/>
        </w:rPr>
        <w:t xml:space="preserve"> CHỈ TIÊU ĐÁNH GIÁ TỔNG QUÁT TÀI CHÍNH NĂM 201</w:t>
      </w:r>
      <w:r w:rsidR="00EB096A">
        <w:rPr>
          <w:rFonts w:ascii="Times New Roman" w:hAnsi="Times New Roman"/>
          <w:sz w:val="24"/>
          <w:szCs w:val="24"/>
        </w:rPr>
        <w:t>4</w:t>
      </w:r>
      <w:r w:rsidRPr="00513D86">
        <w:rPr>
          <w:rFonts w:ascii="Times New Roman" w:hAnsi="Times New Roman"/>
          <w:sz w:val="24"/>
          <w:szCs w:val="24"/>
        </w:rPr>
        <w:t>:</w:t>
      </w:r>
    </w:p>
    <w:p w:rsidR="00857FD5" w:rsidRDefault="00513D86" w:rsidP="00D325AB">
      <w:pPr>
        <w:spacing w:before="120" w:line="276" w:lineRule="auto"/>
        <w:rPr>
          <w:rFonts w:ascii="Times New Roman" w:hAnsi="Times New Roman"/>
          <w:b w:val="0"/>
        </w:rPr>
      </w:pPr>
      <w:r w:rsidRPr="00513D86">
        <w:rPr>
          <w:rFonts w:ascii="Times New Roman" w:hAnsi="Times New Roman"/>
          <w:b w:val="0"/>
        </w:rPr>
        <w:tab/>
        <w:t xml:space="preserve">+ Tài sản cố định / Tổng tài sản:                     </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 xml:space="preserve"> 1</w:t>
      </w:r>
      <w:r w:rsidR="00CF5E40">
        <w:rPr>
          <w:rFonts w:ascii="Times New Roman" w:hAnsi="Times New Roman"/>
          <w:b w:val="0"/>
        </w:rPr>
        <w:t>4</w:t>
      </w:r>
      <w:r w:rsidR="00B365FC">
        <w:rPr>
          <w:rFonts w:ascii="Times New Roman" w:hAnsi="Times New Roman"/>
          <w:b w:val="0"/>
        </w:rPr>
        <w:t>,</w:t>
      </w:r>
      <w:r w:rsidR="00CF5E40">
        <w:rPr>
          <w:rFonts w:ascii="Times New Roman" w:hAnsi="Times New Roman"/>
          <w:b w:val="0"/>
        </w:rPr>
        <w:t>36</w:t>
      </w:r>
      <w:r w:rsidR="00B365FC">
        <w:rPr>
          <w:rFonts w:ascii="Times New Roman" w:hAnsi="Times New Roman"/>
          <w:b w:val="0"/>
        </w:rPr>
        <w:t>%</w:t>
      </w:r>
      <w:r w:rsidRPr="00513D86">
        <w:rPr>
          <w:rFonts w:ascii="Times New Roman" w:hAnsi="Times New Roman"/>
          <w:b w:val="0"/>
        </w:rPr>
        <w:t xml:space="preserve">      </w:t>
      </w:r>
    </w:p>
    <w:p w:rsidR="00513D86" w:rsidRPr="00513D86" w:rsidRDefault="00513D86" w:rsidP="00D325AB">
      <w:pPr>
        <w:spacing w:line="276" w:lineRule="auto"/>
        <w:rPr>
          <w:rFonts w:ascii="Times New Roman" w:hAnsi="Times New Roman"/>
          <w:b w:val="0"/>
        </w:rPr>
      </w:pPr>
      <w:r w:rsidRPr="00513D86">
        <w:rPr>
          <w:rFonts w:ascii="Times New Roman" w:hAnsi="Times New Roman"/>
          <w:b w:val="0"/>
        </w:rPr>
        <w:tab/>
        <w:t>+ Tài sản lưu động / Tổng tài sản:</w:t>
      </w:r>
      <w:r w:rsidRPr="00513D86">
        <w:rPr>
          <w:rFonts w:ascii="Times New Roman" w:hAnsi="Times New Roman"/>
          <w:b w:val="0"/>
        </w:rPr>
        <w:tab/>
      </w:r>
      <w:r w:rsidRPr="00513D86">
        <w:rPr>
          <w:rFonts w:ascii="Times New Roman" w:hAnsi="Times New Roman"/>
          <w:b w:val="0"/>
        </w:rPr>
        <w:tab/>
      </w:r>
      <w:r w:rsidR="00B365FC">
        <w:rPr>
          <w:rFonts w:ascii="Times New Roman" w:hAnsi="Times New Roman"/>
          <w:b w:val="0"/>
        </w:rPr>
        <w:tab/>
      </w:r>
      <w:r w:rsidR="00B365FC">
        <w:rPr>
          <w:rFonts w:ascii="Times New Roman" w:hAnsi="Times New Roman"/>
          <w:b w:val="0"/>
        </w:rPr>
        <w:tab/>
        <w:t xml:space="preserve">  </w:t>
      </w:r>
      <w:r w:rsidR="00702161">
        <w:rPr>
          <w:rFonts w:ascii="Times New Roman" w:hAnsi="Times New Roman"/>
          <w:b w:val="0"/>
        </w:rPr>
        <w:t xml:space="preserve"> </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8</w:t>
      </w:r>
      <w:r w:rsidR="00CF5E40">
        <w:rPr>
          <w:rFonts w:ascii="Times New Roman" w:hAnsi="Times New Roman"/>
          <w:b w:val="0"/>
        </w:rPr>
        <w:t>5</w:t>
      </w:r>
      <w:r w:rsidR="00B365FC">
        <w:rPr>
          <w:rFonts w:ascii="Times New Roman" w:hAnsi="Times New Roman"/>
          <w:b w:val="0"/>
        </w:rPr>
        <w:t>,</w:t>
      </w:r>
      <w:r w:rsidR="00BF1F7B">
        <w:rPr>
          <w:rFonts w:ascii="Times New Roman" w:hAnsi="Times New Roman"/>
          <w:b w:val="0"/>
        </w:rPr>
        <w:t>35</w:t>
      </w:r>
      <w:r w:rsidR="00B365FC">
        <w:rPr>
          <w:rFonts w:ascii="Times New Roman" w:hAnsi="Times New Roman"/>
          <w:b w:val="0"/>
        </w:rPr>
        <w:t>%</w:t>
      </w:r>
      <w:r w:rsidRPr="00513D86">
        <w:rPr>
          <w:rFonts w:ascii="Times New Roman" w:hAnsi="Times New Roman"/>
          <w:b w:val="0"/>
        </w:rPr>
        <w:t xml:space="preserve">   </w:t>
      </w:r>
      <w:r w:rsidRPr="00513D86">
        <w:rPr>
          <w:rFonts w:ascii="Times New Roman" w:hAnsi="Times New Roman"/>
        </w:rPr>
        <w:t xml:space="preserve"> </w:t>
      </w:r>
    </w:p>
    <w:p w:rsidR="00513D86" w:rsidRPr="00513D86" w:rsidRDefault="00513D86" w:rsidP="00D325AB">
      <w:pPr>
        <w:spacing w:line="276" w:lineRule="auto"/>
        <w:rPr>
          <w:rFonts w:ascii="Times New Roman" w:hAnsi="Times New Roman"/>
          <w:b w:val="0"/>
        </w:rPr>
      </w:pPr>
      <w:r w:rsidRPr="00513D86">
        <w:rPr>
          <w:rFonts w:ascii="Times New Roman" w:hAnsi="Times New Roman"/>
          <w:b w:val="0"/>
        </w:rPr>
        <w:tab/>
        <w:t>+ Vốn chủ sở hữu / Tổng nguồn vốn:</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702161">
        <w:rPr>
          <w:rFonts w:ascii="Times New Roman" w:hAnsi="Times New Roman"/>
          <w:b w:val="0"/>
        </w:rPr>
        <w:t xml:space="preserve"> </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2</w:t>
      </w:r>
      <w:r w:rsidR="00CF5E40">
        <w:rPr>
          <w:rFonts w:ascii="Times New Roman" w:hAnsi="Times New Roman"/>
          <w:b w:val="0"/>
        </w:rPr>
        <w:t>4</w:t>
      </w:r>
      <w:r w:rsidR="00B365FC">
        <w:rPr>
          <w:rFonts w:ascii="Times New Roman" w:hAnsi="Times New Roman"/>
          <w:b w:val="0"/>
        </w:rPr>
        <w:t>,</w:t>
      </w:r>
      <w:r w:rsidR="00CF5E40">
        <w:rPr>
          <w:rFonts w:ascii="Times New Roman" w:hAnsi="Times New Roman"/>
          <w:b w:val="0"/>
        </w:rPr>
        <w:t>82</w:t>
      </w:r>
      <w:r w:rsidR="00B365FC">
        <w:rPr>
          <w:rFonts w:ascii="Times New Roman" w:hAnsi="Times New Roman"/>
          <w:b w:val="0"/>
        </w:rPr>
        <w:t>%</w:t>
      </w:r>
      <w:r w:rsidRPr="00513D86">
        <w:rPr>
          <w:rFonts w:ascii="Times New Roman" w:hAnsi="Times New Roman"/>
          <w:b w:val="0"/>
        </w:rPr>
        <w:t xml:space="preserve">    </w:t>
      </w:r>
    </w:p>
    <w:p w:rsidR="00513D86" w:rsidRPr="00513D86" w:rsidRDefault="00513D86" w:rsidP="00D325AB">
      <w:pPr>
        <w:spacing w:line="276" w:lineRule="auto"/>
        <w:rPr>
          <w:rFonts w:ascii="Times New Roman" w:hAnsi="Times New Roman"/>
          <w:b w:val="0"/>
        </w:rPr>
      </w:pPr>
      <w:r w:rsidRPr="00513D86">
        <w:rPr>
          <w:rFonts w:ascii="Times New Roman" w:hAnsi="Times New Roman"/>
          <w:b w:val="0"/>
        </w:rPr>
        <w:tab/>
        <w:t>+ Tỷ suất lợi nhuận sau thuế / Tổng tài sản:</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 xml:space="preserve">      </w:t>
      </w:r>
      <w:r w:rsidR="00CF5E40">
        <w:rPr>
          <w:rFonts w:ascii="Times New Roman" w:hAnsi="Times New Roman"/>
          <w:b w:val="0"/>
        </w:rPr>
        <w:t>2</w:t>
      </w:r>
      <w:r w:rsidR="00AD65E4">
        <w:rPr>
          <w:rFonts w:ascii="Times New Roman" w:hAnsi="Times New Roman"/>
          <w:b w:val="0"/>
        </w:rPr>
        <w:t>,</w:t>
      </w:r>
      <w:r w:rsidR="00CF5E40">
        <w:rPr>
          <w:rFonts w:ascii="Times New Roman" w:hAnsi="Times New Roman"/>
          <w:b w:val="0"/>
        </w:rPr>
        <w:t>17</w:t>
      </w:r>
      <w:r w:rsidR="00B365FC">
        <w:rPr>
          <w:rFonts w:ascii="Times New Roman" w:hAnsi="Times New Roman"/>
          <w:b w:val="0"/>
        </w:rPr>
        <w:t>%</w:t>
      </w:r>
      <w:r w:rsidRPr="00513D86">
        <w:rPr>
          <w:rFonts w:ascii="Times New Roman" w:hAnsi="Times New Roman"/>
          <w:b w:val="0"/>
        </w:rPr>
        <w:t xml:space="preserve">    </w:t>
      </w:r>
    </w:p>
    <w:p w:rsidR="00513D86" w:rsidRPr="00513D86" w:rsidRDefault="00513D86" w:rsidP="00D325AB">
      <w:pPr>
        <w:spacing w:line="276" w:lineRule="auto"/>
        <w:rPr>
          <w:rFonts w:ascii="Times New Roman" w:hAnsi="Times New Roman"/>
          <w:b w:val="0"/>
        </w:rPr>
      </w:pPr>
      <w:r w:rsidRPr="00513D86">
        <w:rPr>
          <w:rFonts w:ascii="Times New Roman" w:hAnsi="Times New Roman"/>
          <w:b w:val="0"/>
        </w:rPr>
        <w:tab/>
        <w:t>+ Tỷ suất lợi nhuận sau thuế / Tổng doanh thu:</w:t>
      </w:r>
      <w:r w:rsidRPr="00513D86">
        <w:rPr>
          <w:rFonts w:ascii="Times New Roman" w:hAnsi="Times New Roman"/>
          <w:b w:val="0"/>
        </w:rPr>
        <w:tab/>
      </w:r>
      <w:r w:rsidRPr="00513D86">
        <w:rPr>
          <w:rFonts w:ascii="Times New Roman" w:hAnsi="Times New Roman"/>
          <w:b w:val="0"/>
        </w:rPr>
        <w:tab/>
        <w:t xml:space="preserve"> </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 xml:space="preserve"> </w:t>
      </w:r>
      <w:r w:rsidRPr="00513D86">
        <w:rPr>
          <w:rFonts w:ascii="Times New Roman" w:hAnsi="Times New Roman"/>
          <w:b w:val="0"/>
        </w:rPr>
        <w:t xml:space="preserve"> </w:t>
      </w:r>
      <w:r w:rsidR="00CF5E40">
        <w:rPr>
          <w:rFonts w:ascii="Times New Roman" w:hAnsi="Times New Roman"/>
          <w:b w:val="0"/>
        </w:rPr>
        <w:t>2</w:t>
      </w:r>
      <w:r w:rsidR="00B365FC">
        <w:rPr>
          <w:rFonts w:ascii="Times New Roman" w:hAnsi="Times New Roman"/>
          <w:b w:val="0"/>
        </w:rPr>
        <w:t>,</w:t>
      </w:r>
      <w:r w:rsidR="00CF5E40">
        <w:rPr>
          <w:rFonts w:ascii="Times New Roman" w:hAnsi="Times New Roman"/>
          <w:b w:val="0"/>
        </w:rPr>
        <w:t>3</w:t>
      </w:r>
      <w:r w:rsidR="00AD65E4">
        <w:rPr>
          <w:rFonts w:ascii="Times New Roman" w:hAnsi="Times New Roman"/>
          <w:b w:val="0"/>
        </w:rPr>
        <w:t>4</w:t>
      </w:r>
      <w:r w:rsidR="00B365FC">
        <w:rPr>
          <w:rFonts w:ascii="Times New Roman" w:hAnsi="Times New Roman"/>
          <w:b w:val="0"/>
        </w:rPr>
        <w:t>%</w:t>
      </w:r>
      <w:r w:rsidRPr="00513D86">
        <w:rPr>
          <w:rFonts w:ascii="Times New Roman" w:hAnsi="Times New Roman"/>
          <w:b w:val="0"/>
        </w:rPr>
        <w:t xml:space="preserve">  </w:t>
      </w:r>
    </w:p>
    <w:p w:rsidR="00513D86" w:rsidRPr="00513D86" w:rsidRDefault="00513D86" w:rsidP="00D325AB">
      <w:pPr>
        <w:spacing w:line="276" w:lineRule="auto"/>
        <w:rPr>
          <w:rFonts w:ascii="Times New Roman" w:hAnsi="Times New Roman"/>
        </w:rPr>
      </w:pPr>
      <w:r w:rsidRPr="00513D86">
        <w:rPr>
          <w:rFonts w:ascii="Times New Roman" w:hAnsi="Times New Roman"/>
          <w:b w:val="0"/>
        </w:rPr>
        <w:tab/>
        <w:t>+ Tỷ suất lợi nhuận sau thuế / Vốn góp cổ đông:</w:t>
      </w:r>
      <w:r w:rsidRPr="00513D86">
        <w:rPr>
          <w:rFonts w:ascii="Times New Roman" w:hAnsi="Times New Roman"/>
          <w:b w:val="0"/>
        </w:rPr>
        <w:tab/>
      </w:r>
      <w:r w:rsidRPr="00513D86">
        <w:rPr>
          <w:rFonts w:ascii="Times New Roman" w:hAnsi="Times New Roman"/>
          <w:b w:val="0"/>
        </w:rPr>
        <w:tab/>
        <w:t xml:space="preserve">  </w:t>
      </w:r>
      <w:r w:rsidR="00B365FC">
        <w:rPr>
          <w:rFonts w:ascii="Times New Roman" w:hAnsi="Times New Roman"/>
          <w:b w:val="0"/>
        </w:rPr>
        <w:t xml:space="preserve">        </w:t>
      </w:r>
      <w:r w:rsidR="00702161">
        <w:rPr>
          <w:rFonts w:ascii="Times New Roman" w:hAnsi="Times New Roman"/>
          <w:b w:val="0"/>
        </w:rPr>
        <w:t xml:space="preserve">     </w:t>
      </w:r>
      <w:r w:rsidR="00842CF6" w:rsidRPr="001F0FFE">
        <w:rPr>
          <w:rFonts w:ascii="Times New Roman" w:hAnsi="Times New Roman"/>
          <w:b w:val="0"/>
        </w:rPr>
        <w:t>1</w:t>
      </w:r>
      <w:r w:rsidR="00CF5E40" w:rsidRPr="001F0FFE">
        <w:rPr>
          <w:rFonts w:ascii="Times New Roman" w:hAnsi="Times New Roman"/>
          <w:b w:val="0"/>
        </w:rPr>
        <w:t>1</w:t>
      </w:r>
      <w:r w:rsidR="00B365FC" w:rsidRPr="001F0FFE">
        <w:rPr>
          <w:rFonts w:ascii="Times New Roman" w:hAnsi="Times New Roman"/>
          <w:b w:val="0"/>
        </w:rPr>
        <w:t>,</w:t>
      </w:r>
      <w:r w:rsidR="00CF5E40" w:rsidRPr="001F0FFE">
        <w:rPr>
          <w:rFonts w:ascii="Times New Roman" w:hAnsi="Times New Roman"/>
          <w:b w:val="0"/>
        </w:rPr>
        <w:t>49</w:t>
      </w:r>
      <w:r w:rsidR="00B365FC" w:rsidRPr="001F0FFE">
        <w:rPr>
          <w:rFonts w:ascii="Times New Roman" w:hAnsi="Times New Roman"/>
          <w:b w:val="0"/>
        </w:rPr>
        <w:t>%</w:t>
      </w:r>
      <w:r w:rsidRPr="00513D86">
        <w:rPr>
          <w:rFonts w:ascii="Times New Roman" w:hAnsi="Times New Roman"/>
          <w:b w:val="0"/>
        </w:rPr>
        <w:t xml:space="preserve"> </w:t>
      </w:r>
    </w:p>
    <w:p w:rsidR="00513D86" w:rsidRPr="00513D86" w:rsidRDefault="00513D86" w:rsidP="00D325AB">
      <w:pPr>
        <w:spacing w:line="276" w:lineRule="auto"/>
        <w:rPr>
          <w:rFonts w:ascii="Times New Roman" w:hAnsi="Times New Roman"/>
          <w:b w:val="0"/>
        </w:rPr>
      </w:pPr>
      <w:r w:rsidRPr="00513D86">
        <w:rPr>
          <w:rFonts w:ascii="Times New Roman" w:hAnsi="Times New Roman"/>
          <w:b w:val="0"/>
        </w:rPr>
        <w:lastRenderedPageBreak/>
        <w:tab/>
        <w:t>+ Khả năng thanh toán hiện hành</w:t>
      </w:r>
      <w:r w:rsidR="00B365FC">
        <w:rPr>
          <w:rFonts w:ascii="Times New Roman" w:hAnsi="Times New Roman"/>
          <w:b w:val="0"/>
        </w:rPr>
        <w:t xml:space="preserve"> (T</w:t>
      </w:r>
      <w:r w:rsidR="00B365FC" w:rsidRPr="00B365FC">
        <w:rPr>
          <w:rFonts w:ascii="Times New Roman" w:hAnsi="Times New Roman"/>
          <w:b w:val="0"/>
        </w:rPr>
        <w:t>ổng</w:t>
      </w:r>
      <w:r w:rsidR="00B365FC">
        <w:rPr>
          <w:rFonts w:ascii="Times New Roman" w:hAnsi="Times New Roman"/>
          <w:b w:val="0"/>
        </w:rPr>
        <w:t xml:space="preserve"> t</w:t>
      </w:r>
      <w:r w:rsidR="00B365FC" w:rsidRPr="00B365FC">
        <w:rPr>
          <w:rFonts w:ascii="Times New Roman" w:hAnsi="Times New Roman"/>
          <w:b w:val="0"/>
        </w:rPr>
        <w:t>ài</w:t>
      </w:r>
      <w:r w:rsidR="00B365FC">
        <w:rPr>
          <w:rFonts w:ascii="Times New Roman" w:hAnsi="Times New Roman"/>
          <w:b w:val="0"/>
        </w:rPr>
        <w:t xml:space="preserve"> s</w:t>
      </w:r>
      <w:r w:rsidR="00B365FC" w:rsidRPr="00B365FC">
        <w:rPr>
          <w:rFonts w:ascii="Times New Roman" w:hAnsi="Times New Roman"/>
          <w:b w:val="0"/>
        </w:rPr>
        <w:t>ản</w:t>
      </w:r>
      <w:r w:rsidR="00B365FC">
        <w:rPr>
          <w:rFonts w:ascii="Times New Roman" w:hAnsi="Times New Roman"/>
          <w:b w:val="0"/>
        </w:rPr>
        <w:t>/ T</w:t>
      </w:r>
      <w:r w:rsidR="00B365FC" w:rsidRPr="00B365FC">
        <w:rPr>
          <w:rFonts w:ascii="Times New Roman" w:hAnsi="Times New Roman"/>
          <w:b w:val="0"/>
        </w:rPr>
        <w:t>ổng</w:t>
      </w:r>
      <w:r w:rsidR="00B365FC">
        <w:rPr>
          <w:rFonts w:ascii="Times New Roman" w:hAnsi="Times New Roman"/>
          <w:b w:val="0"/>
        </w:rPr>
        <w:t xml:space="preserve"> n</w:t>
      </w:r>
      <w:r w:rsidR="00B365FC" w:rsidRPr="00B365FC">
        <w:rPr>
          <w:rFonts w:ascii="Times New Roman" w:hAnsi="Times New Roman"/>
          <w:b w:val="0"/>
        </w:rPr>
        <w:t>ợ</w:t>
      </w:r>
      <w:r w:rsidR="00B365FC">
        <w:rPr>
          <w:rFonts w:ascii="Times New Roman" w:hAnsi="Times New Roman"/>
          <w:b w:val="0"/>
        </w:rPr>
        <w:t xml:space="preserve">) </w:t>
      </w:r>
      <w:r w:rsidRPr="00513D86">
        <w:rPr>
          <w:rFonts w:ascii="Times New Roman" w:hAnsi="Times New Roman"/>
          <w:b w:val="0"/>
        </w:rPr>
        <w:t>:</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 xml:space="preserve"> </w:t>
      </w:r>
      <w:r w:rsidR="00702161">
        <w:rPr>
          <w:rFonts w:ascii="Times New Roman" w:hAnsi="Times New Roman"/>
          <w:b w:val="0"/>
        </w:rPr>
        <w:t xml:space="preserve"> </w:t>
      </w:r>
      <w:r w:rsidR="00C8388A">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1,</w:t>
      </w:r>
      <w:r w:rsidR="00CF5E40">
        <w:rPr>
          <w:rFonts w:ascii="Times New Roman" w:hAnsi="Times New Roman"/>
          <w:b w:val="0"/>
        </w:rPr>
        <w:t>33</w:t>
      </w:r>
      <w:r w:rsidR="00B365FC">
        <w:rPr>
          <w:rFonts w:ascii="Times New Roman" w:hAnsi="Times New Roman"/>
          <w:b w:val="0"/>
        </w:rPr>
        <w:t xml:space="preserve"> l</w:t>
      </w:r>
      <w:r w:rsidR="00B365FC" w:rsidRPr="00B365FC">
        <w:rPr>
          <w:rFonts w:ascii="Times New Roman" w:hAnsi="Times New Roman"/>
          <w:b w:val="0"/>
        </w:rPr>
        <w:t>ần</w:t>
      </w:r>
      <w:r w:rsidRPr="00513D86">
        <w:rPr>
          <w:rFonts w:ascii="Times New Roman" w:hAnsi="Times New Roman"/>
          <w:b w:val="0"/>
        </w:rPr>
        <w:t xml:space="preserve"> </w:t>
      </w:r>
    </w:p>
    <w:p w:rsidR="009F4CCF" w:rsidRDefault="00513D86" w:rsidP="00D325AB">
      <w:pPr>
        <w:spacing w:line="276" w:lineRule="auto"/>
        <w:rPr>
          <w:rFonts w:ascii="Times New Roman" w:hAnsi="Times New Roman"/>
          <w:b w:val="0"/>
        </w:rPr>
      </w:pPr>
      <w:r w:rsidRPr="00513D86">
        <w:rPr>
          <w:rFonts w:ascii="Times New Roman" w:hAnsi="Times New Roman"/>
          <w:b w:val="0"/>
        </w:rPr>
        <w:tab/>
        <w:t xml:space="preserve">+ </w:t>
      </w:r>
      <w:r w:rsidR="00702161">
        <w:rPr>
          <w:rFonts w:ascii="Times New Roman" w:hAnsi="Times New Roman"/>
          <w:b w:val="0"/>
        </w:rPr>
        <w:t>Khả năng thanh toán nợ ngắn hạn(T</w:t>
      </w:r>
      <w:r w:rsidR="00702161" w:rsidRPr="00702161">
        <w:rPr>
          <w:rFonts w:ascii="Times New Roman" w:hAnsi="Times New Roman"/>
          <w:b w:val="0"/>
        </w:rPr>
        <w:t>ổng</w:t>
      </w:r>
      <w:r w:rsidR="00702161">
        <w:rPr>
          <w:rFonts w:ascii="Times New Roman" w:hAnsi="Times New Roman"/>
          <w:b w:val="0"/>
        </w:rPr>
        <w:t xml:space="preserve"> T</w:t>
      </w:r>
      <w:r w:rsidR="00702161" w:rsidRPr="00702161">
        <w:rPr>
          <w:rFonts w:ascii="Times New Roman" w:hAnsi="Times New Roman"/>
          <w:b w:val="0"/>
        </w:rPr>
        <w:t>S</w:t>
      </w:r>
      <w:r w:rsidR="00702161">
        <w:rPr>
          <w:rFonts w:ascii="Times New Roman" w:hAnsi="Times New Roman"/>
          <w:b w:val="0"/>
        </w:rPr>
        <w:t>NH/T</w:t>
      </w:r>
      <w:r w:rsidR="00702161" w:rsidRPr="00702161">
        <w:rPr>
          <w:rFonts w:ascii="Times New Roman" w:hAnsi="Times New Roman"/>
          <w:b w:val="0"/>
        </w:rPr>
        <w:t>ổng</w:t>
      </w:r>
      <w:r w:rsidR="00702161">
        <w:rPr>
          <w:rFonts w:ascii="Times New Roman" w:hAnsi="Times New Roman"/>
          <w:b w:val="0"/>
        </w:rPr>
        <w:t xml:space="preserve"> NNH):   </w:t>
      </w:r>
      <w:r w:rsidR="00C8388A">
        <w:rPr>
          <w:rFonts w:ascii="Times New Roman" w:hAnsi="Times New Roman"/>
          <w:b w:val="0"/>
        </w:rPr>
        <w:t xml:space="preserve">  </w:t>
      </w:r>
      <w:r w:rsidR="00702161">
        <w:rPr>
          <w:rFonts w:ascii="Times New Roman" w:hAnsi="Times New Roman"/>
          <w:b w:val="0"/>
        </w:rPr>
        <w:t xml:space="preserve">   1,</w:t>
      </w:r>
      <w:r w:rsidR="00842CF6">
        <w:rPr>
          <w:rFonts w:ascii="Times New Roman" w:hAnsi="Times New Roman"/>
          <w:b w:val="0"/>
        </w:rPr>
        <w:t>1</w:t>
      </w:r>
      <w:r w:rsidR="00CF5E40">
        <w:rPr>
          <w:rFonts w:ascii="Times New Roman" w:hAnsi="Times New Roman"/>
          <w:b w:val="0"/>
        </w:rPr>
        <w:t>5</w:t>
      </w:r>
      <w:r w:rsidR="00702161">
        <w:rPr>
          <w:rFonts w:ascii="Times New Roman" w:hAnsi="Times New Roman"/>
          <w:b w:val="0"/>
        </w:rPr>
        <w:t xml:space="preserve"> l</w:t>
      </w:r>
      <w:r w:rsidR="00702161" w:rsidRPr="00702161">
        <w:rPr>
          <w:rFonts w:ascii="Times New Roman" w:hAnsi="Times New Roman"/>
          <w:b w:val="0"/>
        </w:rPr>
        <w:t>ần</w:t>
      </w:r>
      <w:r w:rsidRPr="00513D86">
        <w:rPr>
          <w:rFonts w:ascii="Times New Roman" w:hAnsi="Times New Roman"/>
          <w:b w:val="0"/>
        </w:rPr>
        <w:tab/>
        <w:t>+ Khả năng thanh toán nhanh</w:t>
      </w:r>
      <w:r w:rsidR="00702161">
        <w:rPr>
          <w:rFonts w:ascii="Times New Roman" w:hAnsi="Times New Roman"/>
          <w:b w:val="0"/>
        </w:rPr>
        <w:t>( T</w:t>
      </w:r>
      <w:r w:rsidR="00702161" w:rsidRPr="00702161">
        <w:rPr>
          <w:rFonts w:ascii="Times New Roman" w:hAnsi="Times New Roman"/>
          <w:b w:val="0"/>
        </w:rPr>
        <w:t>ổng</w:t>
      </w:r>
      <w:r w:rsidR="00702161">
        <w:rPr>
          <w:rFonts w:ascii="Times New Roman" w:hAnsi="Times New Roman"/>
          <w:b w:val="0"/>
        </w:rPr>
        <w:t xml:space="preserve"> ti</w:t>
      </w:r>
      <w:r w:rsidR="00702161" w:rsidRPr="00702161">
        <w:rPr>
          <w:rFonts w:ascii="Times New Roman" w:hAnsi="Times New Roman"/>
          <w:b w:val="0"/>
        </w:rPr>
        <w:t>ền</w:t>
      </w:r>
      <w:r w:rsidR="00702161">
        <w:rPr>
          <w:rFonts w:ascii="Times New Roman" w:hAnsi="Times New Roman"/>
          <w:b w:val="0"/>
        </w:rPr>
        <w:t>/T</w:t>
      </w:r>
      <w:r w:rsidR="00702161" w:rsidRPr="00702161">
        <w:rPr>
          <w:rFonts w:ascii="Times New Roman" w:hAnsi="Times New Roman"/>
          <w:b w:val="0"/>
        </w:rPr>
        <w:t>ổng</w:t>
      </w:r>
      <w:r w:rsidR="00702161">
        <w:rPr>
          <w:rFonts w:ascii="Times New Roman" w:hAnsi="Times New Roman"/>
          <w:b w:val="0"/>
        </w:rPr>
        <w:t xml:space="preserve"> NNH):                </w:t>
      </w:r>
      <w:r w:rsidR="00C8388A">
        <w:rPr>
          <w:rFonts w:ascii="Times New Roman" w:hAnsi="Times New Roman"/>
          <w:b w:val="0"/>
        </w:rPr>
        <w:t xml:space="preserve">  </w:t>
      </w:r>
      <w:r w:rsidR="00CF5E40">
        <w:rPr>
          <w:rFonts w:ascii="Times New Roman" w:hAnsi="Times New Roman"/>
          <w:b w:val="0"/>
        </w:rPr>
        <w:t xml:space="preserve">   0,62</w:t>
      </w:r>
      <w:r w:rsidR="00702161">
        <w:rPr>
          <w:rFonts w:ascii="Times New Roman" w:hAnsi="Times New Roman"/>
          <w:b w:val="0"/>
        </w:rPr>
        <w:t xml:space="preserve"> l</w:t>
      </w:r>
      <w:r w:rsidR="00702161" w:rsidRPr="00702161">
        <w:rPr>
          <w:rFonts w:ascii="Times New Roman" w:hAnsi="Times New Roman"/>
          <w:b w:val="0"/>
        </w:rPr>
        <w:t>ần</w:t>
      </w:r>
    </w:p>
    <w:p w:rsidR="00513D86" w:rsidRPr="00513D86" w:rsidRDefault="00513D86" w:rsidP="003573FF">
      <w:pPr>
        <w:spacing w:before="240" w:line="276" w:lineRule="auto"/>
        <w:rPr>
          <w:rFonts w:ascii="Times New Roman" w:hAnsi="Times New Roman"/>
          <w:sz w:val="24"/>
          <w:szCs w:val="24"/>
        </w:rPr>
      </w:pPr>
      <w:r w:rsidRPr="00513D86">
        <w:rPr>
          <w:rFonts w:ascii="Times New Roman" w:hAnsi="Times New Roman"/>
          <w:sz w:val="24"/>
          <w:szCs w:val="24"/>
        </w:rPr>
        <w:t>3) CÔNG TÁC KẾ TOÁN VÀ KIỂM TOÁN:</w:t>
      </w:r>
    </w:p>
    <w:p w:rsidR="00513D86" w:rsidRPr="00513D86" w:rsidRDefault="00513D86" w:rsidP="00677780">
      <w:pPr>
        <w:spacing w:line="276" w:lineRule="auto"/>
        <w:jc w:val="both"/>
        <w:rPr>
          <w:rFonts w:ascii="Times New Roman" w:hAnsi="Times New Roman"/>
          <w:b w:val="0"/>
        </w:rPr>
      </w:pPr>
      <w:r w:rsidRPr="00513D86">
        <w:rPr>
          <w:rFonts w:ascii="Times New Roman" w:hAnsi="Times New Roman"/>
          <w:b w:val="0"/>
          <w:sz w:val="24"/>
          <w:szCs w:val="24"/>
        </w:rPr>
        <w:tab/>
      </w:r>
      <w:r w:rsidRPr="00513D86">
        <w:rPr>
          <w:rFonts w:ascii="Times New Roman" w:hAnsi="Times New Roman"/>
          <w:b w:val="0"/>
        </w:rPr>
        <w:t xml:space="preserve">- Công  tác kế toán: Lực lượng làm công tác Tài chính- kế toán còn yếu và chưa đồng đều, chưa đáp ứng tốt cho yêu cầu quản lý sản xuất kinh doanh đặc biệt là trong công tác quản lý còn chưa thật chặt chẽ và chưa thật kịp thời, đây đó còn xảy ra thất thoát, lãng phí, không hiệu quả trong công việc, </w:t>
      </w:r>
      <w:r w:rsidR="00702161">
        <w:rPr>
          <w:rFonts w:ascii="Times New Roman" w:hAnsi="Times New Roman"/>
          <w:b w:val="0"/>
        </w:rPr>
        <w:t>Vi</w:t>
      </w:r>
      <w:r w:rsidR="00702161" w:rsidRPr="00702161">
        <w:rPr>
          <w:rFonts w:ascii="Times New Roman" w:hAnsi="Times New Roman"/>
          <w:b w:val="0"/>
        </w:rPr>
        <w:t>ệc</w:t>
      </w:r>
      <w:r w:rsidR="00702161">
        <w:rPr>
          <w:rFonts w:ascii="Times New Roman" w:hAnsi="Times New Roman"/>
          <w:b w:val="0"/>
        </w:rPr>
        <w:t xml:space="preserve"> gi</w:t>
      </w:r>
      <w:r w:rsidR="00702161" w:rsidRPr="00702161">
        <w:rPr>
          <w:rFonts w:ascii="Times New Roman" w:hAnsi="Times New Roman"/>
          <w:b w:val="0"/>
        </w:rPr>
        <w:t>ám</w:t>
      </w:r>
      <w:r w:rsidR="00702161">
        <w:rPr>
          <w:rFonts w:ascii="Times New Roman" w:hAnsi="Times New Roman"/>
          <w:b w:val="0"/>
        </w:rPr>
        <w:t xml:space="preserve"> s</w:t>
      </w:r>
      <w:r w:rsidR="00702161" w:rsidRPr="00702161">
        <w:rPr>
          <w:rFonts w:ascii="Times New Roman" w:hAnsi="Times New Roman"/>
          <w:b w:val="0"/>
        </w:rPr>
        <w:t>át</w:t>
      </w:r>
      <w:r w:rsidR="00702161">
        <w:rPr>
          <w:rFonts w:ascii="Times New Roman" w:hAnsi="Times New Roman"/>
          <w:b w:val="0"/>
        </w:rPr>
        <w:t xml:space="preserve"> </w:t>
      </w:r>
      <w:r w:rsidRPr="00513D86">
        <w:rPr>
          <w:rFonts w:ascii="Times New Roman" w:hAnsi="Times New Roman"/>
          <w:b w:val="0"/>
        </w:rPr>
        <w:t xml:space="preserve">chi tiêu, </w:t>
      </w:r>
      <w:r w:rsidR="00702161">
        <w:rPr>
          <w:rFonts w:ascii="Times New Roman" w:hAnsi="Times New Roman"/>
          <w:b w:val="0"/>
        </w:rPr>
        <w:t>qu</w:t>
      </w:r>
      <w:r w:rsidR="00702161" w:rsidRPr="00702161">
        <w:rPr>
          <w:rFonts w:ascii="Times New Roman" w:hAnsi="Times New Roman"/>
          <w:b w:val="0"/>
        </w:rPr>
        <w:t>ản</w:t>
      </w:r>
      <w:r w:rsidR="00702161">
        <w:rPr>
          <w:rFonts w:ascii="Times New Roman" w:hAnsi="Times New Roman"/>
          <w:b w:val="0"/>
        </w:rPr>
        <w:t xml:space="preserve"> l</w:t>
      </w:r>
      <w:r w:rsidR="00702161" w:rsidRPr="00702161">
        <w:rPr>
          <w:rFonts w:ascii="Times New Roman" w:hAnsi="Times New Roman"/>
          <w:b w:val="0"/>
        </w:rPr>
        <w:t>ý</w:t>
      </w:r>
      <w:r w:rsidR="00702161">
        <w:rPr>
          <w:rFonts w:ascii="Times New Roman" w:hAnsi="Times New Roman"/>
          <w:b w:val="0"/>
        </w:rPr>
        <w:t xml:space="preserve"> v</w:t>
      </w:r>
      <w:r w:rsidR="00702161" w:rsidRPr="00702161">
        <w:rPr>
          <w:rFonts w:ascii="Times New Roman" w:hAnsi="Times New Roman"/>
          <w:b w:val="0"/>
        </w:rPr>
        <w:t>à</w:t>
      </w:r>
      <w:r w:rsidR="00702161">
        <w:rPr>
          <w:rFonts w:ascii="Times New Roman" w:hAnsi="Times New Roman"/>
          <w:b w:val="0"/>
        </w:rPr>
        <w:t xml:space="preserve"> </w:t>
      </w:r>
      <w:r w:rsidRPr="00513D86">
        <w:rPr>
          <w:rFonts w:ascii="Times New Roman" w:hAnsi="Times New Roman"/>
          <w:b w:val="0"/>
        </w:rPr>
        <w:t>sử dụng máy móc thiết bị</w:t>
      </w:r>
      <w:r w:rsidR="00702161">
        <w:rPr>
          <w:rFonts w:ascii="Times New Roman" w:hAnsi="Times New Roman"/>
          <w:b w:val="0"/>
        </w:rPr>
        <w:t xml:space="preserve"> ch</w:t>
      </w:r>
      <w:r w:rsidR="00702161" w:rsidRPr="00702161">
        <w:rPr>
          <w:rFonts w:ascii="Times New Roman" w:hAnsi="Times New Roman" w:hint="eastAsia"/>
          <w:b w:val="0"/>
        </w:rPr>
        <w:t>ư</w:t>
      </w:r>
      <w:r w:rsidR="00702161">
        <w:rPr>
          <w:rFonts w:ascii="Times New Roman" w:hAnsi="Times New Roman"/>
          <w:b w:val="0"/>
        </w:rPr>
        <w:t>a th</w:t>
      </w:r>
      <w:r w:rsidR="00702161" w:rsidRPr="00702161">
        <w:rPr>
          <w:rFonts w:ascii="Times New Roman" w:hAnsi="Times New Roman"/>
          <w:b w:val="0"/>
        </w:rPr>
        <w:t>ật</w:t>
      </w:r>
      <w:r w:rsidR="00702161">
        <w:rPr>
          <w:rFonts w:ascii="Times New Roman" w:hAnsi="Times New Roman"/>
          <w:b w:val="0"/>
        </w:rPr>
        <w:t xml:space="preserve"> t</w:t>
      </w:r>
      <w:r w:rsidR="00702161" w:rsidRPr="00702161">
        <w:rPr>
          <w:rFonts w:ascii="Times New Roman" w:hAnsi="Times New Roman"/>
          <w:b w:val="0"/>
        </w:rPr>
        <w:t>ốt</w:t>
      </w:r>
      <w:r w:rsidRPr="00513D86">
        <w:rPr>
          <w:rFonts w:ascii="Times New Roman" w:hAnsi="Times New Roman"/>
          <w:b w:val="0"/>
        </w:rPr>
        <w:t xml:space="preserve">, vật tư </w:t>
      </w:r>
      <w:r w:rsidR="00B014C1">
        <w:rPr>
          <w:rFonts w:ascii="Times New Roman" w:hAnsi="Times New Roman"/>
          <w:b w:val="0"/>
        </w:rPr>
        <w:t>hư hỏng mất mát</w:t>
      </w:r>
      <w:r w:rsidRPr="00513D86">
        <w:rPr>
          <w:rFonts w:ascii="Times New Roman" w:hAnsi="Times New Roman"/>
          <w:b w:val="0"/>
        </w:rPr>
        <w:t>,</w:t>
      </w:r>
      <w:r w:rsidR="00B014C1">
        <w:rPr>
          <w:rFonts w:ascii="Times New Roman" w:hAnsi="Times New Roman"/>
          <w:b w:val="0"/>
        </w:rPr>
        <w:t>làm đi làm lại nhiều lãng phí ngày công lao động,</w:t>
      </w:r>
      <w:r w:rsidRPr="00513D86">
        <w:rPr>
          <w:rFonts w:ascii="Times New Roman" w:hAnsi="Times New Roman"/>
          <w:b w:val="0"/>
        </w:rPr>
        <w:t xml:space="preserve"> công việc định kỳ còn phải để phòng ban, lãnh đạo đôn đốc nhắc nhở, nhiều vị trí chưa thể hiện được vai trò và trách nhiệm trong công việc, báo cáo còn bị chậm ... Tuy vậy, Công tác kế toán của toàn công ty nói chung ngày càng được chấn chỉnh và kịp thời khắc phục thiếu sót, nhằm đáp ứng yêu cầu quản lý của công ty niêm yết về thời gian và chất lượng. Việc tập hợp chi phí công trình, tập hợp chứng từ gốc đáp ứng được yêu cầu hạch toán kế toán. </w:t>
      </w:r>
      <w:r w:rsidR="00702161">
        <w:rPr>
          <w:rFonts w:ascii="Times New Roman" w:hAnsi="Times New Roman"/>
          <w:b w:val="0"/>
        </w:rPr>
        <w:t>H</w:t>
      </w:r>
      <w:r w:rsidR="00702161" w:rsidRPr="00702161">
        <w:rPr>
          <w:rFonts w:ascii="Times New Roman" w:hAnsi="Times New Roman"/>
          <w:b w:val="0"/>
        </w:rPr>
        <w:t>àng</w:t>
      </w:r>
      <w:r w:rsidR="00702161">
        <w:rPr>
          <w:rFonts w:ascii="Times New Roman" w:hAnsi="Times New Roman"/>
          <w:b w:val="0"/>
        </w:rPr>
        <w:t xml:space="preserve"> th</w:t>
      </w:r>
      <w:r w:rsidR="00702161" w:rsidRPr="00702161">
        <w:rPr>
          <w:rFonts w:ascii="Times New Roman" w:hAnsi="Times New Roman"/>
          <w:b w:val="0"/>
        </w:rPr>
        <w:t>áng</w:t>
      </w:r>
      <w:r w:rsidR="00702161">
        <w:rPr>
          <w:rFonts w:ascii="Times New Roman" w:hAnsi="Times New Roman"/>
          <w:b w:val="0"/>
        </w:rPr>
        <w:t>, h</w:t>
      </w:r>
      <w:r w:rsidRPr="00513D86">
        <w:rPr>
          <w:rFonts w:ascii="Times New Roman" w:hAnsi="Times New Roman"/>
          <w:b w:val="0"/>
        </w:rPr>
        <w:t>àng quý</w:t>
      </w:r>
      <w:r w:rsidR="00702161">
        <w:rPr>
          <w:rFonts w:ascii="Times New Roman" w:hAnsi="Times New Roman"/>
          <w:b w:val="0"/>
        </w:rPr>
        <w:t xml:space="preserve"> </w:t>
      </w:r>
      <w:r w:rsidRPr="00513D86">
        <w:rPr>
          <w:rFonts w:ascii="Times New Roman" w:hAnsi="Times New Roman"/>
          <w:b w:val="0"/>
        </w:rPr>
        <w:t xml:space="preserve">và cuối năm Phòng tài chính kế toán đã </w:t>
      </w:r>
      <w:r w:rsidR="00702161">
        <w:rPr>
          <w:rFonts w:ascii="Times New Roman" w:hAnsi="Times New Roman"/>
          <w:b w:val="0"/>
        </w:rPr>
        <w:t xml:space="preserve"> th</w:t>
      </w:r>
      <w:r w:rsidR="00702161" w:rsidRPr="00702161">
        <w:rPr>
          <w:rFonts w:ascii="Times New Roman" w:hAnsi="Times New Roman"/>
          <w:b w:val="0"/>
        </w:rPr>
        <w:t>ực</w:t>
      </w:r>
      <w:r w:rsidR="00702161">
        <w:rPr>
          <w:rFonts w:ascii="Times New Roman" w:hAnsi="Times New Roman"/>
          <w:b w:val="0"/>
        </w:rPr>
        <w:t xml:space="preserve"> hi</w:t>
      </w:r>
      <w:r w:rsidR="00702161" w:rsidRPr="00702161">
        <w:rPr>
          <w:rFonts w:ascii="Times New Roman" w:hAnsi="Times New Roman"/>
          <w:b w:val="0"/>
        </w:rPr>
        <w:t>ện</w:t>
      </w:r>
      <w:r w:rsidR="00702161">
        <w:rPr>
          <w:rFonts w:ascii="Times New Roman" w:hAnsi="Times New Roman"/>
          <w:b w:val="0"/>
        </w:rPr>
        <w:t xml:space="preserve"> ki</w:t>
      </w:r>
      <w:r w:rsidR="00702161" w:rsidRPr="00702161">
        <w:rPr>
          <w:rFonts w:ascii="Times New Roman" w:hAnsi="Times New Roman"/>
          <w:b w:val="0"/>
        </w:rPr>
        <w:t>ểm</w:t>
      </w:r>
      <w:r w:rsidR="00702161">
        <w:rPr>
          <w:rFonts w:ascii="Times New Roman" w:hAnsi="Times New Roman"/>
          <w:b w:val="0"/>
        </w:rPr>
        <w:t xml:space="preserve"> tra tr</w:t>
      </w:r>
      <w:r w:rsidR="00702161">
        <w:rPr>
          <w:rFonts w:ascii="Times New Roman" w:hAnsi="Times New Roman" w:hint="eastAsia"/>
          <w:b w:val="0"/>
        </w:rPr>
        <w:t>ư</w:t>
      </w:r>
      <w:r w:rsidR="00702161" w:rsidRPr="00702161">
        <w:rPr>
          <w:rFonts w:ascii="Times New Roman" w:hAnsi="Times New Roman"/>
          <w:b w:val="0"/>
        </w:rPr>
        <w:t>ớc</w:t>
      </w:r>
      <w:r w:rsidR="00702161">
        <w:rPr>
          <w:rFonts w:ascii="Times New Roman" w:hAnsi="Times New Roman"/>
          <w:b w:val="0"/>
        </w:rPr>
        <w:t>, trong v</w:t>
      </w:r>
      <w:r w:rsidR="00702161" w:rsidRPr="00702161">
        <w:rPr>
          <w:rFonts w:ascii="Times New Roman" w:hAnsi="Times New Roman"/>
          <w:b w:val="0"/>
        </w:rPr>
        <w:t>à</w:t>
      </w:r>
      <w:r w:rsidR="00702161">
        <w:rPr>
          <w:rFonts w:ascii="Times New Roman" w:hAnsi="Times New Roman"/>
          <w:b w:val="0"/>
        </w:rPr>
        <w:t xml:space="preserve"> sau qu</w:t>
      </w:r>
      <w:r w:rsidR="00702161" w:rsidRPr="00702161">
        <w:rPr>
          <w:rFonts w:ascii="Times New Roman" w:hAnsi="Times New Roman"/>
          <w:b w:val="0"/>
        </w:rPr>
        <w:t>á</w:t>
      </w:r>
      <w:r w:rsidR="00702161">
        <w:rPr>
          <w:rFonts w:ascii="Times New Roman" w:hAnsi="Times New Roman"/>
          <w:b w:val="0"/>
        </w:rPr>
        <w:t xml:space="preserve"> tr</w:t>
      </w:r>
      <w:r w:rsidR="00702161" w:rsidRPr="00702161">
        <w:rPr>
          <w:rFonts w:ascii="Times New Roman" w:hAnsi="Times New Roman"/>
          <w:b w:val="0"/>
        </w:rPr>
        <w:t>ình</w:t>
      </w:r>
      <w:r w:rsidR="00702161">
        <w:rPr>
          <w:rFonts w:ascii="Times New Roman" w:hAnsi="Times New Roman"/>
          <w:b w:val="0"/>
        </w:rPr>
        <w:t xml:space="preserve"> th</w:t>
      </w:r>
      <w:r w:rsidR="00702161" w:rsidRPr="00702161">
        <w:rPr>
          <w:rFonts w:ascii="Times New Roman" w:hAnsi="Times New Roman"/>
          <w:b w:val="0"/>
        </w:rPr>
        <w:t>ực</w:t>
      </w:r>
      <w:r w:rsidR="00702161">
        <w:rPr>
          <w:rFonts w:ascii="Times New Roman" w:hAnsi="Times New Roman"/>
          <w:b w:val="0"/>
        </w:rPr>
        <w:t xml:space="preserve"> hi</w:t>
      </w:r>
      <w:r w:rsidR="00702161" w:rsidRPr="00702161">
        <w:rPr>
          <w:rFonts w:ascii="Times New Roman" w:hAnsi="Times New Roman"/>
          <w:b w:val="0"/>
        </w:rPr>
        <w:t>ện</w:t>
      </w:r>
      <w:r w:rsidR="005E0099">
        <w:rPr>
          <w:rFonts w:ascii="Times New Roman" w:hAnsi="Times New Roman"/>
          <w:b w:val="0"/>
        </w:rPr>
        <w:t xml:space="preserve"> nhi</w:t>
      </w:r>
      <w:r w:rsidR="005E0099" w:rsidRPr="005E0099">
        <w:rPr>
          <w:rFonts w:ascii="Times New Roman" w:hAnsi="Times New Roman"/>
          <w:b w:val="0"/>
        </w:rPr>
        <w:t>ệm</w:t>
      </w:r>
      <w:r w:rsidR="005E0099">
        <w:rPr>
          <w:rFonts w:ascii="Times New Roman" w:hAnsi="Times New Roman"/>
          <w:b w:val="0"/>
        </w:rPr>
        <w:t xml:space="preserve"> v</w:t>
      </w:r>
      <w:r w:rsidR="005E0099" w:rsidRPr="005E0099">
        <w:rPr>
          <w:rFonts w:ascii="Times New Roman" w:hAnsi="Times New Roman"/>
          <w:b w:val="0"/>
        </w:rPr>
        <w:t>ụ</w:t>
      </w:r>
      <w:r w:rsidR="005E0099">
        <w:rPr>
          <w:rFonts w:ascii="Times New Roman" w:hAnsi="Times New Roman"/>
          <w:b w:val="0"/>
        </w:rPr>
        <w:t xml:space="preserve"> s</w:t>
      </w:r>
      <w:r w:rsidR="005E0099" w:rsidRPr="005E0099">
        <w:rPr>
          <w:rFonts w:ascii="Times New Roman" w:hAnsi="Times New Roman"/>
          <w:b w:val="0"/>
        </w:rPr>
        <w:t>ản</w:t>
      </w:r>
      <w:r w:rsidR="005E0099">
        <w:rPr>
          <w:rFonts w:ascii="Times New Roman" w:hAnsi="Times New Roman"/>
          <w:b w:val="0"/>
        </w:rPr>
        <w:t xml:space="preserve"> xu</w:t>
      </w:r>
      <w:r w:rsidR="005E0099" w:rsidRPr="005E0099">
        <w:rPr>
          <w:rFonts w:ascii="Times New Roman" w:hAnsi="Times New Roman"/>
          <w:b w:val="0"/>
        </w:rPr>
        <w:t>ất</w:t>
      </w:r>
      <w:r w:rsidR="005E0099">
        <w:rPr>
          <w:rFonts w:ascii="Times New Roman" w:hAnsi="Times New Roman"/>
          <w:b w:val="0"/>
        </w:rPr>
        <w:t xml:space="preserve"> kinh doanh trong to</w:t>
      </w:r>
      <w:r w:rsidR="005E0099" w:rsidRPr="005E0099">
        <w:rPr>
          <w:rFonts w:ascii="Times New Roman" w:hAnsi="Times New Roman"/>
          <w:b w:val="0"/>
        </w:rPr>
        <w:t>àn</w:t>
      </w:r>
      <w:r w:rsidR="005E0099">
        <w:rPr>
          <w:rFonts w:ascii="Times New Roman" w:hAnsi="Times New Roman"/>
          <w:b w:val="0"/>
        </w:rPr>
        <w:t xml:space="preserve"> c</w:t>
      </w:r>
      <w:r w:rsidR="005E0099" w:rsidRPr="005E0099">
        <w:rPr>
          <w:rFonts w:ascii="Times New Roman" w:hAnsi="Times New Roman"/>
          <w:b w:val="0"/>
        </w:rPr>
        <w:t>ô</w:t>
      </w:r>
      <w:r w:rsidR="005E0099">
        <w:rPr>
          <w:rFonts w:ascii="Times New Roman" w:hAnsi="Times New Roman"/>
          <w:b w:val="0"/>
        </w:rPr>
        <w:t>ng ty.</w:t>
      </w:r>
      <w:r w:rsidR="0023743A">
        <w:rPr>
          <w:rFonts w:ascii="Times New Roman" w:hAnsi="Times New Roman"/>
          <w:b w:val="0"/>
        </w:rPr>
        <w:t xml:space="preserve"> </w:t>
      </w:r>
      <w:r w:rsidR="005E0099">
        <w:rPr>
          <w:rFonts w:ascii="Times New Roman" w:hAnsi="Times New Roman"/>
          <w:b w:val="0"/>
        </w:rPr>
        <w:t>Ph</w:t>
      </w:r>
      <w:r w:rsidR="005E0099" w:rsidRPr="005E0099">
        <w:rPr>
          <w:rFonts w:ascii="Times New Roman" w:hAnsi="Times New Roman"/>
          <w:b w:val="0"/>
        </w:rPr>
        <w:t>òng</w:t>
      </w:r>
      <w:r w:rsidR="005E0099">
        <w:rPr>
          <w:rFonts w:ascii="Times New Roman" w:hAnsi="Times New Roman"/>
          <w:b w:val="0"/>
        </w:rPr>
        <w:t xml:space="preserve"> TCKT </w:t>
      </w:r>
      <w:r w:rsidR="005E0099" w:rsidRPr="005E0099">
        <w:rPr>
          <w:rFonts w:ascii="Times New Roman" w:hAnsi="Times New Roman" w:hint="eastAsia"/>
          <w:b w:val="0"/>
        </w:rPr>
        <w:t>đ</w:t>
      </w:r>
      <w:r w:rsidR="005E0099" w:rsidRPr="005E0099">
        <w:rPr>
          <w:rFonts w:ascii="Times New Roman" w:hAnsi="Times New Roman"/>
          <w:b w:val="0"/>
        </w:rPr>
        <w:t>ã</w:t>
      </w:r>
      <w:r w:rsidR="005E0099">
        <w:rPr>
          <w:rFonts w:ascii="Times New Roman" w:hAnsi="Times New Roman"/>
          <w:b w:val="0"/>
        </w:rPr>
        <w:t xml:space="preserve"> k</w:t>
      </w:r>
      <w:r w:rsidR="005E0099" w:rsidRPr="005E0099">
        <w:rPr>
          <w:rFonts w:ascii="Times New Roman" w:hAnsi="Times New Roman"/>
          <w:b w:val="0"/>
        </w:rPr>
        <w:t>ịp</w:t>
      </w:r>
      <w:r w:rsidR="005E0099">
        <w:rPr>
          <w:rFonts w:ascii="Times New Roman" w:hAnsi="Times New Roman"/>
          <w:b w:val="0"/>
        </w:rPr>
        <w:t xml:space="preserve"> th</w:t>
      </w:r>
      <w:r w:rsidR="005E0099" w:rsidRPr="005E0099">
        <w:rPr>
          <w:rFonts w:ascii="Times New Roman" w:hAnsi="Times New Roman"/>
          <w:b w:val="0"/>
        </w:rPr>
        <w:t>ời</w:t>
      </w:r>
      <w:r w:rsidR="005E0099">
        <w:rPr>
          <w:rFonts w:ascii="Times New Roman" w:hAnsi="Times New Roman"/>
          <w:b w:val="0"/>
        </w:rPr>
        <w:t xml:space="preserve"> </w:t>
      </w:r>
      <w:r w:rsidRPr="00513D86">
        <w:rPr>
          <w:rFonts w:ascii="Times New Roman" w:hAnsi="Times New Roman"/>
          <w:b w:val="0"/>
        </w:rPr>
        <w:t>chấn chỉnh</w:t>
      </w:r>
      <w:r w:rsidR="005E0099">
        <w:rPr>
          <w:rFonts w:ascii="Times New Roman" w:hAnsi="Times New Roman"/>
          <w:b w:val="0"/>
        </w:rPr>
        <w:t xml:space="preserve"> </w:t>
      </w:r>
      <w:r w:rsidR="0023743A">
        <w:rPr>
          <w:rFonts w:ascii="Times New Roman" w:hAnsi="Times New Roman"/>
          <w:b w:val="0"/>
        </w:rPr>
        <w:t>c</w:t>
      </w:r>
      <w:r w:rsidR="0023743A" w:rsidRPr="0023743A">
        <w:rPr>
          <w:rFonts w:ascii="Times New Roman" w:hAnsi="Times New Roman"/>
          <w:b w:val="0"/>
        </w:rPr>
        <w:t>ác</w:t>
      </w:r>
      <w:r w:rsidR="0023743A">
        <w:rPr>
          <w:rFonts w:ascii="Times New Roman" w:hAnsi="Times New Roman"/>
          <w:b w:val="0"/>
        </w:rPr>
        <w:t xml:space="preserve"> sai s</w:t>
      </w:r>
      <w:r w:rsidR="0023743A" w:rsidRPr="0023743A">
        <w:rPr>
          <w:rFonts w:ascii="Times New Roman" w:hAnsi="Times New Roman"/>
          <w:b w:val="0"/>
        </w:rPr>
        <w:t>ót</w:t>
      </w:r>
      <w:r w:rsidR="0023743A">
        <w:rPr>
          <w:rFonts w:ascii="Times New Roman" w:hAnsi="Times New Roman"/>
          <w:b w:val="0"/>
        </w:rPr>
        <w:t xml:space="preserve"> khi </w:t>
      </w:r>
      <w:r w:rsidR="0023743A">
        <w:rPr>
          <w:rFonts w:ascii="Times New Roman" w:hAnsi="Times New Roman" w:hint="eastAsia"/>
          <w:b w:val="0"/>
        </w:rPr>
        <w:t>đư</w:t>
      </w:r>
      <w:r w:rsidR="0023743A" w:rsidRPr="0023743A">
        <w:rPr>
          <w:rFonts w:ascii="Times New Roman" w:hAnsi="Times New Roman"/>
          <w:b w:val="0"/>
        </w:rPr>
        <w:t>ợc</w:t>
      </w:r>
      <w:r w:rsidR="0023743A">
        <w:rPr>
          <w:rFonts w:ascii="Times New Roman" w:hAnsi="Times New Roman"/>
          <w:b w:val="0"/>
        </w:rPr>
        <w:t xml:space="preserve"> ph</w:t>
      </w:r>
      <w:r w:rsidR="0023743A" w:rsidRPr="0023743A">
        <w:rPr>
          <w:rFonts w:ascii="Times New Roman" w:hAnsi="Times New Roman"/>
          <w:b w:val="0"/>
        </w:rPr>
        <w:t>át</w:t>
      </w:r>
      <w:r w:rsidR="0023743A">
        <w:rPr>
          <w:rFonts w:ascii="Times New Roman" w:hAnsi="Times New Roman"/>
          <w:b w:val="0"/>
        </w:rPr>
        <w:t xml:space="preserve"> hi</w:t>
      </w:r>
      <w:r w:rsidR="0023743A" w:rsidRPr="0023743A">
        <w:rPr>
          <w:rFonts w:ascii="Times New Roman" w:hAnsi="Times New Roman"/>
          <w:b w:val="0"/>
        </w:rPr>
        <w:t>ện</w:t>
      </w:r>
      <w:r w:rsidRPr="00513D86">
        <w:rPr>
          <w:rFonts w:ascii="Times New Roman" w:hAnsi="Times New Roman"/>
          <w:b w:val="0"/>
        </w:rPr>
        <w:t>. Báo cáo tài chính của công ty luôn đảm bảo quy định của pháp luật và chính sách chế độ quy định, luôn tuân thủ chuẩn mực kế toán  Việt Nam.</w:t>
      </w:r>
    </w:p>
    <w:p w:rsidR="00513D86" w:rsidRPr="00513D86" w:rsidRDefault="0023743A" w:rsidP="00677780">
      <w:pPr>
        <w:spacing w:line="276" w:lineRule="auto"/>
        <w:jc w:val="both"/>
        <w:rPr>
          <w:rFonts w:ascii="Times New Roman" w:hAnsi="Times New Roman"/>
          <w:b w:val="0"/>
        </w:rPr>
      </w:pPr>
      <w:r>
        <w:rPr>
          <w:rFonts w:ascii="Times New Roman" w:hAnsi="Times New Roman"/>
          <w:b w:val="0"/>
        </w:rPr>
        <w:tab/>
        <w:t>- B</w:t>
      </w:r>
      <w:r w:rsidR="00513D86" w:rsidRPr="00513D86">
        <w:rPr>
          <w:rFonts w:ascii="Times New Roman" w:hAnsi="Times New Roman"/>
          <w:b w:val="0"/>
        </w:rPr>
        <w:t>áo cáo tài chính quý, năm được thực hiện nghiêm túc đáp ứng được yêu cầu về thời gian và tiến độ. Báo cáo tài chính giữa niên độ và Báo cáo tài chính năm 201</w:t>
      </w:r>
      <w:r w:rsidR="0091084A">
        <w:rPr>
          <w:rFonts w:ascii="Times New Roman" w:hAnsi="Times New Roman"/>
          <w:b w:val="0"/>
        </w:rPr>
        <w:t>4</w:t>
      </w:r>
      <w:r w:rsidR="00513D86" w:rsidRPr="00513D86">
        <w:rPr>
          <w:rFonts w:ascii="Times New Roman" w:hAnsi="Times New Roman"/>
          <w:b w:val="0"/>
        </w:rPr>
        <w:t xml:space="preserve"> của Công ty đã được Công ty TNHH kiểm toán </w:t>
      </w:r>
      <w:r>
        <w:rPr>
          <w:rFonts w:ascii="Times New Roman" w:hAnsi="Times New Roman"/>
          <w:b w:val="0"/>
        </w:rPr>
        <w:t>BDO</w:t>
      </w:r>
      <w:r w:rsidR="00842CF6">
        <w:rPr>
          <w:rFonts w:ascii="Times New Roman" w:hAnsi="Times New Roman"/>
          <w:b w:val="0"/>
        </w:rPr>
        <w:t xml:space="preserve"> kiểm toán chấp thuận toàn bộ</w:t>
      </w:r>
      <w:r w:rsidR="00513D86" w:rsidRPr="00513D86">
        <w:rPr>
          <w:rFonts w:ascii="Times New Roman" w:hAnsi="Times New Roman"/>
          <w:b w:val="0"/>
        </w:rPr>
        <w:t>. Công ty này được UBCK Nhà nước chấp thuận kiểm toán các Doanh nghiệp trên sàn</w:t>
      </w:r>
      <w:r w:rsidR="00842CF6">
        <w:rPr>
          <w:rFonts w:ascii="Times New Roman" w:hAnsi="Times New Roman"/>
          <w:b w:val="0"/>
        </w:rPr>
        <w:t xml:space="preserve"> và được Đại hội đồng cổ đông</w:t>
      </w:r>
      <w:r w:rsidR="00F50B34">
        <w:rPr>
          <w:rFonts w:ascii="Times New Roman" w:hAnsi="Times New Roman"/>
          <w:b w:val="0"/>
        </w:rPr>
        <w:t xml:space="preserve"> thường niên </w:t>
      </w:r>
      <w:r w:rsidR="00842CF6">
        <w:rPr>
          <w:rFonts w:ascii="Times New Roman" w:hAnsi="Times New Roman"/>
          <w:b w:val="0"/>
        </w:rPr>
        <w:t>lựa ch</w:t>
      </w:r>
      <w:r w:rsidR="00F50B34">
        <w:rPr>
          <w:rFonts w:ascii="Times New Roman" w:hAnsi="Times New Roman"/>
          <w:b w:val="0"/>
        </w:rPr>
        <w:t>ọ</w:t>
      </w:r>
      <w:r w:rsidR="00842CF6">
        <w:rPr>
          <w:rFonts w:ascii="Times New Roman" w:hAnsi="Times New Roman"/>
          <w:b w:val="0"/>
        </w:rPr>
        <w:t>n để Kiểm toán báo cáo tài chính năm 201</w:t>
      </w:r>
      <w:r w:rsidR="00EB096A">
        <w:rPr>
          <w:rFonts w:ascii="Times New Roman" w:hAnsi="Times New Roman"/>
          <w:b w:val="0"/>
        </w:rPr>
        <w:t>5</w:t>
      </w:r>
      <w:r w:rsidR="00513D86" w:rsidRPr="00513D86">
        <w:rPr>
          <w:rFonts w:ascii="Times New Roman" w:hAnsi="Times New Roman"/>
          <w:b w:val="0"/>
        </w:rPr>
        <w:t>.</w:t>
      </w:r>
    </w:p>
    <w:p w:rsidR="00513D86" w:rsidRDefault="00513D86" w:rsidP="00677780">
      <w:pPr>
        <w:spacing w:line="276" w:lineRule="auto"/>
        <w:jc w:val="both"/>
        <w:rPr>
          <w:rFonts w:ascii="Times New Roman" w:hAnsi="Times New Roman"/>
          <w:b w:val="0"/>
        </w:rPr>
      </w:pPr>
      <w:r w:rsidRPr="00513D86">
        <w:rPr>
          <w:rFonts w:ascii="Times New Roman" w:hAnsi="Times New Roman"/>
          <w:b w:val="0"/>
        </w:rPr>
        <w:tab/>
        <w:t xml:space="preserve">- Báo cáo Tài chính của Công ty được nộp cho các cơ quan </w:t>
      </w:r>
      <w:r w:rsidR="00B014C1">
        <w:rPr>
          <w:rFonts w:ascii="Times New Roman" w:hAnsi="Times New Roman"/>
          <w:b w:val="0"/>
        </w:rPr>
        <w:t xml:space="preserve">quản lý </w:t>
      </w:r>
      <w:r w:rsidRPr="00513D86">
        <w:rPr>
          <w:rFonts w:ascii="Times New Roman" w:hAnsi="Times New Roman"/>
          <w:b w:val="0"/>
        </w:rPr>
        <w:t>Nhà nước theo quy định, đúng thời hạn.</w:t>
      </w:r>
    </w:p>
    <w:p w:rsidR="00513D86" w:rsidRDefault="00044112" w:rsidP="00D325AB">
      <w:pPr>
        <w:spacing w:before="240" w:line="276" w:lineRule="auto"/>
        <w:jc w:val="both"/>
        <w:rPr>
          <w:rFonts w:ascii="Times New Roman" w:hAnsi="Times New Roman"/>
          <w:sz w:val="24"/>
          <w:szCs w:val="24"/>
        </w:rPr>
      </w:pPr>
      <w:r>
        <w:rPr>
          <w:rFonts w:ascii="Times New Roman" w:hAnsi="Times New Roman"/>
          <w:sz w:val="24"/>
          <w:szCs w:val="24"/>
        </w:rPr>
        <w:t>4) CÔNG TÁC CÔNG BỐ THÔNG TIN</w:t>
      </w:r>
      <w:r w:rsidR="00513D86" w:rsidRPr="00513D86">
        <w:rPr>
          <w:rFonts w:ascii="Times New Roman" w:hAnsi="Times New Roman"/>
          <w:sz w:val="24"/>
          <w:szCs w:val="24"/>
        </w:rPr>
        <w:t>, TRẢ CỔ TỨC NĂM 201</w:t>
      </w:r>
      <w:r w:rsidR="00EB096A">
        <w:rPr>
          <w:rFonts w:ascii="Times New Roman" w:hAnsi="Times New Roman"/>
          <w:sz w:val="24"/>
          <w:szCs w:val="24"/>
        </w:rPr>
        <w:t>4</w:t>
      </w:r>
      <w:r w:rsidR="00513D86" w:rsidRPr="00513D86">
        <w:rPr>
          <w:rFonts w:ascii="Times New Roman" w:hAnsi="Times New Roman"/>
          <w:sz w:val="24"/>
          <w:szCs w:val="24"/>
        </w:rPr>
        <w:t xml:space="preserve"> VÀ QUẢN LÝ CỔ ĐÔNG CHƯA LƯU KÝ .</w:t>
      </w:r>
    </w:p>
    <w:p w:rsidR="00044112" w:rsidRPr="00044112" w:rsidRDefault="00044112" w:rsidP="00677780">
      <w:pPr>
        <w:spacing w:line="276" w:lineRule="auto"/>
        <w:jc w:val="both"/>
        <w:rPr>
          <w:rFonts w:ascii="Times New Roman" w:hAnsi="Times New Roman"/>
          <w:b w:val="0"/>
        </w:rPr>
      </w:pPr>
      <w:r w:rsidRPr="00044112">
        <w:rPr>
          <w:rFonts w:ascii="Times New Roman" w:hAnsi="Times New Roman"/>
          <w:b w:val="0"/>
        </w:rPr>
        <w:tab/>
        <w:t>- Công tác công bố thông tin: Mặc dầu công ty không có bộ phận chức năng</w:t>
      </w:r>
      <w:r w:rsidR="00B014C1">
        <w:rPr>
          <w:rFonts w:ascii="Times New Roman" w:hAnsi="Times New Roman"/>
          <w:b w:val="0"/>
        </w:rPr>
        <w:t xml:space="preserve"> và nhân sự riêng để quản lý và công bố thông tin theo quy định </w:t>
      </w:r>
      <w:r w:rsidRPr="00044112">
        <w:rPr>
          <w:rFonts w:ascii="Times New Roman" w:hAnsi="Times New Roman"/>
          <w:b w:val="0"/>
        </w:rPr>
        <w:t>nhưng Các báo cáo định kỳ như Báo cáo quản trị công ty, Báo cáo tài chính quý năm, Báo cáo thường niên, công bố thông tin giao dịch cổ phiếu của cổ đông nội bộ.... do phòng Tài chính kiêm nhiệm được thực hiện và nộp đầy đủ và kịp thời đảm bảo yêu cầu quy định của các cơ quan quản lý Nhà nước.</w:t>
      </w:r>
    </w:p>
    <w:p w:rsidR="005C1F0E" w:rsidRDefault="00513D86" w:rsidP="00677780">
      <w:pPr>
        <w:spacing w:line="276" w:lineRule="auto"/>
        <w:jc w:val="both"/>
        <w:rPr>
          <w:rFonts w:ascii="Times New Roman" w:hAnsi="Times New Roman"/>
          <w:b w:val="0"/>
        </w:rPr>
      </w:pPr>
      <w:r w:rsidRPr="00044112">
        <w:rPr>
          <w:rFonts w:ascii="Times New Roman" w:hAnsi="Times New Roman"/>
          <w:b w:val="0"/>
        </w:rPr>
        <w:tab/>
        <w:t>-  N</w:t>
      </w:r>
      <w:r w:rsidR="00B33692" w:rsidRPr="00044112">
        <w:rPr>
          <w:rFonts w:ascii="Times New Roman" w:hAnsi="Times New Roman"/>
          <w:b w:val="0"/>
        </w:rPr>
        <w:t xml:space="preserve">ăm </w:t>
      </w:r>
      <w:r w:rsidRPr="00044112">
        <w:rPr>
          <w:rFonts w:ascii="Times New Roman" w:hAnsi="Times New Roman"/>
          <w:b w:val="0"/>
        </w:rPr>
        <w:t>201</w:t>
      </w:r>
      <w:r w:rsidR="0091084A">
        <w:rPr>
          <w:rFonts w:ascii="Times New Roman" w:hAnsi="Times New Roman"/>
          <w:b w:val="0"/>
        </w:rPr>
        <w:t>4</w:t>
      </w:r>
      <w:r w:rsidRPr="00044112">
        <w:rPr>
          <w:rFonts w:ascii="Times New Roman" w:hAnsi="Times New Roman"/>
          <w:b w:val="0"/>
        </w:rPr>
        <w:t xml:space="preserve">, sau khi </w:t>
      </w:r>
      <w:r w:rsidR="00540286">
        <w:rPr>
          <w:rFonts w:ascii="Times New Roman" w:hAnsi="Times New Roman"/>
          <w:b w:val="0"/>
        </w:rPr>
        <w:t xml:space="preserve">kết thúc </w:t>
      </w:r>
      <w:r w:rsidRPr="00044112">
        <w:rPr>
          <w:rFonts w:ascii="Times New Roman" w:hAnsi="Times New Roman"/>
          <w:b w:val="0"/>
        </w:rPr>
        <w:t xml:space="preserve">Đại hội </w:t>
      </w:r>
      <w:r w:rsidR="00540286">
        <w:rPr>
          <w:rFonts w:ascii="Times New Roman" w:hAnsi="Times New Roman"/>
          <w:b w:val="0"/>
        </w:rPr>
        <w:t xml:space="preserve">đồng </w:t>
      </w:r>
      <w:r w:rsidRPr="00044112">
        <w:rPr>
          <w:rFonts w:ascii="Times New Roman" w:hAnsi="Times New Roman"/>
          <w:b w:val="0"/>
        </w:rPr>
        <w:t>cổ đông</w:t>
      </w:r>
      <w:r w:rsidR="00540286">
        <w:rPr>
          <w:rFonts w:ascii="Times New Roman" w:hAnsi="Times New Roman"/>
          <w:b w:val="0"/>
        </w:rPr>
        <w:t xml:space="preserve"> thường niên (</w:t>
      </w:r>
      <w:r w:rsidR="001F0FFE">
        <w:rPr>
          <w:rFonts w:ascii="Times New Roman" w:hAnsi="Times New Roman"/>
          <w:b w:val="0"/>
        </w:rPr>
        <w:t>1</w:t>
      </w:r>
      <w:r w:rsidR="00540286">
        <w:rPr>
          <w:rFonts w:ascii="Times New Roman" w:hAnsi="Times New Roman"/>
          <w:b w:val="0"/>
        </w:rPr>
        <w:t>0/04/201</w:t>
      </w:r>
      <w:r w:rsidR="001F0FFE">
        <w:rPr>
          <w:rFonts w:ascii="Times New Roman" w:hAnsi="Times New Roman"/>
          <w:b w:val="0"/>
        </w:rPr>
        <w:t>4</w:t>
      </w:r>
      <w:r w:rsidR="00540286">
        <w:rPr>
          <w:rFonts w:ascii="Times New Roman" w:hAnsi="Times New Roman"/>
          <w:b w:val="0"/>
        </w:rPr>
        <w:t>)</w:t>
      </w:r>
      <w:r w:rsidRPr="00044112">
        <w:rPr>
          <w:rFonts w:ascii="Times New Roman" w:hAnsi="Times New Roman"/>
          <w:b w:val="0"/>
        </w:rPr>
        <w:t>,Công ty đã báo cáo các cơ quan quản lý Nhà nước có thẩm quyề</w:t>
      </w:r>
      <w:r w:rsidR="005C1F0E">
        <w:rPr>
          <w:rFonts w:ascii="Times New Roman" w:hAnsi="Times New Roman"/>
          <w:b w:val="0"/>
        </w:rPr>
        <w:t>n</w:t>
      </w:r>
      <w:r w:rsidRPr="00044112">
        <w:rPr>
          <w:rFonts w:ascii="Times New Roman" w:hAnsi="Times New Roman"/>
          <w:b w:val="0"/>
        </w:rPr>
        <w:t>,</w:t>
      </w:r>
      <w:r w:rsidR="005C1F0E">
        <w:rPr>
          <w:rFonts w:ascii="Times New Roman" w:hAnsi="Times New Roman"/>
          <w:b w:val="0"/>
        </w:rPr>
        <w:t xml:space="preserve"> </w:t>
      </w:r>
      <w:r w:rsidRPr="00044112">
        <w:rPr>
          <w:rFonts w:ascii="Times New Roman" w:hAnsi="Times New Roman"/>
          <w:b w:val="0"/>
        </w:rPr>
        <w:lastRenderedPageBreak/>
        <w:t xml:space="preserve">chốt danh sách cổ </w:t>
      </w:r>
      <w:r w:rsidR="005C1F0E" w:rsidRPr="005C1F0E">
        <w:rPr>
          <w:rFonts w:ascii="Times New Roman" w:hAnsi="Times New Roman" w:hint="eastAsia"/>
          <w:b w:val="0"/>
        </w:rPr>
        <w:t>đ</w:t>
      </w:r>
      <w:r w:rsidRPr="00044112">
        <w:rPr>
          <w:rFonts w:ascii="Times New Roman" w:hAnsi="Times New Roman"/>
          <w:b w:val="0"/>
        </w:rPr>
        <w:t>ông</w:t>
      </w:r>
      <w:r w:rsidR="005C1F0E">
        <w:rPr>
          <w:rFonts w:ascii="Times New Roman" w:hAnsi="Times New Roman"/>
          <w:b w:val="0"/>
        </w:rPr>
        <w:t xml:space="preserve"> </w:t>
      </w:r>
      <w:r w:rsidR="005C1F0E" w:rsidRPr="005C1F0E">
        <w:rPr>
          <w:rFonts w:ascii="Times New Roman" w:hAnsi="Times New Roman" w:hint="eastAsia"/>
          <w:b w:val="0"/>
        </w:rPr>
        <w:t>đ</w:t>
      </w:r>
      <w:r w:rsidR="005C1F0E" w:rsidRPr="005C1F0E">
        <w:rPr>
          <w:rFonts w:ascii="Times New Roman" w:hAnsi="Times New Roman"/>
          <w:b w:val="0"/>
        </w:rPr>
        <w:t>ể</w:t>
      </w:r>
      <w:r w:rsidR="005C1F0E">
        <w:rPr>
          <w:rFonts w:ascii="Times New Roman" w:hAnsi="Times New Roman"/>
          <w:b w:val="0"/>
        </w:rPr>
        <w:t xml:space="preserve"> chi tr</w:t>
      </w:r>
      <w:r w:rsidR="005C1F0E" w:rsidRPr="005C1F0E">
        <w:rPr>
          <w:rFonts w:ascii="Times New Roman" w:hAnsi="Times New Roman"/>
          <w:b w:val="0"/>
        </w:rPr>
        <w:t>ả</w:t>
      </w:r>
      <w:r w:rsidR="005C1F0E">
        <w:rPr>
          <w:rFonts w:ascii="Times New Roman" w:hAnsi="Times New Roman"/>
          <w:b w:val="0"/>
        </w:rPr>
        <w:t xml:space="preserve"> c</w:t>
      </w:r>
      <w:r w:rsidR="005C1F0E" w:rsidRPr="005C1F0E">
        <w:rPr>
          <w:rFonts w:ascii="Times New Roman" w:hAnsi="Times New Roman"/>
          <w:b w:val="0"/>
        </w:rPr>
        <w:t>ổ</w:t>
      </w:r>
      <w:r w:rsidR="005C1F0E">
        <w:rPr>
          <w:rFonts w:ascii="Times New Roman" w:hAnsi="Times New Roman"/>
          <w:b w:val="0"/>
        </w:rPr>
        <w:t xml:space="preserve"> t</w:t>
      </w:r>
      <w:r w:rsidR="005C1F0E" w:rsidRPr="005C1F0E">
        <w:rPr>
          <w:rFonts w:ascii="Times New Roman" w:hAnsi="Times New Roman"/>
          <w:b w:val="0"/>
        </w:rPr>
        <w:t>ức</w:t>
      </w:r>
      <w:r w:rsidR="00540286">
        <w:rPr>
          <w:rFonts w:ascii="Times New Roman" w:hAnsi="Times New Roman"/>
          <w:b w:val="0"/>
        </w:rPr>
        <w:t xml:space="preserve"> theo đúng nội dung nghị quyết</w:t>
      </w:r>
      <w:r w:rsidR="005C1F0E">
        <w:rPr>
          <w:rFonts w:ascii="Times New Roman" w:hAnsi="Times New Roman"/>
          <w:b w:val="0"/>
        </w:rPr>
        <w:t xml:space="preserve"> </w:t>
      </w:r>
      <w:r w:rsidRPr="00044112">
        <w:rPr>
          <w:rFonts w:ascii="Times New Roman" w:hAnsi="Times New Roman"/>
          <w:b w:val="0"/>
        </w:rPr>
        <w:t>(</w:t>
      </w:r>
      <w:r w:rsidR="00540286">
        <w:rPr>
          <w:rFonts w:ascii="Times New Roman" w:hAnsi="Times New Roman"/>
          <w:b w:val="0"/>
        </w:rPr>
        <w:t xml:space="preserve">Chốt danh sách </w:t>
      </w:r>
      <w:r w:rsidRPr="00044112">
        <w:rPr>
          <w:rFonts w:ascii="Times New Roman" w:hAnsi="Times New Roman"/>
          <w:b w:val="0"/>
        </w:rPr>
        <w:t xml:space="preserve">ngày </w:t>
      </w:r>
      <w:r w:rsidR="001F0FFE">
        <w:rPr>
          <w:rFonts w:ascii="Times New Roman" w:hAnsi="Times New Roman"/>
          <w:b w:val="0"/>
        </w:rPr>
        <w:t>09</w:t>
      </w:r>
      <w:r w:rsidRPr="00044112">
        <w:rPr>
          <w:rFonts w:ascii="Times New Roman" w:hAnsi="Times New Roman"/>
          <w:b w:val="0"/>
        </w:rPr>
        <w:t>/05/201</w:t>
      </w:r>
      <w:r w:rsidR="001F0FFE">
        <w:rPr>
          <w:rFonts w:ascii="Times New Roman" w:hAnsi="Times New Roman"/>
          <w:b w:val="0"/>
        </w:rPr>
        <w:t>4</w:t>
      </w:r>
      <w:r w:rsidR="005C1F0E">
        <w:rPr>
          <w:rFonts w:ascii="Times New Roman" w:hAnsi="Times New Roman"/>
          <w:b w:val="0"/>
        </w:rPr>
        <w:t xml:space="preserve"> v</w:t>
      </w:r>
      <w:r w:rsidR="005C1F0E" w:rsidRPr="005C1F0E">
        <w:rPr>
          <w:rFonts w:ascii="Times New Roman" w:hAnsi="Times New Roman"/>
          <w:b w:val="0"/>
        </w:rPr>
        <w:t>à</w:t>
      </w:r>
      <w:r w:rsidR="005C1F0E">
        <w:rPr>
          <w:rFonts w:ascii="Times New Roman" w:hAnsi="Times New Roman"/>
          <w:b w:val="0"/>
        </w:rPr>
        <w:t xml:space="preserve"> </w:t>
      </w:r>
      <w:r w:rsidRPr="00044112">
        <w:rPr>
          <w:rFonts w:ascii="Times New Roman" w:hAnsi="Times New Roman"/>
          <w:b w:val="0"/>
        </w:rPr>
        <w:t xml:space="preserve">chi trả cổ tức bằng </w:t>
      </w:r>
      <w:r w:rsidR="005C1F0E">
        <w:rPr>
          <w:rFonts w:ascii="Times New Roman" w:hAnsi="Times New Roman"/>
          <w:b w:val="0"/>
        </w:rPr>
        <w:t>ti</w:t>
      </w:r>
      <w:r w:rsidR="005C1F0E" w:rsidRPr="005C1F0E">
        <w:rPr>
          <w:rFonts w:ascii="Times New Roman" w:hAnsi="Times New Roman"/>
          <w:b w:val="0"/>
        </w:rPr>
        <w:t>ền</w:t>
      </w:r>
      <w:r w:rsidR="005C1F0E">
        <w:rPr>
          <w:rFonts w:ascii="Times New Roman" w:hAnsi="Times New Roman"/>
          <w:b w:val="0"/>
        </w:rPr>
        <w:t xml:space="preserve"> cho c</w:t>
      </w:r>
      <w:r w:rsidR="005C1F0E" w:rsidRPr="005C1F0E">
        <w:rPr>
          <w:rFonts w:ascii="Times New Roman" w:hAnsi="Times New Roman"/>
          <w:b w:val="0"/>
        </w:rPr>
        <w:t>ổ</w:t>
      </w:r>
      <w:r w:rsidR="005C1F0E">
        <w:rPr>
          <w:rFonts w:ascii="Times New Roman" w:hAnsi="Times New Roman"/>
          <w:b w:val="0"/>
        </w:rPr>
        <w:t xml:space="preserve"> </w:t>
      </w:r>
      <w:r w:rsidR="005C1F0E" w:rsidRPr="005C1F0E">
        <w:rPr>
          <w:rFonts w:ascii="Times New Roman" w:hAnsi="Times New Roman" w:hint="eastAsia"/>
          <w:b w:val="0"/>
        </w:rPr>
        <w:t>đ</w:t>
      </w:r>
      <w:r w:rsidR="005C1F0E" w:rsidRPr="005C1F0E">
        <w:rPr>
          <w:rFonts w:ascii="Times New Roman" w:hAnsi="Times New Roman"/>
          <w:b w:val="0"/>
        </w:rPr>
        <w:t>ô</w:t>
      </w:r>
      <w:r w:rsidR="005C1F0E">
        <w:rPr>
          <w:rFonts w:ascii="Times New Roman" w:hAnsi="Times New Roman"/>
          <w:b w:val="0"/>
        </w:rPr>
        <w:t>ng v</w:t>
      </w:r>
      <w:r w:rsidR="005C1F0E" w:rsidRPr="005C1F0E">
        <w:rPr>
          <w:rFonts w:ascii="Times New Roman" w:hAnsi="Times New Roman"/>
          <w:b w:val="0"/>
        </w:rPr>
        <w:t>ào</w:t>
      </w:r>
      <w:r w:rsidR="005C1F0E">
        <w:rPr>
          <w:rFonts w:ascii="Times New Roman" w:hAnsi="Times New Roman"/>
          <w:b w:val="0"/>
        </w:rPr>
        <w:t xml:space="preserve"> ng</w:t>
      </w:r>
      <w:r w:rsidR="005C1F0E" w:rsidRPr="005C1F0E">
        <w:rPr>
          <w:rFonts w:ascii="Times New Roman" w:hAnsi="Times New Roman"/>
          <w:b w:val="0"/>
        </w:rPr>
        <w:t>ày</w:t>
      </w:r>
      <w:r w:rsidR="005C1F0E">
        <w:rPr>
          <w:rFonts w:ascii="Times New Roman" w:hAnsi="Times New Roman"/>
          <w:b w:val="0"/>
        </w:rPr>
        <w:t xml:space="preserve"> </w:t>
      </w:r>
      <w:r w:rsidR="001F0FFE">
        <w:rPr>
          <w:rFonts w:ascii="Times New Roman" w:hAnsi="Times New Roman"/>
          <w:b w:val="0"/>
        </w:rPr>
        <w:t>28</w:t>
      </w:r>
      <w:r w:rsidR="005C1F0E">
        <w:rPr>
          <w:rFonts w:ascii="Times New Roman" w:hAnsi="Times New Roman"/>
          <w:b w:val="0"/>
        </w:rPr>
        <w:t xml:space="preserve"> th</w:t>
      </w:r>
      <w:r w:rsidR="005C1F0E" w:rsidRPr="005C1F0E">
        <w:rPr>
          <w:rFonts w:ascii="Times New Roman" w:hAnsi="Times New Roman"/>
          <w:b w:val="0"/>
        </w:rPr>
        <w:t>áng</w:t>
      </w:r>
      <w:r w:rsidR="005C1F0E">
        <w:rPr>
          <w:rFonts w:ascii="Times New Roman" w:hAnsi="Times New Roman"/>
          <w:b w:val="0"/>
        </w:rPr>
        <w:t xml:space="preserve"> 05 n</w:t>
      </w:r>
      <w:r w:rsidR="005C1F0E" w:rsidRPr="005C1F0E">
        <w:rPr>
          <w:rFonts w:ascii="Times New Roman" w:hAnsi="Times New Roman" w:hint="eastAsia"/>
          <w:b w:val="0"/>
        </w:rPr>
        <w:t>ă</w:t>
      </w:r>
      <w:r w:rsidR="005C1F0E">
        <w:rPr>
          <w:rFonts w:ascii="Times New Roman" w:hAnsi="Times New Roman"/>
          <w:b w:val="0"/>
        </w:rPr>
        <w:t>m 201</w:t>
      </w:r>
      <w:r w:rsidR="001F0FFE">
        <w:rPr>
          <w:rFonts w:ascii="Times New Roman" w:hAnsi="Times New Roman"/>
          <w:b w:val="0"/>
        </w:rPr>
        <w:t>4</w:t>
      </w:r>
      <w:r w:rsidR="00540286">
        <w:rPr>
          <w:rFonts w:ascii="Times New Roman" w:hAnsi="Times New Roman"/>
          <w:b w:val="0"/>
        </w:rPr>
        <w:t>)</w:t>
      </w:r>
    </w:p>
    <w:p w:rsidR="00513D86" w:rsidRPr="00044112" w:rsidRDefault="00513D86" w:rsidP="00677780">
      <w:pPr>
        <w:spacing w:line="276" w:lineRule="auto"/>
        <w:jc w:val="both"/>
        <w:rPr>
          <w:rFonts w:ascii="Times New Roman" w:hAnsi="Times New Roman"/>
          <w:b w:val="0"/>
        </w:rPr>
      </w:pPr>
      <w:r w:rsidRPr="00044112">
        <w:rPr>
          <w:rFonts w:ascii="Times New Roman" w:hAnsi="Times New Roman"/>
          <w:b w:val="0"/>
        </w:rPr>
        <w:tab/>
        <w:t xml:space="preserve">- </w:t>
      </w:r>
      <w:r w:rsidR="00540286">
        <w:rPr>
          <w:rFonts w:ascii="Times New Roman" w:hAnsi="Times New Roman"/>
          <w:b w:val="0"/>
        </w:rPr>
        <w:t xml:space="preserve">Theo quy định của Nhà nước, </w:t>
      </w:r>
      <w:r w:rsidRPr="00044112">
        <w:rPr>
          <w:rFonts w:ascii="Times New Roman" w:hAnsi="Times New Roman"/>
          <w:b w:val="0"/>
        </w:rPr>
        <w:t>Công ty đã bàn giao toàn bộ cổ đông cho Trung tâm lưu ký</w:t>
      </w:r>
      <w:r w:rsidR="00540286">
        <w:rPr>
          <w:rFonts w:ascii="Times New Roman" w:hAnsi="Times New Roman"/>
          <w:b w:val="0"/>
        </w:rPr>
        <w:t xml:space="preserve"> chứng khoán Việt Nam kiểm soát</w:t>
      </w:r>
      <w:r w:rsidRPr="00044112">
        <w:rPr>
          <w:rFonts w:ascii="Times New Roman" w:hAnsi="Times New Roman"/>
          <w:b w:val="0"/>
        </w:rPr>
        <w:t>,</w:t>
      </w:r>
      <w:r w:rsidR="00540286">
        <w:rPr>
          <w:rFonts w:ascii="Times New Roman" w:hAnsi="Times New Roman"/>
          <w:b w:val="0"/>
        </w:rPr>
        <w:t xml:space="preserve"> quản lý. N</w:t>
      </w:r>
      <w:r w:rsidRPr="00044112">
        <w:rPr>
          <w:rFonts w:ascii="Times New Roman" w:hAnsi="Times New Roman"/>
          <w:b w:val="0"/>
        </w:rPr>
        <w:t>hưng hiện nay vẫn còn rất nhiều cổ đông chưa lưu ký và thông tin của cổ đông thay đổi chưa được điều chỉnh (Sai tên họ, sai số chứng minh thư, ngày cấp, chứng minh thư quá hạn....) nên phòng Tài chính kế toán vẫn còn phải tiếp tục quản lý</w:t>
      </w:r>
      <w:r w:rsidR="00540286">
        <w:rPr>
          <w:rFonts w:ascii="Times New Roman" w:hAnsi="Times New Roman"/>
          <w:b w:val="0"/>
        </w:rPr>
        <w:t>,</w:t>
      </w:r>
      <w:r w:rsidRPr="00044112">
        <w:rPr>
          <w:rFonts w:ascii="Times New Roman" w:hAnsi="Times New Roman"/>
          <w:b w:val="0"/>
        </w:rPr>
        <w:t xml:space="preserve"> kiểm soát</w:t>
      </w:r>
      <w:r w:rsidR="00540286">
        <w:rPr>
          <w:rFonts w:ascii="Times New Roman" w:hAnsi="Times New Roman"/>
          <w:b w:val="0"/>
        </w:rPr>
        <w:t xml:space="preserve"> và </w:t>
      </w:r>
      <w:r w:rsidRPr="00044112">
        <w:rPr>
          <w:rFonts w:ascii="Times New Roman" w:hAnsi="Times New Roman"/>
          <w:b w:val="0"/>
        </w:rPr>
        <w:t xml:space="preserve"> xác nhận</w:t>
      </w:r>
      <w:r w:rsidR="00540286">
        <w:rPr>
          <w:rFonts w:ascii="Times New Roman" w:hAnsi="Times New Roman"/>
          <w:b w:val="0"/>
        </w:rPr>
        <w:t>. Đ</w:t>
      </w:r>
      <w:r w:rsidRPr="00044112">
        <w:rPr>
          <w:rFonts w:ascii="Times New Roman" w:hAnsi="Times New Roman"/>
          <w:b w:val="0"/>
        </w:rPr>
        <w:t>ể đảm bảo các quyền lợi c</w:t>
      </w:r>
      <w:r w:rsidR="00540286">
        <w:rPr>
          <w:rFonts w:ascii="Times New Roman" w:hAnsi="Times New Roman"/>
          <w:b w:val="0"/>
        </w:rPr>
        <w:t>ủa c</w:t>
      </w:r>
      <w:r w:rsidRPr="00044112">
        <w:rPr>
          <w:rFonts w:ascii="Times New Roman" w:hAnsi="Times New Roman"/>
          <w:b w:val="0"/>
        </w:rPr>
        <w:t>ổ đông trên</w:t>
      </w:r>
      <w:r w:rsidR="00540286">
        <w:rPr>
          <w:rFonts w:ascii="Times New Roman" w:hAnsi="Times New Roman"/>
          <w:b w:val="0"/>
        </w:rPr>
        <w:t xml:space="preserve">, yêu cầu các cổ đông sớm thực hiện thay đổi và tái lưu ký với Trung tâm lưu ký chứng khoán Việt Nam </w:t>
      </w:r>
      <w:r w:rsidRPr="00044112">
        <w:rPr>
          <w:rFonts w:ascii="Times New Roman" w:hAnsi="Times New Roman"/>
          <w:b w:val="0"/>
        </w:rPr>
        <w:t xml:space="preserve">. </w:t>
      </w:r>
    </w:p>
    <w:p w:rsidR="00513D86" w:rsidRPr="004D036D" w:rsidRDefault="00513D86" w:rsidP="00677780">
      <w:pPr>
        <w:spacing w:line="276" w:lineRule="auto"/>
        <w:jc w:val="both"/>
        <w:rPr>
          <w:rFonts w:ascii="Times New Roman" w:hAnsi="Times New Roman"/>
          <w:b w:val="0"/>
        </w:rPr>
      </w:pPr>
      <w:r w:rsidRPr="00540286">
        <w:rPr>
          <w:rFonts w:ascii="Times New Roman" w:hAnsi="Times New Roman"/>
          <w:b w:val="0"/>
        </w:rPr>
        <w:tab/>
      </w:r>
      <w:r w:rsidRPr="004D036D">
        <w:rPr>
          <w:rFonts w:ascii="Times New Roman" w:hAnsi="Times New Roman"/>
          <w:b w:val="0"/>
        </w:rPr>
        <w:t>- Tình hình cổ đông của công ty cổ phần công trình 6 tại ngày</w:t>
      </w:r>
      <w:r w:rsidR="0064066C" w:rsidRPr="004D036D">
        <w:rPr>
          <w:rFonts w:ascii="Times New Roman" w:hAnsi="Times New Roman"/>
          <w:b w:val="0"/>
        </w:rPr>
        <w:t xml:space="preserve"> </w:t>
      </w:r>
      <w:r w:rsidR="001F0FFE">
        <w:rPr>
          <w:rFonts w:ascii="Times New Roman" w:hAnsi="Times New Roman"/>
          <w:b w:val="0"/>
        </w:rPr>
        <w:t>16</w:t>
      </w:r>
      <w:r w:rsidRPr="004D036D">
        <w:rPr>
          <w:rFonts w:ascii="Times New Roman" w:hAnsi="Times New Roman"/>
          <w:b w:val="0"/>
        </w:rPr>
        <w:t>/</w:t>
      </w:r>
      <w:r w:rsidR="0064066C" w:rsidRPr="004D036D">
        <w:rPr>
          <w:rFonts w:ascii="Times New Roman" w:hAnsi="Times New Roman"/>
          <w:b w:val="0"/>
        </w:rPr>
        <w:t>03/</w:t>
      </w:r>
      <w:r w:rsidRPr="004D036D">
        <w:rPr>
          <w:rFonts w:ascii="Times New Roman" w:hAnsi="Times New Roman"/>
          <w:b w:val="0"/>
        </w:rPr>
        <w:t>201</w:t>
      </w:r>
      <w:r w:rsidR="001F0FFE">
        <w:rPr>
          <w:rFonts w:ascii="Times New Roman" w:hAnsi="Times New Roman"/>
          <w:b w:val="0"/>
        </w:rPr>
        <w:t>5</w:t>
      </w:r>
      <w:r w:rsidRPr="004D036D">
        <w:rPr>
          <w:rFonts w:ascii="Times New Roman" w:hAnsi="Times New Roman"/>
          <w:b w:val="0"/>
        </w:rPr>
        <w:t xml:space="preserve"> (Theo danh sách chốt sổ cổ đông </w:t>
      </w:r>
      <w:r w:rsidR="00540286" w:rsidRPr="004D036D">
        <w:rPr>
          <w:rFonts w:ascii="Times New Roman" w:hAnsi="Times New Roman"/>
          <w:b w:val="0"/>
        </w:rPr>
        <w:t>để triệu tập Đại hội đồng cổ đông thường niên năm 201</w:t>
      </w:r>
      <w:r w:rsidR="001F0FFE">
        <w:rPr>
          <w:rFonts w:ascii="Times New Roman" w:hAnsi="Times New Roman"/>
          <w:b w:val="0"/>
        </w:rPr>
        <w:t>5</w:t>
      </w:r>
      <w:r w:rsidR="00540286" w:rsidRPr="004D036D">
        <w:rPr>
          <w:rFonts w:ascii="Times New Roman" w:hAnsi="Times New Roman"/>
          <w:b w:val="0"/>
        </w:rPr>
        <w:t xml:space="preserve"> do </w:t>
      </w:r>
      <w:r w:rsidRPr="004D036D">
        <w:rPr>
          <w:rFonts w:ascii="Times New Roman" w:hAnsi="Times New Roman"/>
          <w:b w:val="0"/>
        </w:rPr>
        <w:t>Trung tâm lưu ký chứng khoán Việt Nam cung cấp</w:t>
      </w:r>
      <w:r w:rsidR="00540286" w:rsidRPr="004D036D">
        <w:rPr>
          <w:rFonts w:ascii="Times New Roman" w:hAnsi="Times New Roman"/>
          <w:b w:val="0"/>
        </w:rPr>
        <w:t xml:space="preserve"> </w:t>
      </w:r>
      <w:r w:rsidRPr="004D036D">
        <w:rPr>
          <w:rFonts w:ascii="Times New Roman" w:hAnsi="Times New Roman"/>
          <w:b w:val="0"/>
        </w:rPr>
        <w:t>) như sau:</w:t>
      </w:r>
    </w:p>
    <w:p w:rsidR="00513D86" w:rsidRPr="00825DA1" w:rsidRDefault="00513D86" w:rsidP="00677780">
      <w:pPr>
        <w:spacing w:line="276" w:lineRule="auto"/>
        <w:jc w:val="both"/>
        <w:rPr>
          <w:rFonts w:ascii="Times New Roman" w:hAnsi="Times New Roman"/>
          <w:b w:val="0"/>
          <w:color w:val="000000" w:themeColor="text1"/>
        </w:rPr>
      </w:pPr>
      <w:r w:rsidRPr="00825DA1">
        <w:rPr>
          <w:rFonts w:ascii="Times New Roman" w:hAnsi="Times New Roman"/>
          <w:b w:val="0"/>
          <w:color w:val="000000" w:themeColor="text1"/>
        </w:rPr>
        <w:tab/>
        <w:t xml:space="preserve">+ Công ty cổ phần công trình 6 có </w:t>
      </w:r>
      <w:r w:rsidR="00F24C35" w:rsidRPr="00825DA1">
        <w:rPr>
          <w:rFonts w:ascii="Times New Roman" w:hAnsi="Times New Roman"/>
          <w:b w:val="0"/>
          <w:color w:val="000000" w:themeColor="text1"/>
        </w:rPr>
        <w:t>783</w:t>
      </w:r>
      <w:r w:rsidRPr="00825DA1">
        <w:rPr>
          <w:rFonts w:ascii="Times New Roman" w:hAnsi="Times New Roman"/>
          <w:b w:val="0"/>
          <w:color w:val="000000" w:themeColor="text1"/>
        </w:rPr>
        <w:t xml:space="preserve"> cổ đông</w:t>
      </w:r>
      <w:r w:rsidR="00D44B0F" w:rsidRPr="00825DA1">
        <w:rPr>
          <w:rFonts w:ascii="Times New Roman" w:hAnsi="Times New Roman"/>
          <w:b w:val="0"/>
          <w:color w:val="000000" w:themeColor="text1"/>
        </w:rPr>
        <w:t xml:space="preserve"> với số cổ phần niêm yết là 6.108.078</w:t>
      </w:r>
      <w:r w:rsidRPr="00825DA1">
        <w:rPr>
          <w:rFonts w:ascii="Times New Roman" w:hAnsi="Times New Roman"/>
          <w:b w:val="0"/>
          <w:color w:val="000000" w:themeColor="text1"/>
        </w:rPr>
        <w:t xml:space="preserve"> cổ phần </w:t>
      </w:r>
      <w:r w:rsidR="00D44B0F" w:rsidRPr="00825DA1">
        <w:rPr>
          <w:rFonts w:ascii="Times New Roman" w:hAnsi="Times New Roman"/>
          <w:b w:val="0"/>
          <w:color w:val="000000" w:themeColor="text1"/>
        </w:rPr>
        <w:t>. Số cổ phần ch</w:t>
      </w:r>
      <w:r w:rsidR="00D44B0F" w:rsidRPr="00825DA1">
        <w:rPr>
          <w:rFonts w:ascii="Times New Roman" w:hAnsi="Times New Roman" w:hint="eastAsia"/>
          <w:b w:val="0"/>
          <w:color w:val="000000" w:themeColor="text1"/>
        </w:rPr>
        <w:t>ư</w:t>
      </w:r>
      <w:r w:rsidR="00D44B0F" w:rsidRPr="00825DA1">
        <w:rPr>
          <w:rFonts w:ascii="Times New Roman" w:hAnsi="Times New Roman"/>
          <w:b w:val="0"/>
          <w:color w:val="000000" w:themeColor="text1"/>
        </w:rPr>
        <w:t>a tái l</w:t>
      </w:r>
      <w:r w:rsidR="00D44B0F" w:rsidRPr="00825DA1">
        <w:rPr>
          <w:rFonts w:ascii="Times New Roman" w:hAnsi="Times New Roman" w:hint="eastAsia"/>
          <w:b w:val="0"/>
          <w:color w:val="000000" w:themeColor="text1"/>
        </w:rPr>
        <w:t>ư</w:t>
      </w:r>
      <w:r w:rsidR="00D44B0F" w:rsidRPr="00825DA1">
        <w:rPr>
          <w:rFonts w:ascii="Times New Roman" w:hAnsi="Times New Roman"/>
          <w:b w:val="0"/>
          <w:color w:val="000000" w:themeColor="text1"/>
        </w:rPr>
        <w:t>u ký là 3.</w:t>
      </w:r>
      <w:r w:rsidR="004D036D" w:rsidRPr="00825DA1">
        <w:rPr>
          <w:rFonts w:ascii="Times New Roman" w:hAnsi="Times New Roman"/>
          <w:b w:val="0"/>
          <w:color w:val="000000" w:themeColor="text1"/>
        </w:rPr>
        <w:t>0</w:t>
      </w:r>
      <w:r w:rsidR="00F24C35" w:rsidRPr="00825DA1">
        <w:rPr>
          <w:rFonts w:ascii="Times New Roman" w:hAnsi="Times New Roman"/>
          <w:b w:val="0"/>
          <w:color w:val="000000" w:themeColor="text1"/>
        </w:rPr>
        <w:t>77</w:t>
      </w:r>
      <w:r w:rsidR="00D44B0F" w:rsidRPr="00825DA1">
        <w:rPr>
          <w:rFonts w:ascii="Times New Roman" w:hAnsi="Times New Roman"/>
          <w:b w:val="0"/>
          <w:color w:val="000000" w:themeColor="text1"/>
        </w:rPr>
        <w:t>.</w:t>
      </w:r>
      <w:r w:rsidR="00F24C35" w:rsidRPr="00825DA1">
        <w:rPr>
          <w:rFonts w:ascii="Times New Roman" w:hAnsi="Times New Roman"/>
          <w:b w:val="0"/>
          <w:color w:val="000000" w:themeColor="text1"/>
        </w:rPr>
        <w:t>298</w:t>
      </w:r>
      <w:r w:rsidR="00D44B0F" w:rsidRPr="00825DA1">
        <w:rPr>
          <w:rFonts w:ascii="Times New Roman" w:hAnsi="Times New Roman"/>
          <w:b w:val="0"/>
          <w:color w:val="000000" w:themeColor="text1"/>
        </w:rPr>
        <w:t xml:space="preserve"> cổ phần </w:t>
      </w:r>
      <w:r w:rsidRPr="00825DA1">
        <w:rPr>
          <w:rFonts w:ascii="Times New Roman" w:hAnsi="Times New Roman"/>
          <w:b w:val="0"/>
          <w:color w:val="000000" w:themeColor="text1"/>
        </w:rPr>
        <w:t>(trong</w:t>
      </w:r>
      <w:r w:rsidR="00D44B0F" w:rsidRPr="00825DA1">
        <w:rPr>
          <w:rFonts w:ascii="Times New Roman" w:hAnsi="Times New Roman"/>
          <w:b w:val="0"/>
          <w:color w:val="000000" w:themeColor="text1"/>
        </w:rPr>
        <w:t xml:space="preserve"> </w:t>
      </w:r>
      <w:r w:rsidR="00D44B0F" w:rsidRPr="00825DA1">
        <w:rPr>
          <w:rFonts w:ascii="Times New Roman" w:hAnsi="Times New Roman" w:hint="eastAsia"/>
          <w:b w:val="0"/>
          <w:color w:val="000000" w:themeColor="text1"/>
        </w:rPr>
        <w:t>đ</w:t>
      </w:r>
      <w:r w:rsidR="00D44B0F" w:rsidRPr="00825DA1">
        <w:rPr>
          <w:rFonts w:ascii="Times New Roman" w:hAnsi="Times New Roman"/>
          <w:b w:val="0"/>
          <w:color w:val="000000" w:themeColor="text1"/>
        </w:rPr>
        <w:t xml:space="preserve">ó </w:t>
      </w:r>
      <w:r w:rsidRPr="00825DA1">
        <w:rPr>
          <w:rFonts w:ascii="Times New Roman" w:hAnsi="Times New Roman"/>
          <w:b w:val="0"/>
          <w:color w:val="000000" w:themeColor="text1"/>
        </w:rPr>
        <w:t>Tổng công ty đường sắt Việt nam 2.679.433 cổ phần ;</w:t>
      </w:r>
      <w:r w:rsidR="00D44B0F" w:rsidRPr="00825DA1">
        <w:rPr>
          <w:rFonts w:ascii="Times New Roman" w:hAnsi="Times New Roman"/>
          <w:b w:val="0"/>
          <w:color w:val="000000" w:themeColor="text1"/>
        </w:rPr>
        <w:t xml:space="preserve"> Cổ phiếu quỹ là : 2.319 cổ phần</w:t>
      </w:r>
      <w:r w:rsidR="00F24C35" w:rsidRPr="00825DA1">
        <w:rPr>
          <w:rFonts w:ascii="Times New Roman" w:hAnsi="Times New Roman"/>
          <w:b w:val="0"/>
          <w:color w:val="000000" w:themeColor="text1"/>
        </w:rPr>
        <w:t>; cổ đông khác 349.028 cổ phần</w:t>
      </w:r>
      <w:r w:rsidRPr="00825DA1">
        <w:rPr>
          <w:rFonts w:ascii="Times New Roman" w:hAnsi="Times New Roman"/>
          <w:b w:val="0"/>
          <w:color w:val="000000" w:themeColor="text1"/>
        </w:rPr>
        <w:t>).</w:t>
      </w:r>
      <w:r w:rsidR="00835B4C" w:rsidRPr="00825DA1">
        <w:rPr>
          <w:rFonts w:ascii="Times New Roman" w:hAnsi="Times New Roman"/>
          <w:b w:val="0"/>
          <w:color w:val="000000" w:themeColor="text1"/>
        </w:rPr>
        <w:t xml:space="preserve"> Số cổ phần </w:t>
      </w:r>
      <w:r w:rsidR="00835B4C" w:rsidRPr="00825DA1">
        <w:rPr>
          <w:rFonts w:ascii="Times New Roman" w:hAnsi="Times New Roman" w:hint="eastAsia"/>
          <w:b w:val="0"/>
          <w:color w:val="000000" w:themeColor="text1"/>
        </w:rPr>
        <w:t>đ</w:t>
      </w:r>
      <w:r w:rsidR="00835B4C" w:rsidRPr="00825DA1">
        <w:rPr>
          <w:rFonts w:ascii="Times New Roman" w:hAnsi="Times New Roman"/>
          <w:b w:val="0"/>
          <w:color w:val="000000" w:themeColor="text1"/>
        </w:rPr>
        <w:t xml:space="preserve">ã </w:t>
      </w:r>
      <w:r w:rsidR="00835B4C" w:rsidRPr="00825DA1">
        <w:rPr>
          <w:rFonts w:ascii="Times New Roman" w:hAnsi="Times New Roman" w:hint="eastAsia"/>
          <w:b w:val="0"/>
          <w:color w:val="000000" w:themeColor="text1"/>
        </w:rPr>
        <w:t>đư</w:t>
      </w:r>
      <w:r w:rsidR="00835B4C" w:rsidRPr="00825DA1">
        <w:rPr>
          <w:rFonts w:ascii="Times New Roman" w:hAnsi="Times New Roman"/>
          <w:b w:val="0"/>
          <w:color w:val="000000" w:themeColor="text1"/>
        </w:rPr>
        <w:t>ợc tái l</w:t>
      </w:r>
      <w:r w:rsidR="00835B4C" w:rsidRPr="00825DA1">
        <w:rPr>
          <w:rFonts w:ascii="Times New Roman" w:hAnsi="Times New Roman" w:hint="eastAsia"/>
          <w:b w:val="0"/>
          <w:color w:val="000000" w:themeColor="text1"/>
        </w:rPr>
        <w:t>ư</w:t>
      </w:r>
      <w:r w:rsidR="00835B4C" w:rsidRPr="00825DA1">
        <w:rPr>
          <w:rFonts w:ascii="Times New Roman" w:hAnsi="Times New Roman"/>
          <w:b w:val="0"/>
          <w:color w:val="000000" w:themeColor="text1"/>
        </w:rPr>
        <w:t xml:space="preserve">u ký là : </w:t>
      </w:r>
      <w:r w:rsidR="004D036D" w:rsidRPr="00825DA1">
        <w:rPr>
          <w:rFonts w:ascii="Times New Roman" w:hAnsi="Times New Roman"/>
          <w:b w:val="0"/>
          <w:color w:val="000000" w:themeColor="text1"/>
        </w:rPr>
        <w:t>3</w:t>
      </w:r>
      <w:r w:rsidR="00835B4C" w:rsidRPr="00825DA1">
        <w:rPr>
          <w:rFonts w:ascii="Times New Roman" w:hAnsi="Times New Roman"/>
          <w:b w:val="0"/>
          <w:color w:val="000000" w:themeColor="text1"/>
        </w:rPr>
        <w:t>.</w:t>
      </w:r>
      <w:r w:rsidR="004D036D" w:rsidRPr="00825DA1">
        <w:rPr>
          <w:rFonts w:ascii="Times New Roman" w:hAnsi="Times New Roman"/>
          <w:b w:val="0"/>
          <w:color w:val="000000" w:themeColor="text1"/>
        </w:rPr>
        <w:t>0</w:t>
      </w:r>
      <w:r w:rsidR="00F24C35" w:rsidRPr="00825DA1">
        <w:rPr>
          <w:rFonts w:ascii="Times New Roman" w:hAnsi="Times New Roman"/>
          <w:b w:val="0"/>
          <w:color w:val="000000" w:themeColor="text1"/>
        </w:rPr>
        <w:t>30.780</w:t>
      </w:r>
      <w:r w:rsidR="00835B4C" w:rsidRPr="00825DA1">
        <w:rPr>
          <w:rFonts w:ascii="Times New Roman" w:hAnsi="Times New Roman"/>
          <w:b w:val="0"/>
          <w:color w:val="000000" w:themeColor="text1"/>
        </w:rPr>
        <w:t xml:space="preserve"> cổ phần</w:t>
      </w:r>
    </w:p>
    <w:p w:rsidR="0064066C" w:rsidRPr="00825DA1" w:rsidRDefault="00F24C35" w:rsidP="00677780">
      <w:pPr>
        <w:spacing w:line="276" w:lineRule="auto"/>
        <w:jc w:val="both"/>
        <w:rPr>
          <w:rFonts w:ascii="Times New Roman" w:hAnsi="Times New Roman"/>
          <w:b w:val="0"/>
          <w:color w:val="000000" w:themeColor="text1"/>
        </w:rPr>
      </w:pPr>
      <w:r w:rsidRPr="00825DA1">
        <w:rPr>
          <w:rFonts w:ascii="Times New Roman" w:hAnsi="Times New Roman"/>
          <w:b w:val="0"/>
          <w:color w:val="000000" w:themeColor="text1"/>
        </w:rPr>
        <w:tab/>
        <w:t>+ Với 783</w:t>
      </w:r>
      <w:r w:rsidR="00513D86" w:rsidRPr="00825DA1">
        <w:rPr>
          <w:rFonts w:ascii="Times New Roman" w:hAnsi="Times New Roman"/>
          <w:b w:val="0"/>
          <w:color w:val="000000" w:themeColor="text1"/>
        </w:rPr>
        <w:t xml:space="preserve"> cổ đông thì có 1</w:t>
      </w:r>
      <w:r w:rsidRPr="00825DA1">
        <w:rPr>
          <w:rFonts w:ascii="Times New Roman" w:hAnsi="Times New Roman"/>
          <w:b w:val="0"/>
          <w:color w:val="000000" w:themeColor="text1"/>
        </w:rPr>
        <w:t>5 tổ chức và 768</w:t>
      </w:r>
      <w:r w:rsidR="00513D86" w:rsidRPr="00825DA1">
        <w:rPr>
          <w:rFonts w:ascii="Times New Roman" w:hAnsi="Times New Roman"/>
          <w:b w:val="0"/>
          <w:color w:val="000000" w:themeColor="text1"/>
        </w:rPr>
        <w:t xml:space="preserve"> cổ đông là cá nhân; Có một tổ chức và 0</w:t>
      </w:r>
      <w:r w:rsidR="00D44B0F" w:rsidRPr="00825DA1">
        <w:rPr>
          <w:rFonts w:ascii="Times New Roman" w:hAnsi="Times New Roman"/>
          <w:b w:val="0"/>
          <w:color w:val="000000" w:themeColor="text1"/>
        </w:rPr>
        <w:t>3</w:t>
      </w:r>
      <w:r w:rsidR="00513D86" w:rsidRPr="00825DA1">
        <w:rPr>
          <w:rFonts w:ascii="Times New Roman" w:hAnsi="Times New Roman"/>
          <w:b w:val="0"/>
          <w:color w:val="000000" w:themeColor="text1"/>
        </w:rPr>
        <w:t xml:space="preserve"> cá nhân nước ngoài, 1</w:t>
      </w:r>
      <w:r w:rsidRPr="00825DA1">
        <w:rPr>
          <w:rFonts w:ascii="Times New Roman" w:hAnsi="Times New Roman"/>
          <w:b w:val="0"/>
          <w:color w:val="000000" w:themeColor="text1"/>
        </w:rPr>
        <w:t>4</w:t>
      </w:r>
      <w:r w:rsidR="00513D86" w:rsidRPr="00825DA1">
        <w:rPr>
          <w:rFonts w:ascii="Times New Roman" w:hAnsi="Times New Roman"/>
          <w:b w:val="0"/>
          <w:color w:val="000000" w:themeColor="text1"/>
        </w:rPr>
        <w:t xml:space="preserve"> tổ chức và 7</w:t>
      </w:r>
      <w:r w:rsidRPr="00825DA1">
        <w:rPr>
          <w:rFonts w:ascii="Times New Roman" w:hAnsi="Times New Roman"/>
          <w:b w:val="0"/>
          <w:color w:val="000000" w:themeColor="text1"/>
        </w:rPr>
        <w:t>65</w:t>
      </w:r>
      <w:r w:rsidR="00513D86" w:rsidRPr="00825DA1">
        <w:rPr>
          <w:rFonts w:ascii="Times New Roman" w:hAnsi="Times New Roman"/>
          <w:b w:val="0"/>
          <w:color w:val="000000" w:themeColor="text1"/>
        </w:rPr>
        <w:t xml:space="preserve"> cá nhân trong nước;</w:t>
      </w:r>
      <w:r w:rsidR="004D036D" w:rsidRPr="00825DA1">
        <w:rPr>
          <w:rFonts w:ascii="Times New Roman" w:hAnsi="Times New Roman"/>
          <w:b w:val="0"/>
          <w:color w:val="000000" w:themeColor="text1"/>
        </w:rPr>
        <w:t xml:space="preserve">cá nhân nắm giữ lớn nhất là 402.025 cổ phần; Tổ chức nắm giữ lớn nhất là 2.679.433 cổ phần </w:t>
      </w:r>
      <w:r w:rsidR="00F50B34" w:rsidRPr="00825DA1">
        <w:rPr>
          <w:rFonts w:ascii="Times New Roman" w:hAnsi="Times New Roman"/>
          <w:b w:val="0"/>
          <w:color w:val="000000" w:themeColor="text1"/>
        </w:rPr>
        <w:t>.</w:t>
      </w:r>
      <w:r w:rsidR="00513D86" w:rsidRPr="00825DA1">
        <w:rPr>
          <w:rFonts w:ascii="Times New Roman" w:hAnsi="Times New Roman"/>
          <w:b w:val="0"/>
          <w:color w:val="000000" w:themeColor="text1"/>
        </w:rPr>
        <w:t xml:space="preserve">Trong </w:t>
      </w:r>
      <w:r w:rsidR="00EB61C5" w:rsidRPr="00825DA1">
        <w:rPr>
          <w:rFonts w:ascii="Times New Roman" w:hAnsi="Times New Roman"/>
          <w:b w:val="0"/>
          <w:color w:val="000000" w:themeColor="text1"/>
        </w:rPr>
        <w:t>s</w:t>
      </w:r>
      <w:r w:rsidR="00513D86" w:rsidRPr="00825DA1">
        <w:rPr>
          <w:rFonts w:ascii="Times New Roman" w:hAnsi="Times New Roman"/>
          <w:b w:val="0"/>
          <w:color w:val="000000" w:themeColor="text1"/>
        </w:rPr>
        <w:t xml:space="preserve">ố </w:t>
      </w:r>
      <w:r w:rsidRPr="00825DA1">
        <w:rPr>
          <w:rFonts w:ascii="Times New Roman" w:hAnsi="Times New Roman"/>
          <w:b w:val="0"/>
          <w:color w:val="000000" w:themeColor="text1"/>
        </w:rPr>
        <w:t>783</w:t>
      </w:r>
      <w:r w:rsidR="00513D86" w:rsidRPr="00825DA1">
        <w:rPr>
          <w:rFonts w:ascii="Times New Roman" w:hAnsi="Times New Roman"/>
          <w:b w:val="0"/>
          <w:color w:val="000000" w:themeColor="text1"/>
        </w:rPr>
        <w:t xml:space="preserve"> cổ đông có</w:t>
      </w:r>
      <w:r w:rsidR="0064066C" w:rsidRPr="00825DA1">
        <w:rPr>
          <w:rFonts w:ascii="Times New Roman" w:hAnsi="Times New Roman"/>
          <w:b w:val="0"/>
          <w:color w:val="000000" w:themeColor="text1"/>
        </w:rPr>
        <w:t>:</w:t>
      </w:r>
    </w:p>
    <w:p w:rsidR="0064066C" w:rsidRPr="00825DA1" w:rsidRDefault="00FB062F" w:rsidP="00C8388A">
      <w:pPr>
        <w:spacing w:line="276" w:lineRule="auto"/>
        <w:jc w:val="both"/>
        <w:rPr>
          <w:rFonts w:ascii="Times New Roman" w:hAnsi="Times New Roman"/>
          <w:b w:val="0"/>
          <w:color w:val="000000" w:themeColor="text1"/>
        </w:rPr>
      </w:pPr>
      <w:r>
        <w:rPr>
          <w:rFonts w:ascii="Times New Roman" w:hAnsi="Times New Roman"/>
          <w:b w:val="0"/>
          <w:color w:val="000000" w:themeColor="text1"/>
        </w:rPr>
        <w:t xml:space="preserve">    </w:t>
      </w:r>
      <w:r w:rsidR="00506EA0">
        <w:rPr>
          <w:rFonts w:ascii="Times New Roman" w:hAnsi="Times New Roman"/>
          <w:b w:val="0"/>
          <w:color w:val="000000" w:themeColor="text1"/>
        </w:rPr>
        <w:t>Có 0</w:t>
      </w:r>
      <w:r w:rsidR="0064066C" w:rsidRPr="00825DA1">
        <w:rPr>
          <w:rFonts w:ascii="Times New Roman" w:hAnsi="Times New Roman"/>
          <w:b w:val="0"/>
          <w:color w:val="000000" w:themeColor="text1"/>
        </w:rPr>
        <w:t>6 cổ đông có</w:t>
      </w:r>
      <w:r>
        <w:rPr>
          <w:rFonts w:ascii="Times New Roman" w:hAnsi="Times New Roman"/>
          <w:b w:val="0"/>
          <w:color w:val="000000" w:themeColor="text1"/>
        </w:rPr>
        <w:t xml:space="preserve"> giá trị cổ phần</w:t>
      </w:r>
      <w:r w:rsidR="0064066C" w:rsidRPr="00825DA1">
        <w:rPr>
          <w:rFonts w:ascii="Times New Roman" w:hAnsi="Times New Roman"/>
          <w:b w:val="0"/>
          <w:color w:val="000000" w:themeColor="text1"/>
        </w:rPr>
        <w:t xml:space="preserve"> trên </w:t>
      </w:r>
      <w:r w:rsidR="00506EA0">
        <w:rPr>
          <w:rFonts w:ascii="Times New Roman" w:hAnsi="Times New Roman"/>
          <w:b w:val="0"/>
          <w:color w:val="000000" w:themeColor="text1"/>
        </w:rPr>
        <w:t xml:space="preserve">1% vốn điều lệ </w:t>
      </w:r>
      <w:r>
        <w:rPr>
          <w:rFonts w:ascii="Times New Roman" w:hAnsi="Times New Roman"/>
          <w:b w:val="0"/>
          <w:color w:val="000000" w:themeColor="text1"/>
        </w:rPr>
        <w:t xml:space="preserve"> </w:t>
      </w:r>
      <w:r w:rsidR="00506EA0">
        <w:rPr>
          <w:rFonts w:ascii="Times New Roman" w:hAnsi="Times New Roman"/>
          <w:b w:val="0"/>
          <w:color w:val="000000" w:themeColor="text1"/>
        </w:rPr>
        <w:t>(</w:t>
      </w:r>
      <w:r>
        <w:rPr>
          <w:rFonts w:ascii="Times New Roman" w:hAnsi="Times New Roman"/>
          <w:b w:val="0"/>
          <w:color w:val="000000" w:themeColor="text1"/>
        </w:rPr>
        <w:t xml:space="preserve"> </w:t>
      </w:r>
      <w:r w:rsidR="00506EA0">
        <w:rPr>
          <w:rFonts w:ascii="Times New Roman" w:hAnsi="Times New Roman"/>
          <w:b w:val="0"/>
          <w:color w:val="000000" w:themeColor="text1"/>
        </w:rPr>
        <w:t>61.081</w:t>
      </w:r>
      <w:r w:rsidR="0064066C" w:rsidRPr="00825DA1">
        <w:rPr>
          <w:rFonts w:ascii="Times New Roman" w:hAnsi="Times New Roman"/>
          <w:b w:val="0"/>
          <w:color w:val="000000" w:themeColor="text1"/>
        </w:rPr>
        <w:t xml:space="preserve"> cổ phần</w:t>
      </w:r>
      <w:r w:rsidR="00506EA0">
        <w:rPr>
          <w:rFonts w:ascii="Times New Roman" w:hAnsi="Times New Roman"/>
          <w:b w:val="0"/>
          <w:color w:val="000000" w:themeColor="text1"/>
        </w:rPr>
        <w:t>)</w:t>
      </w:r>
      <w:r w:rsidR="0064066C" w:rsidRPr="00825DA1">
        <w:rPr>
          <w:rFonts w:ascii="Times New Roman" w:hAnsi="Times New Roman"/>
          <w:b w:val="0"/>
          <w:color w:val="000000" w:themeColor="text1"/>
        </w:rPr>
        <w:t>;</w:t>
      </w:r>
    </w:p>
    <w:p w:rsidR="0064066C" w:rsidRDefault="00FB062F" w:rsidP="00C8388A">
      <w:pPr>
        <w:spacing w:line="276" w:lineRule="auto"/>
        <w:jc w:val="both"/>
        <w:rPr>
          <w:rFonts w:ascii="Times New Roman" w:hAnsi="Times New Roman"/>
          <w:b w:val="0"/>
          <w:color w:val="000000" w:themeColor="text1"/>
        </w:rPr>
      </w:pPr>
      <w:r>
        <w:rPr>
          <w:rFonts w:ascii="Times New Roman" w:hAnsi="Times New Roman"/>
          <w:b w:val="0"/>
          <w:color w:val="000000" w:themeColor="text1"/>
        </w:rPr>
        <w:t xml:space="preserve">    </w:t>
      </w:r>
      <w:r w:rsidR="00506EA0">
        <w:rPr>
          <w:rFonts w:ascii="Times New Roman" w:hAnsi="Times New Roman"/>
          <w:b w:val="0"/>
          <w:color w:val="000000" w:themeColor="text1"/>
        </w:rPr>
        <w:t xml:space="preserve">Có </w:t>
      </w:r>
      <w:r>
        <w:rPr>
          <w:rFonts w:ascii="Times New Roman" w:hAnsi="Times New Roman"/>
          <w:b w:val="0"/>
          <w:color w:val="000000" w:themeColor="text1"/>
        </w:rPr>
        <w:t xml:space="preserve">07 cổ đông có trên 0,5% đến dưới 1% vốn điều lệ </w:t>
      </w:r>
      <w:r w:rsidR="00506EA0">
        <w:rPr>
          <w:rFonts w:ascii="Times New Roman" w:hAnsi="Times New Roman"/>
          <w:b w:val="0"/>
          <w:color w:val="000000" w:themeColor="text1"/>
        </w:rPr>
        <w:t>(</w:t>
      </w:r>
      <w:r>
        <w:rPr>
          <w:rFonts w:ascii="Times New Roman" w:hAnsi="Times New Roman"/>
          <w:b w:val="0"/>
          <w:color w:val="000000" w:themeColor="text1"/>
        </w:rPr>
        <w:t xml:space="preserve"> </w:t>
      </w:r>
      <w:r w:rsidR="00506EA0">
        <w:rPr>
          <w:rFonts w:ascii="Times New Roman" w:hAnsi="Times New Roman"/>
          <w:b w:val="0"/>
          <w:color w:val="000000" w:themeColor="text1"/>
        </w:rPr>
        <w:t>30.541 Cổ phần)</w:t>
      </w:r>
      <w:r w:rsidR="0064066C" w:rsidRPr="00825DA1">
        <w:rPr>
          <w:rFonts w:ascii="Times New Roman" w:hAnsi="Times New Roman"/>
          <w:b w:val="0"/>
          <w:color w:val="000000" w:themeColor="text1"/>
        </w:rPr>
        <w:t>;</w:t>
      </w:r>
    </w:p>
    <w:p w:rsidR="00FB062F" w:rsidRDefault="00FB062F" w:rsidP="00C8388A">
      <w:pPr>
        <w:spacing w:line="276" w:lineRule="auto"/>
        <w:jc w:val="both"/>
        <w:rPr>
          <w:rFonts w:ascii="Times New Roman" w:hAnsi="Times New Roman"/>
          <w:b w:val="0"/>
          <w:color w:val="000000" w:themeColor="text1"/>
        </w:rPr>
      </w:pPr>
      <w:r>
        <w:rPr>
          <w:rFonts w:ascii="Times New Roman" w:hAnsi="Times New Roman"/>
          <w:b w:val="0"/>
          <w:color w:val="000000" w:themeColor="text1"/>
        </w:rPr>
        <w:t xml:space="preserve">    Có 106 cổ đông có trên 0,1% đến dưới 0,5% vốn điều lệ ( 6.108 cổ phần);</w:t>
      </w:r>
    </w:p>
    <w:p w:rsidR="00FB062F" w:rsidRDefault="00FB062F" w:rsidP="00C8388A">
      <w:pPr>
        <w:spacing w:line="276" w:lineRule="auto"/>
        <w:jc w:val="both"/>
        <w:rPr>
          <w:rFonts w:ascii="Times New Roman" w:hAnsi="Times New Roman"/>
          <w:b w:val="0"/>
          <w:color w:val="000000" w:themeColor="text1"/>
        </w:rPr>
      </w:pPr>
      <w:r>
        <w:rPr>
          <w:rFonts w:ascii="Times New Roman" w:hAnsi="Times New Roman"/>
          <w:b w:val="0"/>
          <w:color w:val="000000" w:themeColor="text1"/>
        </w:rPr>
        <w:t xml:space="preserve">    Có 131 cổ đông có trên 0,05% đến dưới 0,1% vốn điều lệ (3.055 cổ phần);</w:t>
      </w:r>
    </w:p>
    <w:p w:rsidR="00FB062F" w:rsidRPr="00825DA1" w:rsidRDefault="00677780" w:rsidP="00C8388A">
      <w:pPr>
        <w:spacing w:line="276" w:lineRule="auto"/>
        <w:jc w:val="both"/>
        <w:rPr>
          <w:rFonts w:ascii="Times New Roman" w:hAnsi="Times New Roman"/>
          <w:b w:val="0"/>
          <w:color w:val="000000" w:themeColor="text1"/>
        </w:rPr>
      </w:pPr>
      <w:r>
        <w:rPr>
          <w:rFonts w:ascii="Times New Roman" w:hAnsi="Times New Roman"/>
          <w:b w:val="0"/>
          <w:color w:val="000000" w:themeColor="text1"/>
        </w:rPr>
        <w:t xml:space="preserve">    Có </w:t>
      </w:r>
      <w:r w:rsidR="00FB062F">
        <w:rPr>
          <w:rFonts w:ascii="Times New Roman" w:hAnsi="Times New Roman"/>
          <w:b w:val="0"/>
          <w:color w:val="000000" w:themeColor="text1"/>
        </w:rPr>
        <w:tab/>
      </w:r>
      <w:r>
        <w:rPr>
          <w:rFonts w:ascii="Times New Roman" w:hAnsi="Times New Roman"/>
          <w:b w:val="0"/>
          <w:color w:val="000000" w:themeColor="text1"/>
        </w:rPr>
        <w:t xml:space="preserve">533 cổ đông có dưới 0,05% vốn điều lệ  (dưới 3.055 cổ phần). </w:t>
      </w:r>
    </w:p>
    <w:p w:rsidR="00513D86" w:rsidRDefault="00513D86" w:rsidP="00D325AB">
      <w:pPr>
        <w:spacing w:before="240" w:line="276" w:lineRule="auto"/>
        <w:rPr>
          <w:rFonts w:ascii="Times New Roman" w:hAnsi="Times New Roman"/>
          <w:sz w:val="24"/>
          <w:szCs w:val="24"/>
        </w:rPr>
      </w:pPr>
      <w:r w:rsidRPr="00540286">
        <w:rPr>
          <w:rFonts w:ascii="Times New Roman" w:hAnsi="Times New Roman"/>
          <w:sz w:val="24"/>
          <w:szCs w:val="24"/>
        </w:rPr>
        <w:t>5) CÔNG TÁC THANH KIỂM TRA QUYẾT TOÁN THUẾ:</w:t>
      </w:r>
    </w:p>
    <w:p w:rsidR="00513D86" w:rsidRDefault="00EB61C5" w:rsidP="00677780">
      <w:pPr>
        <w:spacing w:line="276" w:lineRule="auto"/>
        <w:rPr>
          <w:rFonts w:ascii="Times New Roman" w:hAnsi="Times New Roman"/>
          <w:b w:val="0"/>
        </w:rPr>
      </w:pPr>
      <w:r>
        <w:rPr>
          <w:rFonts w:ascii="Times New Roman" w:hAnsi="Times New Roman"/>
          <w:sz w:val="24"/>
          <w:szCs w:val="24"/>
        </w:rPr>
        <w:tab/>
      </w:r>
      <w:r w:rsidR="00513D86" w:rsidRPr="00513D86">
        <w:rPr>
          <w:rFonts w:ascii="Times New Roman" w:hAnsi="Times New Roman"/>
          <w:b w:val="0"/>
        </w:rPr>
        <w:t>- Hàng tháng, hàng quý cán bộ kế toán công ty đã gửi báo cáo thuế cho cơ quan quản lý thuế đầy đủ và đúng hạn.</w:t>
      </w:r>
    </w:p>
    <w:p w:rsidR="001F0FFE" w:rsidRPr="00513D86" w:rsidRDefault="001F0FFE" w:rsidP="00677780">
      <w:pPr>
        <w:spacing w:line="276" w:lineRule="auto"/>
        <w:jc w:val="both"/>
        <w:rPr>
          <w:rFonts w:ascii="Times New Roman" w:hAnsi="Times New Roman"/>
          <w:b w:val="0"/>
        </w:rPr>
      </w:pPr>
      <w:r>
        <w:rPr>
          <w:rFonts w:ascii="Times New Roman" w:hAnsi="Times New Roman"/>
          <w:b w:val="0"/>
        </w:rPr>
        <w:tab/>
        <w:t xml:space="preserve">- Theo kế hoạch </w:t>
      </w:r>
      <w:r w:rsidR="00EB096A">
        <w:rPr>
          <w:rFonts w:ascii="Times New Roman" w:hAnsi="Times New Roman"/>
          <w:b w:val="0"/>
        </w:rPr>
        <w:t>năm 2015 của Cục thuế Hà Nội</w:t>
      </w:r>
      <w:r>
        <w:rPr>
          <w:rFonts w:ascii="Times New Roman" w:hAnsi="Times New Roman"/>
          <w:b w:val="0"/>
        </w:rPr>
        <w:t>, Phòng thanh tra thuế số 2 sẽ tiến hành thanh tra thuế tại Công ty cổ phần công trình 6 từ năm 2012 đến 2014.</w:t>
      </w:r>
    </w:p>
    <w:p w:rsidR="00513D86" w:rsidRDefault="00513D86" w:rsidP="00677780">
      <w:pPr>
        <w:spacing w:line="276" w:lineRule="auto"/>
        <w:jc w:val="both"/>
        <w:rPr>
          <w:rFonts w:ascii="Times New Roman" w:hAnsi="Times New Roman"/>
          <w:b w:val="0"/>
        </w:rPr>
      </w:pPr>
      <w:r w:rsidRPr="00513D86">
        <w:rPr>
          <w:rFonts w:ascii="Times New Roman" w:hAnsi="Times New Roman"/>
          <w:b w:val="0"/>
        </w:rPr>
        <w:tab/>
        <w:t xml:space="preserve">- Cuối năm Công ty đã lập và gửi báo cáo quyết toán </w:t>
      </w:r>
      <w:r w:rsidR="00EB61C5">
        <w:rPr>
          <w:rFonts w:ascii="Times New Roman" w:hAnsi="Times New Roman"/>
          <w:b w:val="0"/>
        </w:rPr>
        <w:t>cho</w:t>
      </w:r>
      <w:r w:rsidRPr="00513D86">
        <w:rPr>
          <w:rFonts w:ascii="Times New Roman" w:hAnsi="Times New Roman"/>
          <w:b w:val="0"/>
        </w:rPr>
        <w:t xml:space="preserve"> cơ quan thuế theo đúng quy định</w:t>
      </w:r>
      <w:r w:rsidR="00B014C1">
        <w:rPr>
          <w:rFonts w:ascii="Times New Roman" w:hAnsi="Times New Roman"/>
          <w:b w:val="0"/>
        </w:rPr>
        <w:t>.</w:t>
      </w:r>
    </w:p>
    <w:p w:rsidR="00513D86" w:rsidRPr="00513D86" w:rsidRDefault="00513D86" w:rsidP="00677780">
      <w:pPr>
        <w:jc w:val="center"/>
        <w:rPr>
          <w:rFonts w:ascii="Times New Roman" w:hAnsi="Times New Roman"/>
          <w:sz w:val="24"/>
          <w:szCs w:val="24"/>
        </w:rPr>
      </w:pPr>
      <w:r w:rsidRPr="00513D86">
        <w:rPr>
          <w:rFonts w:ascii="Times New Roman" w:hAnsi="Times New Roman"/>
          <w:sz w:val="24"/>
          <w:szCs w:val="24"/>
        </w:rPr>
        <w:t>*********************</w:t>
      </w:r>
    </w:p>
    <w:p w:rsidR="00513D86" w:rsidRPr="00513D86" w:rsidRDefault="00513D86" w:rsidP="00677780">
      <w:pPr>
        <w:jc w:val="center"/>
        <w:rPr>
          <w:rFonts w:ascii="Times New Roman" w:hAnsi="Times New Roman"/>
          <w:b w:val="0"/>
          <w:sz w:val="32"/>
          <w:szCs w:val="32"/>
        </w:rPr>
      </w:pPr>
      <w:r w:rsidRPr="00513D86">
        <w:rPr>
          <w:rFonts w:ascii="Times New Roman" w:hAnsi="Times New Roman"/>
          <w:b w:val="0"/>
          <w:sz w:val="32"/>
          <w:szCs w:val="32"/>
        </w:rPr>
        <w:t>*********</w:t>
      </w:r>
    </w:p>
    <w:p w:rsidR="00513D86" w:rsidRDefault="00513D86" w:rsidP="00677780">
      <w:pPr>
        <w:jc w:val="center"/>
        <w:rPr>
          <w:rFonts w:ascii="Times New Roman" w:hAnsi="Times New Roman"/>
          <w:b w:val="0"/>
          <w:sz w:val="32"/>
          <w:szCs w:val="32"/>
        </w:rPr>
      </w:pPr>
      <w:r w:rsidRPr="00513D86">
        <w:rPr>
          <w:rFonts w:ascii="Times New Roman" w:hAnsi="Times New Roman"/>
          <w:b w:val="0"/>
          <w:sz w:val="32"/>
          <w:szCs w:val="32"/>
        </w:rPr>
        <w:t>****</w:t>
      </w:r>
    </w:p>
    <w:p w:rsidR="00513D86" w:rsidRDefault="00513D86" w:rsidP="00513D86">
      <w:pPr>
        <w:spacing w:before="120"/>
        <w:jc w:val="center"/>
        <w:rPr>
          <w:rFonts w:ascii="Times New Roman" w:hAnsi="Times New Roman"/>
          <w:sz w:val="32"/>
          <w:szCs w:val="32"/>
        </w:rPr>
      </w:pPr>
      <w:r w:rsidRPr="00513D86">
        <w:rPr>
          <w:rFonts w:ascii="Times New Roman" w:hAnsi="Times New Roman"/>
          <w:sz w:val="32"/>
          <w:szCs w:val="32"/>
        </w:rPr>
        <w:lastRenderedPageBreak/>
        <w:t>PHẦN B</w:t>
      </w:r>
    </w:p>
    <w:p w:rsidR="00513D86" w:rsidRPr="00513D86" w:rsidRDefault="00513D86" w:rsidP="00677780">
      <w:pPr>
        <w:spacing w:before="120"/>
        <w:jc w:val="center"/>
        <w:rPr>
          <w:rFonts w:ascii="Times New Roman" w:hAnsi="Times New Roman"/>
        </w:rPr>
      </w:pPr>
      <w:r w:rsidRPr="00513D86">
        <w:rPr>
          <w:rFonts w:ascii="Times New Roman" w:hAnsi="Times New Roman"/>
        </w:rPr>
        <w:t>KẾ HOẠCH TÀI CHÍNH- LỢI NHUẬN NĂM 201</w:t>
      </w:r>
      <w:r w:rsidR="001F0FFE">
        <w:rPr>
          <w:rFonts w:ascii="Times New Roman" w:hAnsi="Times New Roman"/>
        </w:rPr>
        <w:t>5</w:t>
      </w:r>
      <w:r w:rsidRPr="00513D86">
        <w:rPr>
          <w:rFonts w:ascii="Times New Roman" w:hAnsi="Times New Roman"/>
        </w:rPr>
        <w:t>.</w:t>
      </w:r>
    </w:p>
    <w:p w:rsidR="00513D86" w:rsidRPr="00513D86" w:rsidRDefault="00513D86" w:rsidP="00513D86">
      <w:pPr>
        <w:jc w:val="center"/>
        <w:rPr>
          <w:rFonts w:ascii="Times New Roman" w:hAnsi="Times New Roman"/>
        </w:rPr>
      </w:pPr>
      <w:r w:rsidRPr="00513D86">
        <w:rPr>
          <w:rFonts w:ascii="Times New Roman" w:hAnsi="Times New Roman"/>
        </w:rPr>
        <w:t>CHI TRẢ CỔ TỨC 201</w:t>
      </w:r>
      <w:r w:rsidR="001F0FFE">
        <w:rPr>
          <w:rFonts w:ascii="Times New Roman" w:hAnsi="Times New Roman"/>
        </w:rPr>
        <w:t>4</w:t>
      </w:r>
      <w:r w:rsidRPr="00513D86">
        <w:rPr>
          <w:rFonts w:ascii="Times New Roman" w:hAnsi="Times New Roman"/>
        </w:rPr>
        <w:t xml:space="preserve">, LỰA CHỌN CÔNG TY KIỂM TOÁN </w:t>
      </w:r>
    </w:p>
    <w:p w:rsidR="00513D86" w:rsidRPr="00513D86" w:rsidRDefault="00513D86" w:rsidP="00513D86">
      <w:pPr>
        <w:jc w:val="center"/>
        <w:rPr>
          <w:rFonts w:ascii="Times New Roman" w:hAnsi="Times New Roman"/>
        </w:rPr>
      </w:pPr>
      <w:r w:rsidRPr="00513D86">
        <w:rPr>
          <w:rFonts w:ascii="Times New Roman" w:hAnsi="Times New Roman"/>
        </w:rPr>
        <w:t>VÀ CÁC PHƯƠNG ÁN, GIẢI PHÁP CHO ĐIỀU HÀNH TÀI CHÍNH</w:t>
      </w:r>
    </w:p>
    <w:p w:rsidR="00677780" w:rsidRDefault="00513D86" w:rsidP="00677780">
      <w:pPr>
        <w:spacing w:before="120" w:line="288" w:lineRule="auto"/>
        <w:jc w:val="both"/>
        <w:rPr>
          <w:rFonts w:ascii="Times New Roman" w:hAnsi="Times New Roman"/>
          <w:b w:val="0"/>
        </w:rPr>
      </w:pPr>
      <w:r w:rsidRPr="00513D86">
        <w:rPr>
          <w:rFonts w:ascii="Times New Roman" w:hAnsi="Times New Roman"/>
          <w:b w:val="0"/>
        </w:rPr>
        <w:tab/>
      </w:r>
    </w:p>
    <w:p w:rsidR="00513D86" w:rsidRPr="00513D86" w:rsidRDefault="00513D86" w:rsidP="00677780">
      <w:pPr>
        <w:spacing w:line="288" w:lineRule="auto"/>
        <w:ind w:firstLine="720"/>
        <w:jc w:val="both"/>
        <w:rPr>
          <w:rFonts w:ascii="Times New Roman" w:hAnsi="Times New Roman"/>
          <w:b w:val="0"/>
        </w:rPr>
      </w:pPr>
      <w:r w:rsidRPr="00513D86">
        <w:rPr>
          <w:rFonts w:ascii="Times New Roman" w:hAnsi="Times New Roman"/>
          <w:b w:val="0"/>
        </w:rPr>
        <w:t xml:space="preserve">Căn cứ </w:t>
      </w:r>
      <w:r w:rsidR="00696DCE">
        <w:rPr>
          <w:rFonts w:ascii="Times New Roman" w:hAnsi="Times New Roman"/>
          <w:b w:val="0"/>
        </w:rPr>
        <w:t>k</w:t>
      </w:r>
      <w:r w:rsidR="00696DCE" w:rsidRPr="00696DCE">
        <w:rPr>
          <w:rFonts w:ascii="Times New Roman" w:hAnsi="Times New Roman"/>
          <w:b w:val="0"/>
        </w:rPr>
        <w:t>ế</w:t>
      </w:r>
      <w:r w:rsidR="00696DCE">
        <w:rPr>
          <w:rFonts w:ascii="Times New Roman" w:hAnsi="Times New Roman"/>
          <w:b w:val="0"/>
        </w:rPr>
        <w:t xml:space="preserve"> ho</w:t>
      </w:r>
      <w:r w:rsidR="00696DCE" w:rsidRPr="00696DCE">
        <w:rPr>
          <w:rFonts w:ascii="Times New Roman" w:hAnsi="Times New Roman"/>
          <w:b w:val="0"/>
        </w:rPr>
        <w:t>ạch</w:t>
      </w:r>
      <w:r w:rsidR="00696DCE">
        <w:rPr>
          <w:rFonts w:ascii="Times New Roman" w:hAnsi="Times New Roman"/>
          <w:b w:val="0"/>
        </w:rPr>
        <w:t xml:space="preserve"> s</w:t>
      </w:r>
      <w:r w:rsidR="00696DCE" w:rsidRPr="00696DCE">
        <w:rPr>
          <w:rFonts w:ascii="Times New Roman" w:hAnsi="Times New Roman"/>
          <w:b w:val="0"/>
        </w:rPr>
        <w:t>ản</w:t>
      </w:r>
      <w:r w:rsidR="00696DCE">
        <w:rPr>
          <w:rFonts w:ascii="Times New Roman" w:hAnsi="Times New Roman"/>
          <w:b w:val="0"/>
        </w:rPr>
        <w:t xml:space="preserve"> xu</w:t>
      </w:r>
      <w:r w:rsidR="00696DCE" w:rsidRPr="00696DCE">
        <w:rPr>
          <w:rFonts w:ascii="Times New Roman" w:hAnsi="Times New Roman"/>
          <w:b w:val="0"/>
        </w:rPr>
        <w:t>ất</w:t>
      </w:r>
      <w:r w:rsidR="00696DCE">
        <w:rPr>
          <w:rFonts w:ascii="Times New Roman" w:hAnsi="Times New Roman"/>
          <w:b w:val="0"/>
        </w:rPr>
        <w:t xml:space="preserve"> </w:t>
      </w:r>
      <w:r w:rsidRPr="00513D86">
        <w:rPr>
          <w:rFonts w:ascii="Times New Roman" w:hAnsi="Times New Roman"/>
          <w:b w:val="0"/>
        </w:rPr>
        <w:t>kinh doanh</w:t>
      </w:r>
      <w:r w:rsidR="00696DCE">
        <w:rPr>
          <w:rFonts w:ascii="Times New Roman" w:hAnsi="Times New Roman"/>
          <w:b w:val="0"/>
        </w:rPr>
        <w:t xml:space="preserve"> n</w:t>
      </w:r>
      <w:r w:rsidR="00696DCE" w:rsidRPr="00696DCE">
        <w:rPr>
          <w:rFonts w:ascii="Times New Roman" w:hAnsi="Times New Roman" w:hint="eastAsia"/>
          <w:b w:val="0"/>
        </w:rPr>
        <w:t>ă</w:t>
      </w:r>
      <w:r w:rsidR="00696DCE">
        <w:rPr>
          <w:rFonts w:ascii="Times New Roman" w:hAnsi="Times New Roman"/>
          <w:b w:val="0"/>
        </w:rPr>
        <w:t>m 201</w:t>
      </w:r>
      <w:r w:rsidR="0091084A">
        <w:rPr>
          <w:rFonts w:ascii="Times New Roman" w:hAnsi="Times New Roman"/>
          <w:b w:val="0"/>
        </w:rPr>
        <w:t>5</w:t>
      </w:r>
      <w:r w:rsidRPr="00513D86">
        <w:rPr>
          <w:rFonts w:ascii="Times New Roman" w:hAnsi="Times New Roman"/>
          <w:b w:val="0"/>
        </w:rPr>
        <w:t>, căn cứ khả năng, năng lực của Công ty cổ phần công trình 6. Trên cơ sở thực tiễn và thống kê các chỉ tiêu đã thực hiện năm 201</w:t>
      </w:r>
      <w:r w:rsidR="0091084A">
        <w:rPr>
          <w:rFonts w:ascii="Times New Roman" w:hAnsi="Times New Roman"/>
          <w:b w:val="0"/>
        </w:rPr>
        <w:t>4</w:t>
      </w:r>
      <w:r w:rsidRPr="00513D86">
        <w:rPr>
          <w:rFonts w:ascii="Times New Roman" w:hAnsi="Times New Roman"/>
          <w:b w:val="0"/>
        </w:rPr>
        <w:t>. Chúng tôi xây dựng và trình Đại hội đồng cổ đông năm 201</w:t>
      </w:r>
      <w:r w:rsidR="0091084A">
        <w:rPr>
          <w:rFonts w:ascii="Times New Roman" w:hAnsi="Times New Roman"/>
          <w:b w:val="0"/>
        </w:rPr>
        <w:t>5</w:t>
      </w:r>
      <w:r w:rsidRPr="00513D86">
        <w:rPr>
          <w:rFonts w:ascii="Times New Roman" w:hAnsi="Times New Roman"/>
          <w:b w:val="0"/>
        </w:rPr>
        <w:t xml:space="preserve"> kế hoạch Tài chính, Lợi nhuận, cổ tức, Phương án huy động vốn và đầu tư năm 201</w:t>
      </w:r>
      <w:r w:rsidR="0091084A">
        <w:rPr>
          <w:rFonts w:ascii="Times New Roman" w:hAnsi="Times New Roman"/>
          <w:b w:val="0"/>
        </w:rPr>
        <w:t>5</w:t>
      </w:r>
      <w:r w:rsidRPr="00513D86">
        <w:rPr>
          <w:rFonts w:ascii="Times New Roman" w:hAnsi="Times New Roman"/>
          <w:b w:val="0"/>
        </w:rPr>
        <w:t xml:space="preserve"> như sau:</w:t>
      </w:r>
    </w:p>
    <w:p w:rsidR="00513D86" w:rsidRPr="00D325AB" w:rsidRDefault="00513D86" w:rsidP="00677780">
      <w:pPr>
        <w:rPr>
          <w:rFonts w:ascii="Times New Roman" w:hAnsi="Times New Roman"/>
          <w:sz w:val="26"/>
          <w:szCs w:val="26"/>
          <w:u w:val="single"/>
        </w:rPr>
      </w:pPr>
      <w:r w:rsidRPr="00D325AB">
        <w:rPr>
          <w:rFonts w:ascii="Times New Roman" w:hAnsi="Times New Roman"/>
          <w:sz w:val="26"/>
          <w:szCs w:val="26"/>
          <w:u w:val="single"/>
        </w:rPr>
        <w:t>I. KẾ HOẠCH TÀI CHÍNH:</w:t>
      </w:r>
    </w:p>
    <w:p w:rsidR="00513D86" w:rsidRPr="00513D86" w:rsidRDefault="00513D86" w:rsidP="00513D86">
      <w:pPr>
        <w:spacing w:before="120" w:after="120"/>
        <w:rPr>
          <w:rFonts w:ascii="Times New Roman" w:hAnsi="Times New Roman"/>
          <w:sz w:val="24"/>
          <w:szCs w:val="24"/>
        </w:rPr>
      </w:pPr>
      <w:r w:rsidRPr="00513D86">
        <w:rPr>
          <w:rFonts w:ascii="Times New Roman" w:hAnsi="Times New Roman"/>
          <w:sz w:val="24"/>
          <w:szCs w:val="24"/>
        </w:rPr>
        <w:t>1. KẾ HOẠCH VỐN LƯU ĐỘNG CHO SXKD: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
        <w:gridCol w:w="7198"/>
        <w:gridCol w:w="1865"/>
      </w:tblGrid>
      <w:tr w:rsidR="00E25659" w:rsidRPr="00513D86" w:rsidTr="00FA7FEA">
        <w:trPr>
          <w:cantSplit/>
          <w:trHeight w:hRule="exact" w:val="680"/>
        </w:trPr>
        <w:tc>
          <w:tcPr>
            <w:tcW w:w="395" w:type="dxa"/>
            <w:tcBorders>
              <w:bottom w:val="single" w:sz="4" w:space="0" w:color="auto"/>
            </w:tcBorders>
            <w:vAlign w:val="center"/>
          </w:tcPr>
          <w:p w:rsidR="00513D86" w:rsidRPr="00513D86" w:rsidRDefault="00513D86" w:rsidP="00513D86">
            <w:pPr>
              <w:spacing w:before="120" w:after="120"/>
              <w:jc w:val="center"/>
              <w:rPr>
                <w:rFonts w:ascii="Times New Roman" w:hAnsi="Times New Roman"/>
                <w:sz w:val="24"/>
                <w:szCs w:val="24"/>
              </w:rPr>
            </w:pPr>
            <w:r w:rsidRPr="00513D86">
              <w:rPr>
                <w:rFonts w:ascii="Times New Roman" w:hAnsi="Times New Roman"/>
                <w:sz w:val="24"/>
                <w:szCs w:val="24"/>
              </w:rPr>
              <w:t>TT</w:t>
            </w:r>
          </w:p>
        </w:tc>
        <w:tc>
          <w:tcPr>
            <w:tcW w:w="7198" w:type="dxa"/>
            <w:tcBorders>
              <w:bottom w:val="single" w:sz="4" w:space="0" w:color="auto"/>
            </w:tcBorders>
            <w:vAlign w:val="center"/>
          </w:tcPr>
          <w:p w:rsidR="00513D86" w:rsidRPr="00513D86" w:rsidRDefault="00513D86" w:rsidP="00513D86">
            <w:pPr>
              <w:spacing w:before="120" w:after="120"/>
              <w:jc w:val="center"/>
              <w:rPr>
                <w:rFonts w:ascii="Times New Roman" w:hAnsi="Times New Roman"/>
                <w:sz w:val="24"/>
                <w:szCs w:val="24"/>
              </w:rPr>
            </w:pPr>
            <w:r w:rsidRPr="00513D86">
              <w:rPr>
                <w:rFonts w:ascii="Times New Roman" w:hAnsi="Times New Roman"/>
                <w:sz w:val="24"/>
                <w:szCs w:val="24"/>
              </w:rPr>
              <w:t>NỘI DUNG CHỈ TIÊU</w:t>
            </w:r>
          </w:p>
        </w:tc>
        <w:tc>
          <w:tcPr>
            <w:tcW w:w="1865" w:type="dxa"/>
            <w:tcBorders>
              <w:bottom w:val="single" w:sz="4" w:space="0" w:color="auto"/>
            </w:tcBorders>
            <w:vAlign w:val="center"/>
          </w:tcPr>
          <w:p w:rsidR="00513D86" w:rsidRPr="00513D86" w:rsidRDefault="00513D86" w:rsidP="00513D86">
            <w:pPr>
              <w:spacing w:before="120" w:after="120"/>
              <w:jc w:val="center"/>
              <w:rPr>
                <w:rFonts w:ascii="Times New Roman" w:hAnsi="Times New Roman"/>
                <w:sz w:val="24"/>
                <w:szCs w:val="24"/>
              </w:rPr>
            </w:pPr>
            <w:r w:rsidRPr="00513D86">
              <w:rPr>
                <w:rFonts w:ascii="Times New Roman" w:hAnsi="Times New Roman"/>
                <w:sz w:val="24"/>
                <w:szCs w:val="24"/>
              </w:rPr>
              <w:t>SỐ TIỀN</w:t>
            </w:r>
          </w:p>
        </w:tc>
      </w:tr>
      <w:tr w:rsidR="00E25659" w:rsidRPr="00513D86" w:rsidTr="00FA7FEA">
        <w:trPr>
          <w:trHeight w:hRule="exact" w:val="454"/>
        </w:trPr>
        <w:tc>
          <w:tcPr>
            <w:tcW w:w="395" w:type="dxa"/>
            <w:tcBorders>
              <w:bottom w:val="dotted" w:sz="4" w:space="0" w:color="auto"/>
            </w:tcBorders>
            <w:noWrap/>
            <w:vAlign w:val="bottom"/>
          </w:tcPr>
          <w:p w:rsidR="00513D86" w:rsidRDefault="00FA7FEA" w:rsidP="00FA7FEA">
            <w:pPr>
              <w:spacing w:before="120" w:after="120"/>
              <w:jc w:val="center"/>
              <w:rPr>
                <w:rFonts w:ascii="Times New Roman" w:hAnsi="Times New Roman"/>
              </w:rPr>
            </w:pPr>
            <w:r w:rsidRPr="00513D86">
              <w:rPr>
                <w:rFonts w:ascii="Times New Roman" w:hAnsi="Times New Roman"/>
              </w:rPr>
              <w:t>A</w:t>
            </w:r>
          </w:p>
          <w:p w:rsidR="00FA7FEA" w:rsidRPr="00513D86" w:rsidRDefault="00FA7FEA" w:rsidP="00FA7FEA">
            <w:pPr>
              <w:spacing w:before="120" w:after="120"/>
              <w:jc w:val="center"/>
              <w:rPr>
                <w:rFonts w:ascii="Times New Roman" w:hAnsi="Times New Roman"/>
              </w:rPr>
            </w:pPr>
          </w:p>
        </w:tc>
        <w:tc>
          <w:tcPr>
            <w:tcW w:w="7198" w:type="dxa"/>
            <w:tcBorders>
              <w:bottom w:val="dotted" w:sz="4" w:space="0" w:color="auto"/>
            </w:tcBorders>
            <w:noWrap/>
            <w:vAlign w:val="bottom"/>
          </w:tcPr>
          <w:p w:rsidR="00513D86" w:rsidRPr="00513D86" w:rsidRDefault="00513D86" w:rsidP="00FA7FEA">
            <w:pPr>
              <w:spacing w:before="120" w:after="120"/>
              <w:rPr>
                <w:rFonts w:ascii="Times New Roman" w:hAnsi="Times New Roman"/>
                <w:sz w:val="24"/>
                <w:szCs w:val="24"/>
              </w:rPr>
            </w:pPr>
            <w:r w:rsidRPr="00513D86">
              <w:rPr>
                <w:rFonts w:ascii="Times New Roman" w:hAnsi="Times New Roman"/>
                <w:sz w:val="24"/>
                <w:szCs w:val="24"/>
              </w:rPr>
              <w:t>CÁC CHỈ TIÊU THỰC HIỆN NĂM 201</w:t>
            </w:r>
            <w:r w:rsidR="0091084A">
              <w:rPr>
                <w:rFonts w:ascii="Times New Roman" w:hAnsi="Times New Roman"/>
                <w:sz w:val="24"/>
                <w:szCs w:val="24"/>
              </w:rPr>
              <w:t>4</w:t>
            </w:r>
          </w:p>
        </w:tc>
        <w:tc>
          <w:tcPr>
            <w:tcW w:w="1865" w:type="dxa"/>
            <w:tcBorders>
              <w:bottom w:val="dotted" w:sz="4" w:space="0" w:color="auto"/>
            </w:tcBorders>
            <w:noWrap/>
            <w:vAlign w:val="bottom"/>
          </w:tcPr>
          <w:p w:rsidR="00513D86" w:rsidRPr="00513D86" w:rsidRDefault="00513D86" w:rsidP="00FA7FEA">
            <w:pPr>
              <w:spacing w:before="120" w:after="120"/>
              <w:jc w:val="center"/>
              <w:rPr>
                <w:rFonts w:ascii="Times New Roman" w:hAnsi="Times New Roman"/>
                <w:sz w:val="24"/>
                <w:szCs w:val="24"/>
              </w:rPr>
            </w:pP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1</w:t>
            </w:r>
          </w:p>
        </w:tc>
        <w:tc>
          <w:tcPr>
            <w:tcW w:w="7198" w:type="dxa"/>
            <w:tcBorders>
              <w:top w:val="dotted" w:sz="4" w:space="0" w:color="auto"/>
              <w:bottom w:val="dotted" w:sz="4" w:space="0" w:color="auto"/>
            </w:tcBorders>
            <w:noWrap/>
            <w:vAlign w:val="center"/>
          </w:tcPr>
          <w:p w:rsidR="00513D86" w:rsidRPr="00513D86" w:rsidRDefault="00513D86" w:rsidP="0091084A">
            <w:pPr>
              <w:rPr>
                <w:rFonts w:ascii="Times New Roman" w:hAnsi="Times New Roman"/>
                <w:b w:val="0"/>
              </w:rPr>
            </w:pPr>
            <w:r w:rsidRPr="00513D86">
              <w:rPr>
                <w:rFonts w:ascii="Times New Roman" w:hAnsi="Times New Roman"/>
                <w:b w:val="0"/>
              </w:rPr>
              <w:t>Giá trị tổng sản lượng thực hiện năm 201</w:t>
            </w:r>
            <w:r w:rsidR="0091084A">
              <w:rPr>
                <w:rFonts w:ascii="Times New Roman" w:hAnsi="Times New Roman"/>
                <w:b w:val="0"/>
              </w:rPr>
              <w:t>4</w:t>
            </w:r>
          </w:p>
        </w:tc>
        <w:tc>
          <w:tcPr>
            <w:tcW w:w="1865" w:type="dxa"/>
            <w:tcBorders>
              <w:top w:val="dotted" w:sz="4" w:space="0" w:color="auto"/>
              <w:bottom w:val="dotted" w:sz="4" w:space="0" w:color="auto"/>
            </w:tcBorders>
            <w:noWrap/>
            <w:vAlign w:val="center"/>
          </w:tcPr>
          <w:p w:rsidR="00513D86" w:rsidRPr="00513D86" w:rsidRDefault="002754DF" w:rsidP="00495B56">
            <w:pPr>
              <w:jc w:val="right"/>
              <w:rPr>
                <w:rFonts w:ascii="Times New Roman" w:hAnsi="Times New Roman"/>
                <w:b w:val="0"/>
              </w:rPr>
            </w:pPr>
            <w:r>
              <w:rPr>
                <w:rFonts w:ascii="Times New Roman" w:hAnsi="Times New Roman"/>
                <w:b w:val="0"/>
              </w:rPr>
              <w:t>445</w:t>
            </w:r>
            <w:r w:rsidR="00E25659">
              <w:rPr>
                <w:rFonts w:ascii="Times New Roman" w:hAnsi="Times New Roman"/>
                <w:b w:val="0"/>
              </w:rPr>
              <w:t>.395</w:t>
            </w: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2</w:t>
            </w:r>
          </w:p>
        </w:tc>
        <w:tc>
          <w:tcPr>
            <w:tcW w:w="7198" w:type="dxa"/>
            <w:tcBorders>
              <w:top w:val="dotted" w:sz="4" w:space="0" w:color="auto"/>
              <w:bottom w:val="dotted" w:sz="4" w:space="0" w:color="auto"/>
            </w:tcBorders>
            <w:noWrap/>
            <w:vAlign w:val="center"/>
          </w:tcPr>
          <w:p w:rsidR="00513D86" w:rsidRPr="00513D86" w:rsidRDefault="00513D86" w:rsidP="0091084A">
            <w:pPr>
              <w:rPr>
                <w:rFonts w:ascii="Times New Roman" w:hAnsi="Times New Roman"/>
                <w:b w:val="0"/>
              </w:rPr>
            </w:pPr>
            <w:r w:rsidRPr="00513D86">
              <w:rPr>
                <w:rFonts w:ascii="Times New Roman" w:hAnsi="Times New Roman"/>
                <w:b w:val="0"/>
              </w:rPr>
              <w:t>Doanh thu thực hiện 201</w:t>
            </w:r>
            <w:r w:rsidR="0091084A">
              <w:rPr>
                <w:rFonts w:ascii="Times New Roman" w:hAnsi="Times New Roman"/>
                <w:b w:val="0"/>
              </w:rPr>
              <w:t>4</w:t>
            </w:r>
          </w:p>
        </w:tc>
        <w:tc>
          <w:tcPr>
            <w:tcW w:w="1865" w:type="dxa"/>
            <w:tcBorders>
              <w:top w:val="dotted" w:sz="4" w:space="0" w:color="auto"/>
              <w:bottom w:val="dotted" w:sz="4" w:space="0" w:color="auto"/>
            </w:tcBorders>
            <w:noWrap/>
            <w:vAlign w:val="center"/>
          </w:tcPr>
          <w:p w:rsidR="00513D86" w:rsidRPr="00513D86" w:rsidRDefault="00E25659" w:rsidP="00495B56">
            <w:pPr>
              <w:jc w:val="right"/>
              <w:rPr>
                <w:rFonts w:ascii="Times New Roman" w:hAnsi="Times New Roman"/>
                <w:b w:val="0"/>
              </w:rPr>
            </w:pPr>
            <w:r>
              <w:rPr>
                <w:rFonts w:ascii="Times New Roman" w:hAnsi="Times New Roman"/>
                <w:b w:val="0"/>
              </w:rPr>
              <w:t>299.919</w:t>
            </w:r>
          </w:p>
        </w:tc>
      </w:tr>
      <w:tr w:rsidR="00E25659" w:rsidRPr="00513D86" w:rsidTr="00FA7FEA">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3</w:t>
            </w:r>
          </w:p>
        </w:tc>
        <w:tc>
          <w:tcPr>
            <w:tcW w:w="7198" w:type="dxa"/>
            <w:tcBorders>
              <w:top w:val="dotted" w:sz="4" w:space="0" w:color="auto"/>
              <w:bottom w:val="dotted" w:sz="4" w:space="0" w:color="auto"/>
            </w:tcBorders>
            <w:noWrap/>
            <w:vAlign w:val="center"/>
          </w:tcPr>
          <w:p w:rsidR="00513D86" w:rsidRPr="00513D86" w:rsidRDefault="00513D86" w:rsidP="002F60C5">
            <w:pPr>
              <w:rPr>
                <w:rFonts w:ascii="Times New Roman" w:hAnsi="Times New Roman"/>
                <w:b w:val="0"/>
              </w:rPr>
            </w:pPr>
            <w:r w:rsidRPr="00513D86">
              <w:rPr>
                <w:rFonts w:ascii="Times New Roman" w:hAnsi="Times New Roman"/>
                <w:b w:val="0"/>
              </w:rPr>
              <w:t>Giá trị bình quân Tài sản lưu động thực tế trong năm 201</w:t>
            </w:r>
            <w:r w:rsidR="002F60C5">
              <w:rPr>
                <w:rFonts w:ascii="Times New Roman" w:hAnsi="Times New Roman"/>
                <w:b w:val="0"/>
              </w:rPr>
              <w:t>3</w:t>
            </w:r>
            <w:r w:rsidRPr="00513D86">
              <w:rPr>
                <w:rFonts w:ascii="Times New Roman" w:hAnsi="Times New Roman"/>
                <w:b w:val="0"/>
              </w:rPr>
              <w:t xml:space="preserve"> (( Đầu năm + cuối năm)/2))</w:t>
            </w:r>
          </w:p>
        </w:tc>
        <w:tc>
          <w:tcPr>
            <w:tcW w:w="1865" w:type="dxa"/>
            <w:tcBorders>
              <w:top w:val="dotted" w:sz="4" w:space="0" w:color="auto"/>
              <w:bottom w:val="dotted" w:sz="4" w:space="0" w:color="auto"/>
            </w:tcBorders>
            <w:noWrap/>
            <w:vAlign w:val="center"/>
          </w:tcPr>
          <w:p w:rsidR="00513D86" w:rsidRPr="00513D86" w:rsidRDefault="00E25659" w:rsidP="00495B56">
            <w:pPr>
              <w:jc w:val="right"/>
              <w:rPr>
                <w:rFonts w:ascii="Times New Roman" w:hAnsi="Times New Roman"/>
                <w:b w:val="0"/>
              </w:rPr>
            </w:pPr>
            <w:r>
              <w:rPr>
                <w:rFonts w:ascii="Times New Roman" w:hAnsi="Times New Roman"/>
                <w:b w:val="0"/>
              </w:rPr>
              <w:t>269.519</w:t>
            </w: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4</w:t>
            </w:r>
          </w:p>
        </w:tc>
        <w:tc>
          <w:tcPr>
            <w:tcW w:w="7198" w:type="dxa"/>
            <w:tcBorders>
              <w:top w:val="dotted" w:sz="4" w:space="0" w:color="auto"/>
              <w:bottom w:val="dotted" w:sz="4" w:space="0" w:color="auto"/>
            </w:tcBorders>
            <w:noWrap/>
            <w:vAlign w:val="center"/>
          </w:tcPr>
          <w:p w:rsidR="00513D86" w:rsidRPr="00513D86" w:rsidRDefault="00513D86" w:rsidP="00513D86">
            <w:pPr>
              <w:rPr>
                <w:rFonts w:ascii="Times New Roman" w:hAnsi="Times New Roman"/>
                <w:b w:val="0"/>
              </w:rPr>
            </w:pPr>
            <w:r w:rsidRPr="00513D86">
              <w:rPr>
                <w:rFonts w:ascii="Times New Roman" w:hAnsi="Times New Roman"/>
                <w:b w:val="0"/>
              </w:rPr>
              <w:t>Số vòng quay vốn lưu động  thực hiện ( 2/3)</w:t>
            </w:r>
          </w:p>
        </w:tc>
        <w:tc>
          <w:tcPr>
            <w:tcW w:w="1865" w:type="dxa"/>
            <w:tcBorders>
              <w:top w:val="dotted" w:sz="4" w:space="0" w:color="auto"/>
              <w:bottom w:val="dotted" w:sz="4" w:space="0" w:color="auto"/>
            </w:tcBorders>
            <w:noWrap/>
            <w:vAlign w:val="center"/>
          </w:tcPr>
          <w:p w:rsidR="00513D86" w:rsidRPr="00513D86" w:rsidRDefault="00BD0AE0" w:rsidP="00E25659">
            <w:pPr>
              <w:jc w:val="right"/>
              <w:rPr>
                <w:rFonts w:ascii="Times New Roman" w:hAnsi="Times New Roman"/>
                <w:b w:val="0"/>
              </w:rPr>
            </w:pPr>
            <w:r>
              <w:rPr>
                <w:rFonts w:ascii="Times New Roman" w:hAnsi="Times New Roman"/>
                <w:b w:val="0"/>
              </w:rPr>
              <w:t>1,</w:t>
            </w:r>
            <w:r w:rsidR="00E25659">
              <w:rPr>
                <w:rFonts w:ascii="Times New Roman" w:hAnsi="Times New Roman"/>
                <w:b w:val="0"/>
              </w:rPr>
              <w:t>11</w:t>
            </w: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5</w:t>
            </w:r>
          </w:p>
        </w:tc>
        <w:tc>
          <w:tcPr>
            <w:tcW w:w="7198" w:type="dxa"/>
            <w:tcBorders>
              <w:top w:val="dotted" w:sz="4" w:space="0" w:color="auto"/>
              <w:bottom w:val="dotted" w:sz="4" w:space="0" w:color="auto"/>
            </w:tcBorders>
            <w:noWrap/>
            <w:vAlign w:val="center"/>
          </w:tcPr>
          <w:p w:rsidR="00513D86" w:rsidRPr="00513D86" w:rsidRDefault="00513D86" w:rsidP="00495B56">
            <w:pPr>
              <w:rPr>
                <w:rFonts w:ascii="Times New Roman" w:hAnsi="Times New Roman"/>
                <w:b w:val="0"/>
              </w:rPr>
            </w:pPr>
            <w:r w:rsidRPr="00513D86">
              <w:rPr>
                <w:rFonts w:ascii="Times New Roman" w:hAnsi="Times New Roman"/>
                <w:b w:val="0"/>
              </w:rPr>
              <w:t xml:space="preserve">Dư nợ Vay ngắn hạn ngân hàng </w:t>
            </w:r>
            <w:r w:rsidR="00495B56">
              <w:rPr>
                <w:rFonts w:ascii="Times New Roman" w:hAnsi="Times New Roman"/>
                <w:b w:val="0"/>
              </w:rPr>
              <w:t>cu</w:t>
            </w:r>
            <w:r w:rsidR="00495B56" w:rsidRPr="00495B56">
              <w:rPr>
                <w:rFonts w:ascii="Times New Roman" w:hAnsi="Times New Roman"/>
                <w:b w:val="0"/>
              </w:rPr>
              <w:t>ối</w:t>
            </w:r>
            <w:r w:rsidR="00495B56">
              <w:rPr>
                <w:rFonts w:ascii="Times New Roman" w:hAnsi="Times New Roman"/>
                <w:b w:val="0"/>
              </w:rPr>
              <w:t xml:space="preserve"> n</w:t>
            </w:r>
            <w:r w:rsidR="00495B56" w:rsidRPr="00495B56">
              <w:rPr>
                <w:rFonts w:ascii="Times New Roman" w:hAnsi="Times New Roman" w:hint="eastAsia"/>
                <w:b w:val="0"/>
              </w:rPr>
              <w:t>ă</w:t>
            </w:r>
            <w:r w:rsidR="00495B56">
              <w:rPr>
                <w:rFonts w:ascii="Times New Roman" w:hAnsi="Times New Roman"/>
                <w:b w:val="0"/>
              </w:rPr>
              <w:t>m</w:t>
            </w:r>
          </w:p>
        </w:tc>
        <w:tc>
          <w:tcPr>
            <w:tcW w:w="1865" w:type="dxa"/>
            <w:tcBorders>
              <w:top w:val="dotted" w:sz="4" w:space="0" w:color="auto"/>
              <w:bottom w:val="dotted" w:sz="4" w:space="0" w:color="auto"/>
            </w:tcBorders>
            <w:noWrap/>
            <w:vAlign w:val="center"/>
          </w:tcPr>
          <w:p w:rsidR="00513D86" w:rsidRPr="00513D86" w:rsidRDefault="00BD0AE0" w:rsidP="00E25659">
            <w:pPr>
              <w:jc w:val="right"/>
              <w:rPr>
                <w:rFonts w:ascii="Times New Roman" w:hAnsi="Times New Roman"/>
                <w:b w:val="0"/>
              </w:rPr>
            </w:pPr>
            <w:r>
              <w:rPr>
                <w:rFonts w:ascii="Times New Roman" w:hAnsi="Times New Roman"/>
                <w:b w:val="0"/>
              </w:rPr>
              <w:t>1</w:t>
            </w:r>
            <w:r w:rsidR="00E25659">
              <w:rPr>
                <w:rFonts w:ascii="Times New Roman" w:hAnsi="Times New Roman"/>
                <w:b w:val="0"/>
              </w:rPr>
              <w:t>19</w:t>
            </w:r>
            <w:r>
              <w:rPr>
                <w:rFonts w:ascii="Times New Roman" w:hAnsi="Times New Roman"/>
                <w:b w:val="0"/>
              </w:rPr>
              <w:t>.9</w:t>
            </w:r>
            <w:r w:rsidR="00E25659">
              <w:rPr>
                <w:rFonts w:ascii="Times New Roman" w:hAnsi="Times New Roman"/>
                <w:b w:val="0"/>
              </w:rPr>
              <w:t>97</w:t>
            </w: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6</w:t>
            </w:r>
          </w:p>
        </w:tc>
        <w:tc>
          <w:tcPr>
            <w:tcW w:w="7198" w:type="dxa"/>
            <w:tcBorders>
              <w:top w:val="dotted" w:sz="4" w:space="0" w:color="auto"/>
              <w:bottom w:val="dotted" w:sz="4" w:space="0" w:color="auto"/>
            </w:tcBorders>
            <w:noWrap/>
            <w:vAlign w:val="center"/>
          </w:tcPr>
          <w:p w:rsidR="00513D86" w:rsidRPr="00513D86" w:rsidRDefault="00513D86" w:rsidP="00513D86">
            <w:pPr>
              <w:rPr>
                <w:rFonts w:ascii="Times New Roman" w:hAnsi="Times New Roman"/>
                <w:b w:val="0"/>
              </w:rPr>
            </w:pPr>
            <w:r w:rsidRPr="00513D86">
              <w:rPr>
                <w:rFonts w:ascii="Times New Roman" w:hAnsi="Times New Roman"/>
                <w:b w:val="0"/>
              </w:rPr>
              <w:t>Vốn tạm ứng công trình B.Quân (Tiền ứng trước )</w:t>
            </w:r>
          </w:p>
        </w:tc>
        <w:tc>
          <w:tcPr>
            <w:tcW w:w="1865" w:type="dxa"/>
            <w:tcBorders>
              <w:top w:val="dotted" w:sz="4" w:space="0" w:color="auto"/>
              <w:bottom w:val="dotted" w:sz="4" w:space="0" w:color="auto"/>
            </w:tcBorders>
            <w:noWrap/>
            <w:vAlign w:val="center"/>
          </w:tcPr>
          <w:p w:rsidR="00513D86" w:rsidRPr="00513D86" w:rsidRDefault="00E25659" w:rsidP="00E25659">
            <w:pPr>
              <w:jc w:val="right"/>
              <w:rPr>
                <w:rFonts w:ascii="Times New Roman" w:hAnsi="Times New Roman"/>
                <w:b w:val="0"/>
              </w:rPr>
            </w:pPr>
            <w:r>
              <w:rPr>
                <w:rFonts w:ascii="Times New Roman" w:hAnsi="Times New Roman"/>
                <w:b w:val="0"/>
              </w:rPr>
              <w:t>26</w:t>
            </w:r>
            <w:r w:rsidR="00BD0AE0">
              <w:rPr>
                <w:rFonts w:ascii="Times New Roman" w:hAnsi="Times New Roman"/>
                <w:b w:val="0"/>
              </w:rPr>
              <w:t>.</w:t>
            </w:r>
            <w:r>
              <w:rPr>
                <w:rFonts w:ascii="Times New Roman" w:hAnsi="Times New Roman"/>
                <w:b w:val="0"/>
              </w:rPr>
              <w:t>391</w:t>
            </w: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7</w:t>
            </w:r>
          </w:p>
        </w:tc>
        <w:tc>
          <w:tcPr>
            <w:tcW w:w="7198" w:type="dxa"/>
            <w:tcBorders>
              <w:top w:val="dotted" w:sz="4" w:space="0" w:color="auto"/>
              <w:bottom w:val="dotted" w:sz="4" w:space="0" w:color="auto"/>
            </w:tcBorders>
            <w:noWrap/>
            <w:vAlign w:val="center"/>
          </w:tcPr>
          <w:p w:rsidR="00513D86" w:rsidRPr="00513D86" w:rsidRDefault="00513D86" w:rsidP="00513D86">
            <w:pPr>
              <w:rPr>
                <w:rFonts w:ascii="Times New Roman" w:hAnsi="Times New Roman"/>
                <w:b w:val="0"/>
              </w:rPr>
            </w:pPr>
            <w:r w:rsidRPr="00513D86">
              <w:rPr>
                <w:rFonts w:ascii="Times New Roman" w:hAnsi="Times New Roman"/>
                <w:b w:val="0"/>
              </w:rPr>
              <w:t>Vốn chiếm dụng khách hàng thường xuyên (B.quân)</w:t>
            </w:r>
          </w:p>
        </w:tc>
        <w:tc>
          <w:tcPr>
            <w:tcW w:w="1865" w:type="dxa"/>
            <w:tcBorders>
              <w:top w:val="dotted" w:sz="4" w:space="0" w:color="auto"/>
              <w:bottom w:val="dotted" w:sz="4" w:space="0" w:color="auto"/>
            </w:tcBorders>
            <w:noWrap/>
            <w:vAlign w:val="center"/>
          </w:tcPr>
          <w:p w:rsidR="00513D86" w:rsidRPr="00513D86" w:rsidRDefault="00BD0AE0" w:rsidP="00E25659">
            <w:pPr>
              <w:jc w:val="right"/>
              <w:rPr>
                <w:rFonts w:ascii="Times New Roman" w:hAnsi="Times New Roman"/>
                <w:b w:val="0"/>
              </w:rPr>
            </w:pPr>
            <w:r>
              <w:rPr>
                <w:rFonts w:ascii="Times New Roman" w:hAnsi="Times New Roman"/>
                <w:b w:val="0"/>
              </w:rPr>
              <w:t>53.</w:t>
            </w:r>
            <w:r w:rsidR="00E25659">
              <w:rPr>
                <w:rFonts w:ascii="Times New Roman" w:hAnsi="Times New Roman"/>
                <w:b w:val="0"/>
              </w:rPr>
              <w:t>059</w:t>
            </w:r>
          </w:p>
        </w:tc>
      </w:tr>
      <w:tr w:rsidR="00E25659" w:rsidRPr="00513D86" w:rsidTr="00FA7FEA">
        <w:trPr>
          <w:trHeight w:hRule="exact" w:val="284"/>
        </w:trPr>
        <w:tc>
          <w:tcPr>
            <w:tcW w:w="395" w:type="dxa"/>
            <w:tcBorders>
              <w:top w:val="dotted" w:sz="4" w:space="0" w:color="auto"/>
              <w:bottom w:val="single" w:sz="4" w:space="0" w:color="auto"/>
            </w:tcBorders>
            <w:noWrap/>
            <w:vAlign w:val="center"/>
          </w:tcPr>
          <w:p w:rsidR="00513D86" w:rsidRPr="00513D86" w:rsidRDefault="00513D86" w:rsidP="00513D86">
            <w:pPr>
              <w:spacing w:before="120"/>
              <w:jc w:val="center"/>
              <w:rPr>
                <w:rFonts w:ascii="Times New Roman" w:hAnsi="Times New Roman"/>
                <w:b w:val="0"/>
              </w:rPr>
            </w:pPr>
          </w:p>
        </w:tc>
        <w:tc>
          <w:tcPr>
            <w:tcW w:w="7198" w:type="dxa"/>
            <w:tcBorders>
              <w:top w:val="dotted" w:sz="4" w:space="0" w:color="auto"/>
              <w:bottom w:val="single" w:sz="4" w:space="0" w:color="auto"/>
            </w:tcBorders>
            <w:noWrap/>
            <w:vAlign w:val="center"/>
          </w:tcPr>
          <w:p w:rsidR="00513D86" w:rsidRPr="00513D86" w:rsidRDefault="00513D86" w:rsidP="00513D86">
            <w:pPr>
              <w:spacing w:before="120"/>
              <w:jc w:val="center"/>
              <w:rPr>
                <w:rFonts w:ascii="Times New Roman" w:hAnsi="Times New Roman"/>
                <w:b w:val="0"/>
              </w:rPr>
            </w:pPr>
          </w:p>
        </w:tc>
        <w:tc>
          <w:tcPr>
            <w:tcW w:w="1865" w:type="dxa"/>
            <w:tcBorders>
              <w:top w:val="dotted" w:sz="4" w:space="0" w:color="auto"/>
              <w:bottom w:val="single" w:sz="4" w:space="0" w:color="auto"/>
            </w:tcBorders>
            <w:noWrap/>
            <w:vAlign w:val="center"/>
          </w:tcPr>
          <w:p w:rsidR="00513D86" w:rsidRPr="00513D86" w:rsidRDefault="00513D86" w:rsidP="00513D86">
            <w:pPr>
              <w:spacing w:before="120"/>
              <w:jc w:val="center"/>
              <w:rPr>
                <w:rFonts w:ascii="Times New Roman" w:hAnsi="Times New Roman"/>
                <w:b w:val="0"/>
              </w:rPr>
            </w:pPr>
          </w:p>
        </w:tc>
      </w:tr>
      <w:tr w:rsidR="00E25659" w:rsidRPr="00513D86" w:rsidTr="00FA7FEA">
        <w:trPr>
          <w:trHeight w:hRule="exact" w:val="454"/>
        </w:trPr>
        <w:tc>
          <w:tcPr>
            <w:tcW w:w="395" w:type="dxa"/>
            <w:tcBorders>
              <w:bottom w:val="dotted" w:sz="4" w:space="0" w:color="auto"/>
            </w:tcBorders>
            <w:noWrap/>
            <w:vAlign w:val="bottom"/>
          </w:tcPr>
          <w:p w:rsidR="00513D86" w:rsidRDefault="00FA7FEA" w:rsidP="00513D86">
            <w:pPr>
              <w:spacing w:before="120"/>
              <w:jc w:val="center"/>
              <w:rPr>
                <w:rFonts w:ascii="Times New Roman" w:hAnsi="Times New Roman"/>
              </w:rPr>
            </w:pPr>
            <w:r w:rsidRPr="00513D86">
              <w:rPr>
                <w:rFonts w:ascii="Times New Roman" w:hAnsi="Times New Roman"/>
              </w:rPr>
              <w:t>B</w:t>
            </w:r>
          </w:p>
          <w:p w:rsidR="00FA7FEA" w:rsidRDefault="00FA7FEA" w:rsidP="00513D86">
            <w:pPr>
              <w:spacing w:before="120"/>
              <w:jc w:val="center"/>
              <w:rPr>
                <w:rFonts w:ascii="Times New Roman" w:hAnsi="Times New Roman"/>
              </w:rPr>
            </w:pPr>
          </w:p>
          <w:p w:rsidR="00FA7FEA" w:rsidRDefault="00FA7FEA" w:rsidP="00513D86">
            <w:pPr>
              <w:spacing w:before="120"/>
              <w:jc w:val="center"/>
              <w:rPr>
                <w:rFonts w:ascii="Times New Roman" w:hAnsi="Times New Roman"/>
              </w:rPr>
            </w:pPr>
          </w:p>
          <w:p w:rsidR="00FA7FEA" w:rsidRDefault="00FA7FEA" w:rsidP="00513D86">
            <w:pPr>
              <w:spacing w:before="120"/>
              <w:jc w:val="center"/>
              <w:rPr>
                <w:rFonts w:ascii="Times New Roman" w:hAnsi="Times New Roman"/>
              </w:rPr>
            </w:pPr>
          </w:p>
          <w:p w:rsidR="00FA7FEA" w:rsidRDefault="00FA7FEA" w:rsidP="00513D86">
            <w:pPr>
              <w:spacing w:before="120"/>
              <w:jc w:val="center"/>
              <w:rPr>
                <w:rFonts w:ascii="Times New Roman" w:hAnsi="Times New Roman"/>
              </w:rPr>
            </w:pPr>
          </w:p>
          <w:p w:rsidR="00FA7FEA" w:rsidRPr="00513D86" w:rsidRDefault="00FA7FEA" w:rsidP="00513D86">
            <w:pPr>
              <w:spacing w:before="120"/>
              <w:jc w:val="center"/>
              <w:rPr>
                <w:rFonts w:ascii="Times New Roman" w:hAnsi="Times New Roman"/>
              </w:rPr>
            </w:pPr>
          </w:p>
        </w:tc>
        <w:tc>
          <w:tcPr>
            <w:tcW w:w="7198" w:type="dxa"/>
            <w:tcBorders>
              <w:bottom w:val="dotted" w:sz="4" w:space="0" w:color="auto"/>
            </w:tcBorders>
            <w:noWrap/>
            <w:vAlign w:val="bottom"/>
          </w:tcPr>
          <w:p w:rsidR="00513D86" w:rsidRPr="00513D86" w:rsidRDefault="00513D86" w:rsidP="00E25659">
            <w:pPr>
              <w:rPr>
                <w:rFonts w:ascii="Times New Roman" w:hAnsi="Times New Roman"/>
                <w:sz w:val="24"/>
                <w:szCs w:val="24"/>
              </w:rPr>
            </w:pPr>
            <w:r w:rsidRPr="00513D86">
              <w:rPr>
                <w:rFonts w:ascii="Times New Roman" w:hAnsi="Times New Roman"/>
                <w:sz w:val="24"/>
                <w:szCs w:val="24"/>
              </w:rPr>
              <w:t>KẾ HOẠCH VỐN LƯU ĐÔNG NĂM 201</w:t>
            </w:r>
            <w:r w:rsidR="00E25659">
              <w:rPr>
                <w:rFonts w:ascii="Times New Roman" w:hAnsi="Times New Roman"/>
                <w:sz w:val="24"/>
                <w:szCs w:val="24"/>
              </w:rPr>
              <w:t>5</w:t>
            </w:r>
          </w:p>
        </w:tc>
        <w:tc>
          <w:tcPr>
            <w:tcW w:w="1865" w:type="dxa"/>
            <w:tcBorders>
              <w:bottom w:val="dotted" w:sz="4" w:space="0" w:color="auto"/>
            </w:tcBorders>
            <w:noWrap/>
            <w:vAlign w:val="bottom"/>
          </w:tcPr>
          <w:p w:rsidR="00513D86" w:rsidRPr="00513D86" w:rsidRDefault="00513D86" w:rsidP="00513D86">
            <w:pPr>
              <w:spacing w:before="120"/>
              <w:jc w:val="center"/>
              <w:rPr>
                <w:rFonts w:ascii="Times New Roman" w:hAnsi="Times New Roman"/>
                <w:b w:val="0"/>
              </w:rPr>
            </w:pP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1</w:t>
            </w:r>
          </w:p>
        </w:tc>
        <w:tc>
          <w:tcPr>
            <w:tcW w:w="7198" w:type="dxa"/>
            <w:tcBorders>
              <w:top w:val="dotted" w:sz="4" w:space="0" w:color="auto"/>
              <w:bottom w:val="dotted" w:sz="4" w:space="0" w:color="auto"/>
            </w:tcBorders>
            <w:noWrap/>
            <w:vAlign w:val="center"/>
          </w:tcPr>
          <w:p w:rsidR="00513D86" w:rsidRPr="00513D86" w:rsidRDefault="00513D86" w:rsidP="00E25659">
            <w:pPr>
              <w:rPr>
                <w:rFonts w:ascii="Times New Roman" w:hAnsi="Times New Roman"/>
                <w:b w:val="0"/>
              </w:rPr>
            </w:pPr>
            <w:r w:rsidRPr="00513D86">
              <w:rPr>
                <w:rFonts w:ascii="Times New Roman" w:hAnsi="Times New Roman"/>
                <w:b w:val="0"/>
              </w:rPr>
              <w:t>Giá trị sản lượng kế hoạch năm 201</w:t>
            </w:r>
            <w:r w:rsidR="00E25659">
              <w:rPr>
                <w:rFonts w:ascii="Times New Roman" w:hAnsi="Times New Roman"/>
                <w:b w:val="0"/>
              </w:rPr>
              <w:t>5</w:t>
            </w:r>
          </w:p>
        </w:tc>
        <w:tc>
          <w:tcPr>
            <w:tcW w:w="1865" w:type="dxa"/>
            <w:tcBorders>
              <w:top w:val="dotted" w:sz="4" w:space="0" w:color="auto"/>
              <w:bottom w:val="dotted" w:sz="4" w:space="0" w:color="auto"/>
            </w:tcBorders>
            <w:noWrap/>
            <w:vAlign w:val="center"/>
          </w:tcPr>
          <w:p w:rsidR="00513D86" w:rsidRPr="00513D86" w:rsidRDefault="00E25659" w:rsidP="00E25659">
            <w:pPr>
              <w:jc w:val="right"/>
              <w:rPr>
                <w:rFonts w:ascii="Times New Roman" w:hAnsi="Times New Roman"/>
                <w:b w:val="0"/>
              </w:rPr>
            </w:pPr>
            <w:r>
              <w:rPr>
                <w:rFonts w:ascii="Times New Roman" w:hAnsi="Times New Roman"/>
                <w:b w:val="0"/>
              </w:rPr>
              <w:t>320</w:t>
            </w:r>
            <w:r w:rsidR="00F50B34">
              <w:rPr>
                <w:rFonts w:ascii="Times New Roman" w:hAnsi="Times New Roman"/>
                <w:b w:val="0"/>
              </w:rPr>
              <w:t>.</w:t>
            </w:r>
            <w:r>
              <w:rPr>
                <w:rFonts w:ascii="Times New Roman" w:hAnsi="Times New Roman"/>
                <w:b w:val="0"/>
              </w:rPr>
              <w:t>051</w:t>
            </w: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2</w:t>
            </w:r>
          </w:p>
        </w:tc>
        <w:tc>
          <w:tcPr>
            <w:tcW w:w="7198" w:type="dxa"/>
            <w:tcBorders>
              <w:top w:val="dotted" w:sz="4" w:space="0" w:color="auto"/>
              <w:bottom w:val="dotted" w:sz="4" w:space="0" w:color="auto"/>
            </w:tcBorders>
            <w:noWrap/>
            <w:vAlign w:val="center"/>
          </w:tcPr>
          <w:p w:rsidR="00513D86" w:rsidRPr="00513D86" w:rsidRDefault="00513D86" w:rsidP="000C170E">
            <w:pPr>
              <w:rPr>
                <w:rFonts w:ascii="Times New Roman" w:hAnsi="Times New Roman"/>
                <w:b w:val="0"/>
              </w:rPr>
            </w:pPr>
            <w:r w:rsidRPr="00513D86">
              <w:rPr>
                <w:rFonts w:ascii="Times New Roman" w:hAnsi="Times New Roman"/>
                <w:b w:val="0"/>
              </w:rPr>
              <w:t>Doanh thu kế hoạch năm 201</w:t>
            </w:r>
            <w:r w:rsidR="000C170E">
              <w:rPr>
                <w:rFonts w:ascii="Times New Roman" w:hAnsi="Times New Roman"/>
                <w:b w:val="0"/>
              </w:rPr>
              <w:t>5</w:t>
            </w:r>
          </w:p>
        </w:tc>
        <w:tc>
          <w:tcPr>
            <w:tcW w:w="1865" w:type="dxa"/>
            <w:tcBorders>
              <w:top w:val="dotted" w:sz="4" w:space="0" w:color="auto"/>
              <w:bottom w:val="dotted" w:sz="4" w:space="0" w:color="auto"/>
            </w:tcBorders>
            <w:noWrap/>
            <w:vAlign w:val="center"/>
          </w:tcPr>
          <w:p w:rsidR="00513D86" w:rsidRPr="00513D86" w:rsidRDefault="00BD0AE0" w:rsidP="00E25659">
            <w:pPr>
              <w:jc w:val="right"/>
              <w:rPr>
                <w:rFonts w:ascii="Times New Roman" w:hAnsi="Times New Roman"/>
                <w:b w:val="0"/>
              </w:rPr>
            </w:pPr>
            <w:r>
              <w:rPr>
                <w:rFonts w:ascii="Times New Roman" w:hAnsi="Times New Roman"/>
                <w:b w:val="0"/>
              </w:rPr>
              <w:t>3</w:t>
            </w:r>
            <w:r w:rsidR="00E25659">
              <w:rPr>
                <w:rFonts w:ascii="Times New Roman" w:hAnsi="Times New Roman"/>
                <w:b w:val="0"/>
              </w:rPr>
              <w:t>0</w:t>
            </w:r>
            <w:r>
              <w:rPr>
                <w:rFonts w:ascii="Times New Roman" w:hAnsi="Times New Roman"/>
                <w:b w:val="0"/>
              </w:rPr>
              <w:t>0.000</w:t>
            </w: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 xml:space="preserve">3 </w:t>
            </w:r>
          </w:p>
        </w:tc>
        <w:tc>
          <w:tcPr>
            <w:tcW w:w="7198" w:type="dxa"/>
            <w:tcBorders>
              <w:top w:val="dotted" w:sz="4" w:space="0" w:color="auto"/>
              <w:bottom w:val="dotted" w:sz="4" w:space="0" w:color="auto"/>
            </w:tcBorders>
            <w:noWrap/>
            <w:vAlign w:val="center"/>
          </w:tcPr>
          <w:p w:rsidR="00513D86" w:rsidRPr="00513D86" w:rsidRDefault="00513D86" w:rsidP="00513D86">
            <w:pPr>
              <w:rPr>
                <w:rFonts w:ascii="Times New Roman" w:hAnsi="Times New Roman"/>
                <w:b w:val="0"/>
              </w:rPr>
            </w:pPr>
            <w:r w:rsidRPr="00513D86">
              <w:rPr>
                <w:rFonts w:ascii="Times New Roman" w:hAnsi="Times New Roman"/>
                <w:b w:val="0"/>
              </w:rPr>
              <w:t xml:space="preserve">Lãi trước thuế </w:t>
            </w:r>
          </w:p>
        </w:tc>
        <w:tc>
          <w:tcPr>
            <w:tcW w:w="1865" w:type="dxa"/>
            <w:tcBorders>
              <w:top w:val="dotted" w:sz="4" w:space="0" w:color="auto"/>
              <w:bottom w:val="dotted" w:sz="4" w:space="0" w:color="auto"/>
            </w:tcBorders>
            <w:noWrap/>
            <w:vAlign w:val="center"/>
          </w:tcPr>
          <w:p w:rsidR="00513D86" w:rsidRPr="00513D86" w:rsidRDefault="00BD0AE0" w:rsidP="00E25659">
            <w:pPr>
              <w:jc w:val="right"/>
              <w:rPr>
                <w:rFonts w:ascii="Times New Roman" w:hAnsi="Times New Roman"/>
                <w:b w:val="0"/>
              </w:rPr>
            </w:pPr>
            <w:r>
              <w:rPr>
                <w:rFonts w:ascii="Times New Roman" w:hAnsi="Times New Roman"/>
                <w:b w:val="0"/>
              </w:rPr>
              <w:t>1</w:t>
            </w:r>
            <w:r w:rsidR="00E25659">
              <w:rPr>
                <w:rFonts w:ascii="Times New Roman" w:hAnsi="Times New Roman"/>
                <w:b w:val="0"/>
              </w:rPr>
              <w:t>0</w:t>
            </w:r>
            <w:r>
              <w:rPr>
                <w:rFonts w:ascii="Times New Roman" w:hAnsi="Times New Roman"/>
                <w:b w:val="0"/>
              </w:rPr>
              <w:t>.000</w:t>
            </w: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4</w:t>
            </w:r>
          </w:p>
        </w:tc>
        <w:tc>
          <w:tcPr>
            <w:tcW w:w="7198" w:type="dxa"/>
            <w:tcBorders>
              <w:top w:val="dotted" w:sz="4" w:space="0" w:color="auto"/>
              <w:bottom w:val="dotted" w:sz="4" w:space="0" w:color="auto"/>
            </w:tcBorders>
            <w:noWrap/>
            <w:vAlign w:val="center"/>
          </w:tcPr>
          <w:p w:rsidR="00513D86" w:rsidRPr="00513D86" w:rsidRDefault="00513D86" w:rsidP="00513D86">
            <w:pPr>
              <w:rPr>
                <w:rFonts w:ascii="Times New Roman" w:hAnsi="Times New Roman"/>
                <w:b w:val="0"/>
              </w:rPr>
            </w:pPr>
            <w:r w:rsidRPr="00513D86">
              <w:rPr>
                <w:rFonts w:ascii="Times New Roman" w:hAnsi="Times New Roman"/>
                <w:b w:val="0"/>
              </w:rPr>
              <w:t>Khấu hao tài sản cố định</w:t>
            </w:r>
          </w:p>
        </w:tc>
        <w:tc>
          <w:tcPr>
            <w:tcW w:w="1865" w:type="dxa"/>
            <w:tcBorders>
              <w:top w:val="dotted" w:sz="4" w:space="0" w:color="auto"/>
              <w:bottom w:val="dotted" w:sz="4" w:space="0" w:color="auto"/>
            </w:tcBorders>
            <w:noWrap/>
            <w:vAlign w:val="center"/>
          </w:tcPr>
          <w:p w:rsidR="00513D86" w:rsidRPr="00513D86" w:rsidRDefault="00E25659" w:rsidP="00E25659">
            <w:pPr>
              <w:jc w:val="right"/>
              <w:rPr>
                <w:rFonts w:ascii="Times New Roman" w:hAnsi="Times New Roman"/>
                <w:b w:val="0"/>
              </w:rPr>
            </w:pPr>
            <w:r>
              <w:rPr>
                <w:rFonts w:ascii="Times New Roman" w:hAnsi="Times New Roman"/>
                <w:b w:val="0"/>
              </w:rPr>
              <w:t>8</w:t>
            </w:r>
            <w:r w:rsidR="00BD0AE0">
              <w:rPr>
                <w:rFonts w:ascii="Times New Roman" w:hAnsi="Times New Roman"/>
                <w:b w:val="0"/>
              </w:rPr>
              <w:t>.000</w:t>
            </w: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5</w:t>
            </w:r>
          </w:p>
        </w:tc>
        <w:tc>
          <w:tcPr>
            <w:tcW w:w="7198" w:type="dxa"/>
            <w:tcBorders>
              <w:top w:val="dotted" w:sz="4" w:space="0" w:color="auto"/>
              <w:bottom w:val="dotted" w:sz="4" w:space="0" w:color="auto"/>
            </w:tcBorders>
            <w:noWrap/>
            <w:vAlign w:val="center"/>
          </w:tcPr>
          <w:p w:rsidR="00513D86" w:rsidRPr="00513D86" w:rsidRDefault="00513D86" w:rsidP="00513D86">
            <w:pPr>
              <w:rPr>
                <w:rFonts w:ascii="Times New Roman" w:hAnsi="Times New Roman"/>
                <w:b w:val="0"/>
              </w:rPr>
            </w:pPr>
            <w:r w:rsidRPr="00513D86">
              <w:rPr>
                <w:rFonts w:ascii="Times New Roman" w:hAnsi="Times New Roman"/>
                <w:b w:val="0"/>
              </w:rPr>
              <w:t>Nhu cầu vốn Lưu động cần thiết cho SXKD ( 2-3-4)</w:t>
            </w:r>
          </w:p>
        </w:tc>
        <w:tc>
          <w:tcPr>
            <w:tcW w:w="1865" w:type="dxa"/>
            <w:tcBorders>
              <w:top w:val="dotted" w:sz="4" w:space="0" w:color="auto"/>
              <w:bottom w:val="dotted" w:sz="4" w:space="0" w:color="auto"/>
            </w:tcBorders>
            <w:noWrap/>
            <w:vAlign w:val="center"/>
          </w:tcPr>
          <w:p w:rsidR="00513D86" w:rsidRPr="00513D86" w:rsidRDefault="00E25659" w:rsidP="00E25659">
            <w:pPr>
              <w:jc w:val="right"/>
              <w:rPr>
                <w:rFonts w:ascii="Times New Roman" w:hAnsi="Times New Roman"/>
                <w:b w:val="0"/>
              </w:rPr>
            </w:pPr>
            <w:r>
              <w:rPr>
                <w:rFonts w:ascii="Times New Roman" w:hAnsi="Times New Roman"/>
                <w:b w:val="0"/>
              </w:rPr>
              <w:t>282</w:t>
            </w:r>
            <w:r w:rsidR="00BD0AE0">
              <w:rPr>
                <w:rFonts w:ascii="Times New Roman" w:hAnsi="Times New Roman"/>
                <w:b w:val="0"/>
              </w:rPr>
              <w:t>.000</w:t>
            </w: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6</w:t>
            </w:r>
          </w:p>
        </w:tc>
        <w:tc>
          <w:tcPr>
            <w:tcW w:w="7198" w:type="dxa"/>
            <w:tcBorders>
              <w:top w:val="dotted" w:sz="4" w:space="0" w:color="auto"/>
              <w:bottom w:val="dotted" w:sz="4" w:space="0" w:color="auto"/>
            </w:tcBorders>
            <w:noWrap/>
            <w:vAlign w:val="center"/>
          </w:tcPr>
          <w:p w:rsidR="00513D86" w:rsidRPr="00513D86" w:rsidRDefault="00513D86" w:rsidP="00BD0AE0">
            <w:pPr>
              <w:rPr>
                <w:rFonts w:ascii="Times New Roman" w:hAnsi="Times New Roman"/>
                <w:b w:val="0"/>
              </w:rPr>
            </w:pPr>
            <w:r w:rsidRPr="00513D86">
              <w:rPr>
                <w:rFonts w:ascii="Times New Roman" w:hAnsi="Times New Roman"/>
                <w:b w:val="0"/>
              </w:rPr>
              <w:t>Vòng quay vốn lưu động kế hoạch(= 110% so 201</w:t>
            </w:r>
            <w:r w:rsidR="00BD0AE0">
              <w:rPr>
                <w:rFonts w:ascii="Times New Roman" w:hAnsi="Times New Roman"/>
                <w:b w:val="0"/>
              </w:rPr>
              <w:t>3</w:t>
            </w:r>
            <w:r w:rsidRPr="00513D86">
              <w:rPr>
                <w:rFonts w:ascii="Times New Roman" w:hAnsi="Times New Roman"/>
                <w:b w:val="0"/>
              </w:rPr>
              <w:t>)</w:t>
            </w:r>
          </w:p>
        </w:tc>
        <w:tc>
          <w:tcPr>
            <w:tcW w:w="1865" w:type="dxa"/>
            <w:tcBorders>
              <w:top w:val="dotted" w:sz="4" w:space="0" w:color="auto"/>
              <w:bottom w:val="dotted" w:sz="4" w:space="0" w:color="auto"/>
            </w:tcBorders>
            <w:noWrap/>
            <w:vAlign w:val="center"/>
          </w:tcPr>
          <w:p w:rsidR="00513D86" w:rsidRPr="00513D86" w:rsidRDefault="00BD0AE0" w:rsidP="00E25659">
            <w:pPr>
              <w:jc w:val="right"/>
              <w:rPr>
                <w:rFonts w:ascii="Times New Roman" w:hAnsi="Times New Roman"/>
                <w:b w:val="0"/>
              </w:rPr>
            </w:pPr>
            <w:r>
              <w:rPr>
                <w:rFonts w:ascii="Times New Roman" w:hAnsi="Times New Roman"/>
                <w:b w:val="0"/>
              </w:rPr>
              <w:t>1,1</w:t>
            </w:r>
            <w:r w:rsidR="00E25659">
              <w:rPr>
                <w:rFonts w:ascii="Times New Roman" w:hAnsi="Times New Roman"/>
                <w:b w:val="0"/>
              </w:rPr>
              <w:t>2</w:t>
            </w: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7</w:t>
            </w:r>
          </w:p>
        </w:tc>
        <w:tc>
          <w:tcPr>
            <w:tcW w:w="7198" w:type="dxa"/>
            <w:tcBorders>
              <w:top w:val="dotted" w:sz="4" w:space="0" w:color="auto"/>
              <w:bottom w:val="dotted" w:sz="4" w:space="0" w:color="auto"/>
            </w:tcBorders>
            <w:noWrap/>
            <w:vAlign w:val="center"/>
          </w:tcPr>
          <w:p w:rsidR="00513D86" w:rsidRPr="00513D86" w:rsidRDefault="00513D86" w:rsidP="00513D86">
            <w:pPr>
              <w:rPr>
                <w:rFonts w:ascii="Times New Roman" w:hAnsi="Times New Roman"/>
                <w:b w:val="0"/>
              </w:rPr>
            </w:pPr>
            <w:r w:rsidRPr="00513D86">
              <w:rPr>
                <w:rFonts w:ascii="Times New Roman" w:hAnsi="Times New Roman"/>
                <w:b w:val="0"/>
              </w:rPr>
              <w:t>Nhu cầu Vốn lưu động Bình quân năm 2012(=5/6)</w:t>
            </w:r>
          </w:p>
        </w:tc>
        <w:tc>
          <w:tcPr>
            <w:tcW w:w="1865" w:type="dxa"/>
            <w:tcBorders>
              <w:top w:val="dotted" w:sz="4" w:space="0" w:color="auto"/>
              <w:bottom w:val="dotted" w:sz="4" w:space="0" w:color="auto"/>
            </w:tcBorders>
            <w:noWrap/>
            <w:vAlign w:val="center"/>
          </w:tcPr>
          <w:p w:rsidR="00513D86" w:rsidRPr="00513D86" w:rsidRDefault="00BD0AE0" w:rsidP="00E25659">
            <w:pPr>
              <w:jc w:val="right"/>
              <w:rPr>
                <w:rFonts w:ascii="Times New Roman" w:hAnsi="Times New Roman"/>
                <w:b w:val="0"/>
              </w:rPr>
            </w:pPr>
            <w:r>
              <w:rPr>
                <w:rFonts w:ascii="Times New Roman" w:hAnsi="Times New Roman"/>
                <w:b w:val="0"/>
              </w:rPr>
              <w:t>2</w:t>
            </w:r>
            <w:r w:rsidR="00E25659">
              <w:rPr>
                <w:rFonts w:ascii="Times New Roman" w:hAnsi="Times New Roman"/>
                <w:b w:val="0"/>
              </w:rPr>
              <w:t>51</w:t>
            </w:r>
            <w:r>
              <w:rPr>
                <w:rFonts w:ascii="Times New Roman" w:hAnsi="Times New Roman"/>
                <w:b w:val="0"/>
              </w:rPr>
              <w:t>.</w:t>
            </w:r>
            <w:r w:rsidR="00E25659">
              <w:rPr>
                <w:rFonts w:ascii="Times New Roman" w:hAnsi="Times New Roman"/>
                <w:b w:val="0"/>
              </w:rPr>
              <w:t>785</w:t>
            </w:r>
          </w:p>
        </w:tc>
      </w:tr>
      <w:tr w:rsidR="00E25659" w:rsidRPr="00513D86" w:rsidTr="00FA7FEA">
        <w:trPr>
          <w:trHeight w:hRule="exact" w:val="1021"/>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8</w:t>
            </w:r>
          </w:p>
        </w:tc>
        <w:tc>
          <w:tcPr>
            <w:tcW w:w="7198" w:type="dxa"/>
            <w:tcBorders>
              <w:top w:val="dotted" w:sz="4" w:space="0" w:color="auto"/>
              <w:bottom w:val="dotted" w:sz="4" w:space="0" w:color="auto"/>
            </w:tcBorders>
            <w:noWrap/>
            <w:vAlign w:val="center"/>
          </w:tcPr>
          <w:p w:rsidR="00513D86" w:rsidRPr="00513D86" w:rsidRDefault="00513D86" w:rsidP="00513D86">
            <w:pPr>
              <w:rPr>
                <w:rFonts w:ascii="Times New Roman" w:hAnsi="Times New Roman"/>
                <w:b w:val="0"/>
              </w:rPr>
            </w:pPr>
            <w:r w:rsidRPr="00513D86">
              <w:rPr>
                <w:rFonts w:ascii="Times New Roman" w:hAnsi="Times New Roman"/>
                <w:b w:val="0"/>
              </w:rPr>
              <w:t>Vốn lưu động tự có bình quân (Bằng tổng nguồn vốn tự có Bình quân năm trừ đi phần vốn đang nằm trong đầu tư Tài sản cố định)</w:t>
            </w:r>
          </w:p>
        </w:tc>
        <w:tc>
          <w:tcPr>
            <w:tcW w:w="1865" w:type="dxa"/>
            <w:tcBorders>
              <w:top w:val="dotted" w:sz="4" w:space="0" w:color="auto"/>
              <w:bottom w:val="dotted" w:sz="4" w:space="0" w:color="auto"/>
            </w:tcBorders>
            <w:noWrap/>
            <w:vAlign w:val="center"/>
          </w:tcPr>
          <w:p w:rsidR="00513D86" w:rsidRPr="00513D86" w:rsidRDefault="00FA7FEA" w:rsidP="000C170E">
            <w:pPr>
              <w:jc w:val="right"/>
              <w:rPr>
                <w:rFonts w:ascii="Times New Roman" w:hAnsi="Times New Roman"/>
                <w:b w:val="0"/>
              </w:rPr>
            </w:pPr>
            <w:r>
              <w:rPr>
                <w:rFonts w:ascii="Times New Roman" w:hAnsi="Times New Roman"/>
                <w:b w:val="0"/>
              </w:rPr>
              <w:t>15</w:t>
            </w:r>
            <w:r w:rsidR="003340B9">
              <w:rPr>
                <w:rFonts w:ascii="Times New Roman" w:hAnsi="Times New Roman"/>
                <w:b w:val="0"/>
              </w:rPr>
              <w:t>.</w:t>
            </w:r>
            <w:r w:rsidR="000C170E">
              <w:rPr>
                <w:rFonts w:ascii="Times New Roman" w:hAnsi="Times New Roman"/>
                <w:b w:val="0"/>
              </w:rPr>
              <w:t>0</w:t>
            </w:r>
            <w:r>
              <w:rPr>
                <w:rFonts w:ascii="Times New Roman" w:hAnsi="Times New Roman"/>
                <w:b w:val="0"/>
              </w:rPr>
              <w:t>00</w:t>
            </w: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9</w:t>
            </w:r>
          </w:p>
        </w:tc>
        <w:tc>
          <w:tcPr>
            <w:tcW w:w="7198" w:type="dxa"/>
            <w:tcBorders>
              <w:top w:val="dotted" w:sz="4" w:space="0" w:color="auto"/>
              <w:bottom w:val="dotted" w:sz="4" w:space="0" w:color="auto"/>
            </w:tcBorders>
            <w:noWrap/>
            <w:vAlign w:val="center"/>
          </w:tcPr>
          <w:p w:rsidR="00513D86" w:rsidRPr="00513D86" w:rsidRDefault="00513D86" w:rsidP="002F60C5">
            <w:pPr>
              <w:rPr>
                <w:rFonts w:ascii="Times New Roman" w:hAnsi="Times New Roman"/>
                <w:b w:val="0"/>
              </w:rPr>
            </w:pPr>
            <w:r w:rsidRPr="00513D86">
              <w:rPr>
                <w:rFonts w:ascii="Times New Roman" w:hAnsi="Times New Roman"/>
                <w:b w:val="0"/>
              </w:rPr>
              <w:t>Vốn lưu động vay ngân hàng B.quân kế hoạch 201</w:t>
            </w:r>
            <w:r w:rsidR="002F60C5">
              <w:rPr>
                <w:rFonts w:ascii="Times New Roman" w:hAnsi="Times New Roman"/>
                <w:b w:val="0"/>
              </w:rPr>
              <w:t>4</w:t>
            </w:r>
          </w:p>
        </w:tc>
        <w:tc>
          <w:tcPr>
            <w:tcW w:w="1865" w:type="dxa"/>
            <w:tcBorders>
              <w:top w:val="dotted" w:sz="4" w:space="0" w:color="auto"/>
              <w:bottom w:val="dotted" w:sz="4" w:space="0" w:color="auto"/>
            </w:tcBorders>
            <w:noWrap/>
            <w:vAlign w:val="center"/>
          </w:tcPr>
          <w:p w:rsidR="00513D86" w:rsidRPr="00513D86" w:rsidRDefault="003340B9" w:rsidP="000C170E">
            <w:pPr>
              <w:jc w:val="right"/>
              <w:rPr>
                <w:rFonts w:ascii="Times New Roman" w:hAnsi="Times New Roman"/>
                <w:b w:val="0"/>
              </w:rPr>
            </w:pPr>
            <w:r>
              <w:rPr>
                <w:rFonts w:ascii="Times New Roman" w:hAnsi="Times New Roman"/>
                <w:b w:val="0"/>
              </w:rPr>
              <w:t>1</w:t>
            </w:r>
            <w:r w:rsidR="000C170E">
              <w:rPr>
                <w:rFonts w:ascii="Times New Roman" w:hAnsi="Times New Roman"/>
                <w:b w:val="0"/>
              </w:rPr>
              <w:t>55</w:t>
            </w:r>
            <w:r>
              <w:rPr>
                <w:rFonts w:ascii="Times New Roman" w:hAnsi="Times New Roman"/>
                <w:b w:val="0"/>
              </w:rPr>
              <w:t>.</w:t>
            </w:r>
            <w:r w:rsidR="00DA2051">
              <w:rPr>
                <w:rFonts w:ascii="Times New Roman" w:hAnsi="Times New Roman"/>
                <w:b w:val="0"/>
              </w:rPr>
              <w:t>000</w:t>
            </w:r>
          </w:p>
        </w:tc>
      </w:tr>
      <w:tr w:rsidR="00E25659" w:rsidRPr="00513D86" w:rsidTr="00FA7FEA">
        <w:trPr>
          <w:trHeight w:hRule="exact" w:val="340"/>
        </w:trPr>
        <w:tc>
          <w:tcPr>
            <w:tcW w:w="395" w:type="dxa"/>
            <w:tcBorders>
              <w:top w:val="dotted" w:sz="4" w:space="0" w:color="auto"/>
              <w:bottom w:val="dotted"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10</w:t>
            </w:r>
          </w:p>
        </w:tc>
        <w:tc>
          <w:tcPr>
            <w:tcW w:w="7198" w:type="dxa"/>
            <w:tcBorders>
              <w:top w:val="dotted" w:sz="4" w:space="0" w:color="auto"/>
              <w:bottom w:val="dotted" w:sz="4" w:space="0" w:color="auto"/>
            </w:tcBorders>
            <w:noWrap/>
            <w:vAlign w:val="center"/>
          </w:tcPr>
          <w:p w:rsidR="00513D86" w:rsidRPr="00513D86" w:rsidRDefault="00513D86" w:rsidP="00FF6ADD">
            <w:pPr>
              <w:rPr>
                <w:rFonts w:ascii="Times New Roman" w:hAnsi="Times New Roman"/>
                <w:b w:val="0"/>
              </w:rPr>
            </w:pPr>
            <w:r w:rsidRPr="00513D86">
              <w:rPr>
                <w:rFonts w:ascii="Times New Roman" w:hAnsi="Times New Roman"/>
                <w:b w:val="0"/>
              </w:rPr>
              <w:t>Vốn tạm ứng công trình (ứng trư</w:t>
            </w:r>
            <w:r w:rsidR="00FF6ADD" w:rsidRPr="00FF6ADD">
              <w:rPr>
                <w:rFonts w:ascii="Times New Roman" w:hAnsi="Times New Roman"/>
                <w:b w:val="0"/>
              </w:rPr>
              <w:t>ớ</w:t>
            </w:r>
            <w:r w:rsidRPr="00513D86">
              <w:rPr>
                <w:rFonts w:ascii="Times New Roman" w:hAnsi="Times New Roman"/>
                <w:b w:val="0"/>
              </w:rPr>
              <w:t>c)</w:t>
            </w:r>
          </w:p>
        </w:tc>
        <w:tc>
          <w:tcPr>
            <w:tcW w:w="1865" w:type="dxa"/>
            <w:tcBorders>
              <w:top w:val="dotted" w:sz="4" w:space="0" w:color="auto"/>
              <w:bottom w:val="dotted" w:sz="4" w:space="0" w:color="auto"/>
            </w:tcBorders>
            <w:noWrap/>
            <w:vAlign w:val="center"/>
          </w:tcPr>
          <w:p w:rsidR="00513D86" w:rsidRPr="00513D86" w:rsidRDefault="000C170E" w:rsidP="000C170E">
            <w:pPr>
              <w:jc w:val="right"/>
              <w:rPr>
                <w:rFonts w:ascii="Times New Roman" w:hAnsi="Times New Roman"/>
                <w:b w:val="0"/>
              </w:rPr>
            </w:pPr>
            <w:r>
              <w:rPr>
                <w:rFonts w:ascii="Times New Roman" w:hAnsi="Times New Roman"/>
                <w:b w:val="0"/>
              </w:rPr>
              <w:t>30</w:t>
            </w:r>
            <w:r w:rsidR="003340B9">
              <w:rPr>
                <w:rFonts w:ascii="Times New Roman" w:hAnsi="Times New Roman"/>
                <w:b w:val="0"/>
              </w:rPr>
              <w:t>.000</w:t>
            </w:r>
          </w:p>
        </w:tc>
      </w:tr>
      <w:tr w:rsidR="00E25659" w:rsidRPr="00513D86" w:rsidTr="00FA7FEA">
        <w:trPr>
          <w:trHeight w:hRule="exact" w:val="340"/>
        </w:trPr>
        <w:tc>
          <w:tcPr>
            <w:tcW w:w="395" w:type="dxa"/>
            <w:tcBorders>
              <w:top w:val="dotted" w:sz="4" w:space="0" w:color="auto"/>
              <w:bottom w:val="dashSmallGap" w:sz="4" w:space="0" w:color="auto"/>
            </w:tcBorders>
            <w:noWrap/>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11</w:t>
            </w:r>
          </w:p>
        </w:tc>
        <w:tc>
          <w:tcPr>
            <w:tcW w:w="7198" w:type="dxa"/>
            <w:tcBorders>
              <w:top w:val="dotted" w:sz="4" w:space="0" w:color="auto"/>
              <w:bottom w:val="dashSmallGap" w:sz="4" w:space="0" w:color="auto"/>
            </w:tcBorders>
            <w:noWrap/>
            <w:vAlign w:val="center"/>
          </w:tcPr>
          <w:p w:rsidR="00513D86" w:rsidRPr="00513D86" w:rsidRDefault="00513D86" w:rsidP="00513D86">
            <w:pPr>
              <w:rPr>
                <w:rFonts w:ascii="Times New Roman" w:hAnsi="Times New Roman"/>
                <w:b w:val="0"/>
              </w:rPr>
            </w:pPr>
            <w:r w:rsidRPr="00513D86">
              <w:rPr>
                <w:rFonts w:ascii="Times New Roman" w:hAnsi="Times New Roman"/>
                <w:b w:val="0"/>
              </w:rPr>
              <w:t>Vốn nợ Bình quân khách hàng  và nợ khác</w:t>
            </w:r>
          </w:p>
        </w:tc>
        <w:tc>
          <w:tcPr>
            <w:tcW w:w="1865" w:type="dxa"/>
            <w:tcBorders>
              <w:top w:val="dotted" w:sz="4" w:space="0" w:color="auto"/>
              <w:bottom w:val="dashSmallGap" w:sz="4" w:space="0" w:color="auto"/>
            </w:tcBorders>
            <w:noWrap/>
            <w:vAlign w:val="center"/>
          </w:tcPr>
          <w:p w:rsidR="00513D86" w:rsidRPr="00513D86" w:rsidRDefault="000C170E" w:rsidP="00316E3E">
            <w:pPr>
              <w:jc w:val="right"/>
              <w:rPr>
                <w:rFonts w:ascii="Times New Roman" w:hAnsi="Times New Roman"/>
                <w:b w:val="0"/>
              </w:rPr>
            </w:pPr>
            <w:r>
              <w:rPr>
                <w:rFonts w:ascii="Times New Roman" w:hAnsi="Times New Roman"/>
                <w:b w:val="0"/>
              </w:rPr>
              <w:t>5</w:t>
            </w:r>
            <w:r w:rsidR="00316E3E">
              <w:rPr>
                <w:rFonts w:ascii="Times New Roman" w:hAnsi="Times New Roman"/>
                <w:b w:val="0"/>
              </w:rPr>
              <w:t>0</w:t>
            </w:r>
            <w:r w:rsidR="003340B9">
              <w:rPr>
                <w:rFonts w:ascii="Times New Roman" w:hAnsi="Times New Roman"/>
                <w:b w:val="0"/>
              </w:rPr>
              <w:t>.000</w:t>
            </w:r>
          </w:p>
        </w:tc>
      </w:tr>
      <w:tr w:rsidR="00E25659" w:rsidRPr="00513D86" w:rsidTr="00FA7FEA">
        <w:trPr>
          <w:trHeight w:hRule="exact" w:val="340"/>
        </w:trPr>
        <w:tc>
          <w:tcPr>
            <w:tcW w:w="395" w:type="dxa"/>
            <w:tcBorders>
              <w:top w:val="dashSmallGap" w:sz="4" w:space="0" w:color="auto"/>
            </w:tcBorders>
            <w:noWrap/>
            <w:vAlign w:val="center"/>
          </w:tcPr>
          <w:p w:rsidR="00513D86" w:rsidRPr="00513D86" w:rsidRDefault="00513D86" w:rsidP="00513D86">
            <w:pPr>
              <w:jc w:val="center"/>
              <w:rPr>
                <w:rFonts w:ascii="Times New Roman" w:hAnsi="Times New Roman"/>
                <w:b w:val="0"/>
              </w:rPr>
            </w:pPr>
          </w:p>
        </w:tc>
        <w:tc>
          <w:tcPr>
            <w:tcW w:w="7198" w:type="dxa"/>
            <w:tcBorders>
              <w:top w:val="dashSmallGap" w:sz="4" w:space="0" w:color="auto"/>
            </w:tcBorders>
            <w:noWrap/>
            <w:vAlign w:val="center"/>
          </w:tcPr>
          <w:p w:rsidR="00513D86" w:rsidRPr="00513D86" w:rsidRDefault="00513D86" w:rsidP="00513D86">
            <w:pPr>
              <w:rPr>
                <w:rFonts w:ascii="Times New Roman" w:hAnsi="Times New Roman"/>
                <w:b w:val="0"/>
              </w:rPr>
            </w:pPr>
          </w:p>
        </w:tc>
        <w:tc>
          <w:tcPr>
            <w:tcW w:w="1865" w:type="dxa"/>
            <w:tcBorders>
              <w:top w:val="dashSmallGap" w:sz="4" w:space="0" w:color="auto"/>
            </w:tcBorders>
            <w:noWrap/>
            <w:vAlign w:val="center"/>
          </w:tcPr>
          <w:p w:rsidR="00513D86" w:rsidRPr="00513D86" w:rsidRDefault="00513D86" w:rsidP="00513D86">
            <w:pPr>
              <w:jc w:val="right"/>
              <w:rPr>
                <w:rFonts w:ascii="Times New Roman" w:hAnsi="Times New Roman"/>
                <w:b w:val="0"/>
              </w:rPr>
            </w:pPr>
          </w:p>
        </w:tc>
      </w:tr>
    </w:tbl>
    <w:p w:rsidR="000C170E" w:rsidRDefault="000C170E" w:rsidP="00513D86">
      <w:pPr>
        <w:spacing w:before="120"/>
        <w:rPr>
          <w:rFonts w:ascii="Times New Roman" w:hAnsi="Times New Roman"/>
          <w:sz w:val="26"/>
          <w:szCs w:val="26"/>
        </w:rPr>
      </w:pPr>
    </w:p>
    <w:p w:rsidR="00513D86" w:rsidRPr="00D325AB" w:rsidRDefault="00513D86" w:rsidP="00513D86">
      <w:pPr>
        <w:spacing w:before="120"/>
        <w:rPr>
          <w:rFonts w:ascii="Times New Roman" w:hAnsi="Times New Roman"/>
          <w:sz w:val="26"/>
          <w:szCs w:val="26"/>
        </w:rPr>
      </w:pPr>
      <w:r w:rsidRPr="00D325AB">
        <w:rPr>
          <w:rFonts w:ascii="Times New Roman" w:hAnsi="Times New Roman"/>
          <w:sz w:val="26"/>
          <w:szCs w:val="26"/>
        </w:rPr>
        <w:lastRenderedPageBreak/>
        <w:t>2. KẾ HOẠCH ĐẦU TƯ TÀI SẢN CỐ ĐỊNH VÀ NGUỒN VỐN ĐẦU TƯ:</w:t>
      </w:r>
    </w:p>
    <w:p w:rsidR="00513D86" w:rsidRPr="00513D86" w:rsidRDefault="00513D86" w:rsidP="003A279A">
      <w:pPr>
        <w:spacing w:before="120"/>
        <w:rPr>
          <w:rFonts w:ascii="Times New Roman" w:hAnsi="Times New Roman"/>
        </w:rPr>
      </w:pPr>
      <w:r w:rsidRPr="00513D86">
        <w:rPr>
          <w:rFonts w:ascii="Times New Roman" w:hAnsi="Times New Roman"/>
        </w:rPr>
        <w:t>a. Kế hoạch dự án đầu tư năm 201</w:t>
      </w:r>
      <w:r w:rsidR="0091084A">
        <w:rPr>
          <w:rFonts w:ascii="Times New Roman" w:hAnsi="Times New Roman"/>
        </w:rPr>
        <w:t>5</w:t>
      </w:r>
      <w:r w:rsidRPr="00513D86">
        <w:rPr>
          <w:rFonts w:ascii="Times New Roman" w:hAnsi="Times New Roman"/>
        </w:rPr>
        <w:t>:</w:t>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t xml:space="preserve">              </w:t>
      </w:r>
    </w:p>
    <w:p w:rsidR="0090683E" w:rsidRDefault="00513D86" w:rsidP="0090683E">
      <w:pPr>
        <w:spacing w:before="120" w:line="24" w:lineRule="atLeast"/>
        <w:jc w:val="both"/>
        <w:rPr>
          <w:rFonts w:ascii="Times New Roman" w:hAnsi="Times New Roman"/>
          <w:b w:val="0"/>
        </w:rPr>
      </w:pPr>
      <w:r w:rsidRPr="00513D86">
        <w:rPr>
          <w:rFonts w:ascii="Times New Roman" w:hAnsi="Times New Roman"/>
          <w:b w:val="0"/>
        </w:rPr>
        <w:tab/>
        <w:t>Năm 201</w:t>
      </w:r>
      <w:r w:rsidR="00513071">
        <w:rPr>
          <w:rFonts w:ascii="Times New Roman" w:hAnsi="Times New Roman"/>
          <w:b w:val="0"/>
        </w:rPr>
        <w:t>5</w:t>
      </w:r>
      <w:r w:rsidR="0090683E">
        <w:rPr>
          <w:rFonts w:ascii="Times New Roman" w:hAnsi="Times New Roman"/>
          <w:b w:val="0"/>
        </w:rPr>
        <w:t xml:space="preserve"> theo k</w:t>
      </w:r>
      <w:r w:rsidR="0090683E" w:rsidRPr="0090683E">
        <w:rPr>
          <w:rFonts w:ascii="Times New Roman" w:hAnsi="Times New Roman"/>
          <w:b w:val="0"/>
        </w:rPr>
        <w:t>ế</w:t>
      </w:r>
      <w:r w:rsidR="0090683E">
        <w:rPr>
          <w:rFonts w:ascii="Times New Roman" w:hAnsi="Times New Roman"/>
          <w:b w:val="0"/>
        </w:rPr>
        <w:t xml:space="preserve"> ho</w:t>
      </w:r>
      <w:r w:rsidR="0090683E" w:rsidRPr="0090683E">
        <w:rPr>
          <w:rFonts w:ascii="Times New Roman" w:hAnsi="Times New Roman"/>
          <w:b w:val="0"/>
        </w:rPr>
        <w:t>ạch</w:t>
      </w:r>
      <w:r w:rsidR="0090683E">
        <w:rPr>
          <w:rFonts w:ascii="Times New Roman" w:hAnsi="Times New Roman"/>
          <w:b w:val="0"/>
        </w:rPr>
        <w:t xml:space="preserve"> </w:t>
      </w:r>
      <w:r w:rsidR="0090683E" w:rsidRPr="0090683E">
        <w:rPr>
          <w:rFonts w:ascii="Times New Roman" w:hAnsi="Times New Roman" w:hint="eastAsia"/>
          <w:b w:val="0"/>
        </w:rPr>
        <w:t>đ</w:t>
      </w:r>
      <w:r w:rsidR="0090683E" w:rsidRPr="0090683E">
        <w:rPr>
          <w:rFonts w:ascii="Times New Roman" w:hAnsi="Times New Roman"/>
          <w:b w:val="0"/>
        </w:rPr>
        <w:t>ầu</w:t>
      </w:r>
      <w:r w:rsidR="0090683E">
        <w:rPr>
          <w:rFonts w:ascii="Times New Roman" w:hAnsi="Times New Roman"/>
          <w:b w:val="0"/>
        </w:rPr>
        <w:t xml:space="preserve"> t</w:t>
      </w:r>
      <w:r w:rsidR="0090683E" w:rsidRPr="0090683E">
        <w:rPr>
          <w:rFonts w:ascii="Times New Roman" w:hAnsi="Times New Roman" w:hint="eastAsia"/>
          <w:b w:val="0"/>
        </w:rPr>
        <w:t>ư</w:t>
      </w:r>
      <w:r w:rsidR="0090683E">
        <w:rPr>
          <w:rFonts w:ascii="Times New Roman" w:hAnsi="Times New Roman"/>
          <w:b w:val="0"/>
        </w:rPr>
        <w:t xml:space="preserve"> c</w:t>
      </w:r>
      <w:r w:rsidR="0090683E" w:rsidRPr="0090683E">
        <w:rPr>
          <w:rFonts w:ascii="Times New Roman" w:hAnsi="Times New Roman"/>
          <w:b w:val="0"/>
        </w:rPr>
        <w:t>ủa</w:t>
      </w:r>
      <w:r w:rsidR="0090683E">
        <w:rPr>
          <w:rFonts w:ascii="Times New Roman" w:hAnsi="Times New Roman"/>
          <w:b w:val="0"/>
        </w:rPr>
        <w:t xml:space="preserve"> Ban gi</w:t>
      </w:r>
      <w:r w:rsidR="0090683E" w:rsidRPr="0090683E">
        <w:rPr>
          <w:rFonts w:ascii="Times New Roman" w:hAnsi="Times New Roman"/>
          <w:b w:val="0"/>
        </w:rPr>
        <w:t>ám</w:t>
      </w:r>
      <w:r w:rsidR="0090683E">
        <w:rPr>
          <w:rFonts w:ascii="Times New Roman" w:hAnsi="Times New Roman"/>
          <w:b w:val="0"/>
        </w:rPr>
        <w:t xml:space="preserve"> </w:t>
      </w:r>
      <w:r w:rsidR="0090683E" w:rsidRPr="0090683E">
        <w:rPr>
          <w:rFonts w:ascii="Times New Roman" w:hAnsi="Times New Roman" w:hint="eastAsia"/>
          <w:b w:val="0"/>
        </w:rPr>
        <w:t>đ</w:t>
      </w:r>
      <w:r w:rsidR="0090683E" w:rsidRPr="0090683E">
        <w:rPr>
          <w:rFonts w:ascii="Times New Roman" w:hAnsi="Times New Roman"/>
          <w:b w:val="0"/>
        </w:rPr>
        <w:t>ốc</w:t>
      </w:r>
      <w:r w:rsidR="0090683E">
        <w:rPr>
          <w:rFonts w:ascii="Times New Roman" w:hAnsi="Times New Roman"/>
          <w:b w:val="0"/>
        </w:rPr>
        <w:t xml:space="preserve"> tr</w:t>
      </w:r>
      <w:r w:rsidR="0090683E" w:rsidRPr="0090683E">
        <w:rPr>
          <w:rFonts w:ascii="Times New Roman" w:hAnsi="Times New Roman"/>
          <w:b w:val="0"/>
        </w:rPr>
        <w:t>ình</w:t>
      </w:r>
      <w:r w:rsidR="0090683E">
        <w:rPr>
          <w:rFonts w:ascii="Times New Roman" w:hAnsi="Times New Roman"/>
          <w:b w:val="0"/>
        </w:rPr>
        <w:t xml:space="preserve"> H</w:t>
      </w:r>
      <w:r w:rsidR="0090683E" w:rsidRPr="0090683E">
        <w:rPr>
          <w:rFonts w:ascii="Times New Roman" w:hAnsi="Times New Roman"/>
          <w:b w:val="0"/>
        </w:rPr>
        <w:t>ội</w:t>
      </w:r>
      <w:r w:rsidR="0090683E">
        <w:rPr>
          <w:rFonts w:ascii="Times New Roman" w:hAnsi="Times New Roman"/>
          <w:b w:val="0"/>
        </w:rPr>
        <w:t xml:space="preserve"> </w:t>
      </w:r>
      <w:r w:rsidR="0090683E" w:rsidRPr="0090683E">
        <w:rPr>
          <w:rFonts w:ascii="Times New Roman" w:hAnsi="Times New Roman" w:hint="eastAsia"/>
          <w:b w:val="0"/>
        </w:rPr>
        <w:t>đ</w:t>
      </w:r>
      <w:r w:rsidR="0090683E" w:rsidRPr="0090683E">
        <w:rPr>
          <w:rFonts w:ascii="Times New Roman" w:hAnsi="Times New Roman"/>
          <w:b w:val="0"/>
        </w:rPr>
        <w:t>ồng</w:t>
      </w:r>
      <w:r w:rsidR="0090683E">
        <w:rPr>
          <w:rFonts w:ascii="Times New Roman" w:hAnsi="Times New Roman"/>
          <w:b w:val="0"/>
        </w:rPr>
        <w:t xml:space="preserve"> qu</w:t>
      </w:r>
      <w:r w:rsidR="0090683E" w:rsidRPr="0090683E">
        <w:rPr>
          <w:rFonts w:ascii="Times New Roman" w:hAnsi="Times New Roman"/>
          <w:b w:val="0"/>
        </w:rPr>
        <w:t>ản</w:t>
      </w:r>
      <w:r w:rsidR="0090683E">
        <w:rPr>
          <w:rFonts w:ascii="Times New Roman" w:hAnsi="Times New Roman"/>
          <w:b w:val="0"/>
        </w:rPr>
        <w:t xml:space="preserve"> tr</w:t>
      </w:r>
      <w:r w:rsidR="0090683E" w:rsidRPr="0090683E">
        <w:rPr>
          <w:rFonts w:ascii="Times New Roman" w:hAnsi="Times New Roman"/>
          <w:b w:val="0"/>
        </w:rPr>
        <w:t>ị</w:t>
      </w:r>
      <w:r w:rsidR="0090683E">
        <w:rPr>
          <w:rFonts w:ascii="Times New Roman" w:hAnsi="Times New Roman"/>
          <w:b w:val="0"/>
        </w:rPr>
        <w:t xml:space="preserve"> c</w:t>
      </w:r>
      <w:r w:rsidR="0090683E" w:rsidRPr="0090683E">
        <w:rPr>
          <w:rFonts w:ascii="Times New Roman" w:hAnsi="Times New Roman"/>
          <w:b w:val="0"/>
        </w:rPr>
        <w:t>ô</w:t>
      </w:r>
      <w:r w:rsidR="0090683E">
        <w:rPr>
          <w:rFonts w:ascii="Times New Roman" w:hAnsi="Times New Roman"/>
          <w:b w:val="0"/>
        </w:rPr>
        <w:t>ng ty v</w:t>
      </w:r>
      <w:r w:rsidR="0090683E" w:rsidRPr="0090683E">
        <w:rPr>
          <w:rFonts w:ascii="Times New Roman" w:hAnsi="Times New Roman"/>
          <w:b w:val="0"/>
        </w:rPr>
        <w:t>ới</w:t>
      </w:r>
      <w:r w:rsidR="0090683E">
        <w:rPr>
          <w:rFonts w:ascii="Times New Roman" w:hAnsi="Times New Roman"/>
          <w:b w:val="0"/>
        </w:rPr>
        <w:t xml:space="preserve"> c</w:t>
      </w:r>
      <w:r w:rsidR="0090683E" w:rsidRPr="0090683E">
        <w:rPr>
          <w:rFonts w:ascii="Times New Roman" w:hAnsi="Times New Roman"/>
          <w:b w:val="0"/>
        </w:rPr>
        <w:t>ác</w:t>
      </w:r>
      <w:r w:rsidR="0090683E">
        <w:rPr>
          <w:rFonts w:ascii="Times New Roman" w:hAnsi="Times New Roman"/>
          <w:b w:val="0"/>
        </w:rPr>
        <w:t xml:space="preserve"> n</w:t>
      </w:r>
      <w:r w:rsidR="0090683E" w:rsidRPr="0090683E">
        <w:rPr>
          <w:rFonts w:ascii="Times New Roman" w:hAnsi="Times New Roman"/>
          <w:b w:val="0"/>
        </w:rPr>
        <w:t>ội</w:t>
      </w:r>
      <w:r w:rsidR="0090683E">
        <w:rPr>
          <w:rFonts w:ascii="Times New Roman" w:hAnsi="Times New Roman"/>
          <w:b w:val="0"/>
        </w:rPr>
        <w:t xml:space="preserve"> dung sau:</w:t>
      </w:r>
    </w:p>
    <w:p w:rsidR="0090683E" w:rsidRPr="003D272E" w:rsidRDefault="0090683E" w:rsidP="001D2EDF">
      <w:pPr>
        <w:spacing w:before="120" w:line="24" w:lineRule="atLeast"/>
        <w:jc w:val="both"/>
        <w:rPr>
          <w:rFonts w:ascii="Times New Roman" w:hAnsi="Times New Roman"/>
          <w:b w:val="0"/>
        </w:rPr>
      </w:pPr>
      <w:r w:rsidRPr="003D272E">
        <w:rPr>
          <w:rFonts w:ascii="Times New Roman" w:hAnsi="Times New Roman"/>
          <w:b w:val="0"/>
        </w:rPr>
        <w:t>+ Hoàn thiện hồ s</w:t>
      </w:r>
      <w:r w:rsidRPr="003D272E">
        <w:rPr>
          <w:rFonts w:ascii="Times New Roman" w:hAnsi="Times New Roman" w:hint="eastAsia"/>
          <w:b w:val="0"/>
        </w:rPr>
        <w:t>ơ</w:t>
      </w:r>
      <w:r w:rsidRPr="003D272E">
        <w:rPr>
          <w:rFonts w:ascii="Times New Roman" w:hAnsi="Times New Roman"/>
          <w:b w:val="0"/>
        </w:rPr>
        <w:t xml:space="preserve"> cấp phép khai thác </w:t>
      </w:r>
      <w:r w:rsidRPr="003D272E">
        <w:rPr>
          <w:rFonts w:ascii="Times New Roman" w:hAnsi="Times New Roman" w:hint="eastAsia"/>
          <w:b w:val="0"/>
        </w:rPr>
        <w:t>Đ</w:t>
      </w:r>
      <w:r w:rsidRPr="003D272E">
        <w:rPr>
          <w:rFonts w:ascii="Times New Roman" w:hAnsi="Times New Roman"/>
          <w:b w:val="0"/>
        </w:rPr>
        <w:t xml:space="preserve">á tại mỏ </w:t>
      </w:r>
      <w:r w:rsidRPr="003D272E">
        <w:rPr>
          <w:rFonts w:ascii="Times New Roman" w:hAnsi="Times New Roman" w:hint="eastAsia"/>
          <w:b w:val="0"/>
        </w:rPr>
        <w:t>đ</w:t>
      </w:r>
      <w:r w:rsidRPr="003D272E">
        <w:rPr>
          <w:rFonts w:ascii="Times New Roman" w:hAnsi="Times New Roman"/>
          <w:b w:val="0"/>
        </w:rPr>
        <w:t>á Bình Thuận, từng b</w:t>
      </w:r>
      <w:r w:rsidRPr="003D272E">
        <w:rPr>
          <w:rFonts w:ascii="Times New Roman" w:hAnsi="Times New Roman" w:hint="eastAsia"/>
          <w:b w:val="0"/>
        </w:rPr>
        <w:t>ư</w:t>
      </w:r>
      <w:r w:rsidRPr="003D272E">
        <w:rPr>
          <w:rFonts w:ascii="Times New Roman" w:hAnsi="Times New Roman"/>
          <w:b w:val="0"/>
        </w:rPr>
        <w:t xml:space="preserve">ớc </w:t>
      </w:r>
      <w:r w:rsidR="00513071">
        <w:rPr>
          <w:rFonts w:ascii="Times New Roman" w:hAnsi="Times New Roman"/>
          <w:b w:val="0"/>
        </w:rPr>
        <w:t xml:space="preserve">tìm kiếm đối tác liên doanh, hợp tác đầu tư khai thác dự án </w:t>
      </w:r>
      <w:r w:rsidRPr="003D272E">
        <w:rPr>
          <w:rFonts w:ascii="Times New Roman" w:hAnsi="Times New Roman"/>
          <w:b w:val="0"/>
        </w:rPr>
        <w:t>;</w:t>
      </w:r>
      <w:r w:rsidR="00513071">
        <w:rPr>
          <w:rFonts w:ascii="Times New Roman" w:hAnsi="Times New Roman"/>
          <w:b w:val="0"/>
        </w:rPr>
        <w:t xml:space="preserve"> nguồn kinh phí dự kiến 4-5 tỷ đồng.</w:t>
      </w:r>
    </w:p>
    <w:p w:rsidR="00316E3E" w:rsidRPr="003D272E" w:rsidRDefault="0090683E" w:rsidP="001D2EDF">
      <w:pPr>
        <w:spacing w:before="120" w:line="24" w:lineRule="atLeast"/>
        <w:jc w:val="both"/>
        <w:rPr>
          <w:rFonts w:ascii="Times New Roman" w:hAnsi="Times New Roman"/>
          <w:b w:val="0"/>
        </w:rPr>
      </w:pPr>
      <w:r w:rsidRPr="003D272E">
        <w:rPr>
          <w:rFonts w:ascii="Times New Roman" w:hAnsi="Times New Roman"/>
          <w:b w:val="0"/>
        </w:rPr>
        <w:t xml:space="preserve">+ Mua sắm ô tô con phục vụ công tác cho </w:t>
      </w:r>
      <w:r w:rsidR="00513071">
        <w:rPr>
          <w:rFonts w:ascii="Times New Roman" w:hAnsi="Times New Roman"/>
          <w:b w:val="0"/>
        </w:rPr>
        <w:t>các xí nghiệp nếu điều kiện tài chính cho phép</w:t>
      </w:r>
      <w:r w:rsidRPr="003D272E">
        <w:rPr>
          <w:rFonts w:ascii="Times New Roman" w:hAnsi="Times New Roman"/>
          <w:b w:val="0"/>
        </w:rPr>
        <w:t xml:space="preserve"> dự kiến kinh phí là 2</w:t>
      </w:r>
      <w:r w:rsidR="003A279A" w:rsidRPr="003D272E">
        <w:rPr>
          <w:rFonts w:ascii="Times New Roman" w:hAnsi="Times New Roman"/>
          <w:b w:val="0"/>
        </w:rPr>
        <w:t xml:space="preserve"> tỷ</w:t>
      </w:r>
      <w:r w:rsidRPr="003D272E">
        <w:rPr>
          <w:rFonts w:ascii="Times New Roman" w:hAnsi="Times New Roman"/>
          <w:b w:val="0"/>
        </w:rPr>
        <w:t xml:space="preserve"> </w:t>
      </w:r>
      <w:r w:rsidRPr="003D272E">
        <w:rPr>
          <w:rFonts w:ascii="Times New Roman" w:hAnsi="Times New Roman" w:hint="eastAsia"/>
          <w:b w:val="0"/>
        </w:rPr>
        <w:t>đ</w:t>
      </w:r>
      <w:r w:rsidRPr="003D272E">
        <w:rPr>
          <w:rFonts w:ascii="Times New Roman" w:hAnsi="Times New Roman"/>
          <w:b w:val="0"/>
        </w:rPr>
        <w:t>ồng;</w:t>
      </w:r>
      <w:r w:rsidR="003A279A" w:rsidRPr="003D272E">
        <w:rPr>
          <w:rFonts w:ascii="Times New Roman" w:hAnsi="Times New Roman"/>
          <w:b w:val="0"/>
        </w:rPr>
        <w:t xml:space="preserve"> </w:t>
      </w:r>
    </w:p>
    <w:p w:rsidR="00316E3E" w:rsidRPr="003D272E" w:rsidRDefault="0090683E" w:rsidP="001D2EDF">
      <w:pPr>
        <w:spacing w:before="120" w:line="24" w:lineRule="atLeast"/>
        <w:jc w:val="both"/>
        <w:rPr>
          <w:rFonts w:ascii="Times New Roman" w:hAnsi="Times New Roman"/>
          <w:b w:val="0"/>
        </w:rPr>
      </w:pPr>
      <w:r w:rsidRPr="003D272E">
        <w:rPr>
          <w:rFonts w:ascii="Times New Roman" w:hAnsi="Times New Roman"/>
          <w:b w:val="0"/>
        </w:rPr>
        <w:t xml:space="preserve">+ </w:t>
      </w:r>
      <w:r w:rsidRPr="003D272E">
        <w:rPr>
          <w:rFonts w:ascii="Times New Roman" w:hAnsi="Times New Roman" w:hint="eastAsia"/>
          <w:b w:val="0"/>
        </w:rPr>
        <w:t>Đ</w:t>
      </w:r>
      <w:r w:rsidRPr="003D272E">
        <w:rPr>
          <w:rFonts w:ascii="Times New Roman" w:hAnsi="Times New Roman"/>
          <w:b w:val="0"/>
        </w:rPr>
        <w:t>ầu t</w:t>
      </w:r>
      <w:r w:rsidRPr="003D272E">
        <w:rPr>
          <w:rFonts w:ascii="Times New Roman" w:hAnsi="Times New Roman" w:hint="eastAsia"/>
          <w:b w:val="0"/>
        </w:rPr>
        <w:t>ư</w:t>
      </w:r>
      <w:r w:rsidRPr="003D272E">
        <w:rPr>
          <w:rFonts w:ascii="Times New Roman" w:hAnsi="Times New Roman"/>
          <w:b w:val="0"/>
        </w:rPr>
        <w:t xml:space="preserve"> thêm máy móc thiết bị </w:t>
      </w:r>
      <w:r w:rsidR="003A279A" w:rsidRPr="003D272E">
        <w:rPr>
          <w:rFonts w:ascii="Times New Roman" w:hAnsi="Times New Roman"/>
          <w:b w:val="0"/>
        </w:rPr>
        <w:t xml:space="preserve">thi công </w:t>
      </w:r>
      <w:r w:rsidR="003A279A" w:rsidRPr="003D272E">
        <w:rPr>
          <w:rFonts w:ascii="Times New Roman" w:hAnsi="Times New Roman" w:hint="eastAsia"/>
          <w:b w:val="0"/>
        </w:rPr>
        <w:t>đư</w:t>
      </w:r>
      <w:r w:rsidR="003A279A" w:rsidRPr="003D272E">
        <w:rPr>
          <w:rFonts w:ascii="Times New Roman" w:hAnsi="Times New Roman"/>
          <w:b w:val="0"/>
        </w:rPr>
        <w:t xml:space="preserve">ờng sắt, </w:t>
      </w:r>
      <w:r w:rsidR="003A279A" w:rsidRPr="003D272E">
        <w:rPr>
          <w:rFonts w:ascii="Times New Roman" w:hAnsi="Times New Roman" w:hint="eastAsia"/>
          <w:b w:val="0"/>
        </w:rPr>
        <w:t>đư</w:t>
      </w:r>
      <w:r w:rsidR="003A279A" w:rsidRPr="003D272E">
        <w:rPr>
          <w:rFonts w:ascii="Times New Roman" w:hAnsi="Times New Roman"/>
          <w:b w:val="0"/>
        </w:rPr>
        <w:t>ờng bộ …. dự kiến kinh phí khoảng 5</w:t>
      </w:r>
      <w:r w:rsidR="009B5C89">
        <w:rPr>
          <w:rFonts w:ascii="Times New Roman" w:hAnsi="Times New Roman"/>
          <w:b w:val="0"/>
        </w:rPr>
        <w:t>-6</w:t>
      </w:r>
      <w:r w:rsidR="003A279A" w:rsidRPr="003D272E">
        <w:rPr>
          <w:rFonts w:ascii="Times New Roman" w:hAnsi="Times New Roman"/>
          <w:b w:val="0"/>
        </w:rPr>
        <w:t xml:space="preserve"> tỷ </w:t>
      </w:r>
      <w:r w:rsidR="003A279A" w:rsidRPr="003D272E">
        <w:rPr>
          <w:rFonts w:ascii="Times New Roman" w:hAnsi="Times New Roman" w:hint="eastAsia"/>
          <w:b w:val="0"/>
        </w:rPr>
        <w:t>đ</w:t>
      </w:r>
      <w:r w:rsidR="003A279A" w:rsidRPr="003D272E">
        <w:rPr>
          <w:rFonts w:ascii="Times New Roman" w:hAnsi="Times New Roman"/>
          <w:b w:val="0"/>
        </w:rPr>
        <w:t>ồng.</w:t>
      </w:r>
      <w:r w:rsidR="00316E3E" w:rsidRPr="003D272E">
        <w:rPr>
          <w:rFonts w:ascii="Times New Roman" w:hAnsi="Times New Roman"/>
          <w:b w:val="0"/>
        </w:rPr>
        <w:t xml:space="preserve"> Việc mua sắm cụ thể giao cho Hội </w:t>
      </w:r>
      <w:r w:rsidR="00316E3E" w:rsidRPr="003D272E">
        <w:rPr>
          <w:rFonts w:ascii="Times New Roman" w:hAnsi="Times New Roman" w:hint="eastAsia"/>
          <w:b w:val="0"/>
        </w:rPr>
        <w:t>đ</w:t>
      </w:r>
      <w:r w:rsidR="00316E3E" w:rsidRPr="003D272E">
        <w:rPr>
          <w:rFonts w:ascii="Times New Roman" w:hAnsi="Times New Roman"/>
          <w:b w:val="0"/>
        </w:rPr>
        <w:t xml:space="preserve">ồng quản trị, Tổng giám </w:t>
      </w:r>
      <w:r w:rsidR="00316E3E" w:rsidRPr="003D272E">
        <w:rPr>
          <w:rFonts w:ascii="Times New Roman" w:hAnsi="Times New Roman" w:hint="eastAsia"/>
          <w:b w:val="0"/>
        </w:rPr>
        <w:t>đ</w:t>
      </w:r>
      <w:r w:rsidR="00316E3E" w:rsidRPr="003D272E">
        <w:rPr>
          <w:rFonts w:ascii="Times New Roman" w:hAnsi="Times New Roman"/>
          <w:b w:val="0"/>
        </w:rPr>
        <w:t xml:space="preserve">ốc quyết </w:t>
      </w:r>
      <w:r w:rsidR="00316E3E" w:rsidRPr="003D272E">
        <w:rPr>
          <w:rFonts w:ascii="Times New Roman" w:hAnsi="Times New Roman" w:hint="eastAsia"/>
          <w:b w:val="0"/>
        </w:rPr>
        <w:t>đ</w:t>
      </w:r>
      <w:r w:rsidR="00316E3E" w:rsidRPr="003D272E">
        <w:rPr>
          <w:rFonts w:ascii="Times New Roman" w:hAnsi="Times New Roman"/>
          <w:b w:val="0"/>
        </w:rPr>
        <w:t>ịnh trên cơ sở nhu cầu thực tế;</w:t>
      </w:r>
    </w:p>
    <w:p w:rsidR="00316E3E" w:rsidRPr="003D272E" w:rsidRDefault="00316E3E" w:rsidP="001D2EDF">
      <w:pPr>
        <w:spacing w:before="120" w:line="24" w:lineRule="atLeast"/>
        <w:jc w:val="both"/>
        <w:rPr>
          <w:rFonts w:ascii="Times New Roman" w:hAnsi="Times New Roman"/>
          <w:b w:val="0"/>
        </w:rPr>
      </w:pPr>
      <w:r w:rsidRPr="003D272E">
        <w:rPr>
          <w:rFonts w:ascii="Times New Roman" w:hAnsi="Times New Roman"/>
          <w:b w:val="0"/>
        </w:rPr>
        <w:t xml:space="preserve">+ </w:t>
      </w:r>
      <w:r w:rsidR="00513071">
        <w:rPr>
          <w:rFonts w:ascii="Times New Roman" w:hAnsi="Times New Roman"/>
          <w:b w:val="0"/>
        </w:rPr>
        <w:t xml:space="preserve"> Nếu </w:t>
      </w:r>
      <w:r w:rsidRPr="003D272E">
        <w:rPr>
          <w:rFonts w:ascii="Times New Roman" w:hAnsi="Times New Roman"/>
          <w:b w:val="0"/>
        </w:rPr>
        <w:t xml:space="preserve">Công ty </w:t>
      </w:r>
      <w:r w:rsidRPr="003D272E">
        <w:rPr>
          <w:rFonts w:ascii="Times New Roman" w:hAnsi="Times New Roman" w:hint="eastAsia"/>
          <w:b w:val="0"/>
        </w:rPr>
        <w:t>Đ</w:t>
      </w:r>
      <w:r w:rsidRPr="003D272E">
        <w:rPr>
          <w:rFonts w:ascii="Times New Roman" w:hAnsi="Times New Roman"/>
          <w:b w:val="0"/>
        </w:rPr>
        <w:t xml:space="preserve">á Phủ Lý </w:t>
      </w:r>
      <w:r w:rsidR="00513071">
        <w:rPr>
          <w:rFonts w:ascii="Times New Roman" w:hAnsi="Times New Roman"/>
          <w:b w:val="0"/>
        </w:rPr>
        <w:t xml:space="preserve">làm ăn thuận lợi, kinh doanh có lãi thì tiến hành sửa chữa trụ sở làm việc </w:t>
      </w:r>
      <w:r w:rsidRPr="003D272E">
        <w:rPr>
          <w:rFonts w:ascii="Times New Roman" w:hAnsi="Times New Roman"/>
          <w:b w:val="0"/>
        </w:rPr>
        <w:t>dự kiến kinh phí khoảng 1</w:t>
      </w:r>
      <w:r w:rsidR="00513071">
        <w:rPr>
          <w:rFonts w:ascii="Times New Roman" w:hAnsi="Times New Roman"/>
          <w:b w:val="0"/>
        </w:rPr>
        <w:t xml:space="preserve"> </w:t>
      </w:r>
      <w:r w:rsidRPr="003D272E">
        <w:rPr>
          <w:rFonts w:ascii="Times New Roman" w:hAnsi="Times New Roman"/>
          <w:b w:val="0"/>
        </w:rPr>
        <w:t xml:space="preserve">tỷ </w:t>
      </w:r>
      <w:r w:rsidRPr="003D272E">
        <w:rPr>
          <w:rFonts w:ascii="Times New Roman" w:hAnsi="Times New Roman" w:hint="eastAsia"/>
          <w:b w:val="0"/>
        </w:rPr>
        <w:t>đ</w:t>
      </w:r>
      <w:r w:rsidRPr="003D272E">
        <w:rPr>
          <w:rFonts w:ascii="Times New Roman" w:hAnsi="Times New Roman"/>
          <w:b w:val="0"/>
        </w:rPr>
        <w:t>ồng;</w:t>
      </w:r>
    </w:p>
    <w:p w:rsidR="00742FED" w:rsidRPr="003D272E" w:rsidRDefault="00742FED" w:rsidP="0090683E">
      <w:pPr>
        <w:spacing w:before="120" w:line="24" w:lineRule="atLeast"/>
        <w:ind w:firstLine="720"/>
        <w:jc w:val="both"/>
        <w:rPr>
          <w:rFonts w:ascii="Times New Roman" w:hAnsi="Times New Roman"/>
          <w:b w:val="0"/>
        </w:rPr>
      </w:pPr>
      <w:r w:rsidRPr="003D272E">
        <w:rPr>
          <w:rFonts w:ascii="Times New Roman" w:hAnsi="Times New Roman"/>
          <w:b w:val="0"/>
        </w:rPr>
        <w:tab/>
        <w:t xml:space="preserve">Tổng mức </w:t>
      </w:r>
      <w:r w:rsidRPr="003D272E">
        <w:rPr>
          <w:rFonts w:ascii="Times New Roman" w:hAnsi="Times New Roman" w:hint="eastAsia"/>
          <w:b w:val="0"/>
        </w:rPr>
        <w:t>đ</w:t>
      </w:r>
      <w:r w:rsidRPr="003D272E">
        <w:rPr>
          <w:rFonts w:ascii="Times New Roman" w:hAnsi="Times New Roman"/>
          <w:b w:val="0"/>
        </w:rPr>
        <w:t>ầu t</w:t>
      </w:r>
      <w:r w:rsidRPr="003D272E">
        <w:rPr>
          <w:rFonts w:ascii="Times New Roman" w:hAnsi="Times New Roman" w:hint="eastAsia"/>
          <w:b w:val="0"/>
        </w:rPr>
        <w:t>ư</w:t>
      </w:r>
      <w:r w:rsidRPr="003D272E">
        <w:rPr>
          <w:rFonts w:ascii="Times New Roman" w:hAnsi="Times New Roman"/>
          <w:b w:val="0"/>
        </w:rPr>
        <w:t xml:space="preserve"> n</w:t>
      </w:r>
      <w:r w:rsidRPr="003D272E">
        <w:rPr>
          <w:rFonts w:ascii="Times New Roman" w:hAnsi="Times New Roman" w:hint="eastAsia"/>
          <w:b w:val="0"/>
        </w:rPr>
        <w:t>ă</w:t>
      </w:r>
      <w:r w:rsidRPr="003D272E">
        <w:rPr>
          <w:rFonts w:ascii="Times New Roman" w:hAnsi="Times New Roman"/>
          <w:b w:val="0"/>
        </w:rPr>
        <w:t>m 201</w:t>
      </w:r>
      <w:r w:rsidR="00513071">
        <w:rPr>
          <w:rFonts w:ascii="Times New Roman" w:hAnsi="Times New Roman"/>
          <w:b w:val="0"/>
        </w:rPr>
        <w:t>5</w:t>
      </w:r>
      <w:r w:rsidRPr="003D272E">
        <w:rPr>
          <w:rFonts w:ascii="Times New Roman" w:hAnsi="Times New Roman"/>
          <w:b w:val="0"/>
        </w:rPr>
        <w:t xml:space="preserve"> từ 1</w:t>
      </w:r>
      <w:r w:rsidR="00513071">
        <w:rPr>
          <w:rFonts w:ascii="Times New Roman" w:hAnsi="Times New Roman"/>
          <w:b w:val="0"/>
        </w:rPr>
        <w:t>2</w:t>
      </w:r>
      <w:r w:rsidRPr="003D272E">
        <w:rPr>
          <w:rFonts w:ascii="Times New Roman" w:hAnsi="Times New Roman"/>
          <w:b w:val="0"/>
        </w:rPr>
        <w:t xml:space="preserve"> tỷ </w:t>
      </w:r>
      <w:r w:rsidRPr="003D272E">
        <w:rPr>
          <w:rFonts w:ascii="Times New Roman" w:hAnsi="Times New Roman" w:hint="eastAsia"/>
          <w:b w:val="0"/>
        </w:rPr>
        <w:t>đ</w:t>
      </w:r>
      <w:r w:rsidRPr="003D272E">
        <w:rPr>
          <w:rFonts w:ascii="Times New Roman" w:hAnsi="Times New Roman"/>
          <w:b w:val="0"/>
        </w:rPr>
        <w:t>ến 1</w:t>
      </w:r>
      <w:r w:rsidR="00513071">
        <w:rPr>
          <w:rFonts w:ascii="Times New Roman" w:hAnsi="Times New Roman"/>
          <w:b w:val="0"/>
        </w:rPr>
        <w:t>4</w:t>
      </w:r>
      <w:r w:rsidRPr="003D272E">
        <w:rPr>
          <w:rFonts w:ascii="Times New Roman" w:hAnsi="Times New Roman"/>
          <w:b w:val="0"/>
        </w:rPr>
        <w:t xml:space="preserve"> tỷ </w:t>
      </w:r>
      <w:r w:rsidRPr="003D272E">
        <w:rPr>
          <w:rFonts w:ascii="Times New Roman" w:hAnsi="Times New Roman" w:hint="eastAsia"/>
          <w:b w:val="0"/>
        </w:rPr>
        <w:t>đ</w:t>
      </w:r>
      <w:r w:rsidRPr="003D272E">
        <w:rPr>
          <w:rFonts w:ascii="Times New Roman" w:hAnsi="Times New Roman"/>
          <w:b w:val="0"/>
        </w:rPr>
        <w:t>ồng</w:t>
      </w:r>
    </w:p>
    <w:p w:rsidR="00513D86" w:rsidRPr="00513D86" w:rsidRDefault="00513D86" w:rsidP="00513D86">
      <w:pPr>
        <w:spacing w:before="120" w:line="24" w:lineRule="atLeast"/>
        <w:ind w:firstLine="720"/>
        <w:jc w:val="both"/>
        <w:rPr>
          <w:rFonts w:ascii="Times New Roman" w:hAnsi="Times New Roman"/>
          <w:b w:val="0"/>
        </w:rPr>
      </w:pPr>
      <w:r w:rsidRPr="003D272E">
        <w:rPr>
          <w:rFonts w:ascii="Times New Roman" w:hAnsi="Times New Roman"/>
          <w:b w:val="0"/>
        </w:rPr>
        <w:t>Đại hội đồng cổ đông giao cho Hội đồng quản trị và Tổng giám đốc chỉ đạo các</w:t>
      </w:r>
      <w:r w:rsidR="003A279A" w:rsidRPr="003D272E">
        <w:rPr>
          <w:rFonts w:ascii="Times New Roman" w:hAnsi="Times New Roman"/>
          <w:b w:val="0"/>
        </w:rPr>
        <w:t>, bộ phận,</w:t>
      </w:r>
      <w:r w:rsidRPr="003D272E">
        <w:rPr>
          <w:rFonts w:ascii="Times New Roman" w:hAnsi="Times New Roman"/>
          <w:b w:val="0"/>
        </w:rPr>
        <w:t xml:space="preserve"> phòng ban chức năng nghiên cứu tính toán lập dự án đầu tư, trình cấp đủ thẩm quyền phê duyệt và chỉ đạo thực hiện.</w:t>
      </w:r>
    </w:p>
    <w:p w:rsidR="00513D86" w:rsidRPr="00513D86" w:rsidRDefault="00513D86" w:rsidP="00513D86">
      <w:pPr>
        <w:spacing w:before="120"/>
        <w:rPr>
          <w:rFonts w:ascii="Times New Roman" w:hAnsi="Times New Roman"/>
        </w:rPr>
      </w:pPr>
      <w:r w:rsidRPr="00513D86">
        <w:rPr>
          <w:rFonts w:ascii="Times New Roman" w:hAnsi="Times New Roman"/>
        </w:rPr>
        <w:t>b. Nguồn vốn đầu tư dự án 201</w:t>
      </w:r>
      <w:r w:rsidR="0091084A">
        <w:rPr>
          <w:rFonts w:ascii="Times New Roman" w:hAnsi="Times New Roman"/>
        </w:rPr>
        <w:t>5</w:t>
      </w:r>
      <w:r w:rsidRPr="00513D86">
        <w:rPr>
          <w:rFonts w:ascii="Times New Roman" w:hAnsi="Times New Roman"/>
        </w:rPr>
        <w:t>:</w:t>
      </w:r>
    </w:p>
    <w:p w:rsidR="00513D86" w:rsidRDefault="00513D86" w:rsidP="00513D86">
      <w:pPr>
        <w:jc w:val="both"/>
        <w:rPr>
          <w:rFonts w:ascii="Times New Roman" w:hAnsi="Times New Roman"/>
          <w:b w:val="0"/>
        </w:rPr>
      </w:pPr>
      <w:r w:rsidRPr="00513D86">
        <w:rPr>
          <w:rFonts w:ascii="Times New Roman" w:hAnsi="Times New Roman"/>
          <w:b w:val="0"/>
        </w:rPr>
        <w:tab/>
      </w:r>
      <w:r w:rsidRPr="00F50B34">
        <w:rPr>
          <w:rFonts w:ascii="Times New Roman" w:hAnsi="Times New Roman"/>
          <w:b w:val="0"/>
        </w:rPr>
        <w:t>Căn cứ  tờ trình và phương án của Ban giám đốc về dự án đầu tư, luận chứng kinh tế kỹ thuật của dự án, Căn cứ quyết định phê duyệt dự án đầu tư của Hội đồng quản trị công ty để xây dựng và thực hiện tìm kiếm nguồn vốn th</w:t>
      </w:r>
      <w:r w:rsidR="003A279A" w:rsidRPr="00F50B34">
        <w:rPr>
          <w:rFonts w:ascii="Times New Roman" w:hAnsi="Times New Roman"/>
          <w:b w:val="0"/>
        </w:rPr>
        <w:t>íc</w:t>
      </w:r>
      <w:r w:rsidRPr="00F50B34">
        <w:rPr>
          <w:rFonts w:ascii="Times New Roman" w:hAnsi="Times New Roman"/>
          <w:b w:val="0"/>
        </w:rPr>
        <w:t>h hợp. Nguồn vốn sử dụng cho dự án sẽ được huy động từ  các nguồn sau:</w:t>
      </w:r>
    </w:p>
    <w:p w:rsidR="00513071" w:rsidRPr="00F50B34" w:rsidRDefault="00513071" w:rsidP="00513071">
      <w:pPr>
        <w:spacing w:before="120"/>
        <w:jc w:val="both"/>
        <w:rPr>
          <w:rFonts w:ascii="Times New Roman" w:hAnsi="Times New Roman"/>
          <w:b w:val="0"/>
        </w:rPr>
      </w:pPr>
      <w:r>
        <w:rPr>
          <w:rFonts w:ascii="Times New Roman" w:hAnsi="Times New Roman"/>
          <w:b w:val="0"/>
        </w:rPr>
        <w:t xml:space="preserve">+ Nguồn vốn liên danh, hợp tác đầu tư khai thác dự án tại mỏ Đá Bình Thuận </w:t>
      </w:r>
      <w:r w:rsidR="001D2EDF">
        <w:rPr>
          <w:rFonts w:ascii="Times New Roman" w:hAnsi="Times New Roman"/>
          <w:b w:val="0"/>
        </w:rPr>
        <w:t>của đối tác đầu tư (Nếu được thành lập công ty cổ phần)</w:t>
      </w:r>
      <w:r>
        <w:rPr>
          <w:rFonts w:ascii="Times New Roman" w:hAnsi="Times New Roman"/>
          <w:b w:val="0"/>
        </w:rPr>
        <w:t xml:space="preserve"> </w:t>
      </w:r>
    </w:p>
    <w:p w:rsidR="00513D86" w:rsidRPr="00F50B34" w:rsidRDefault="00F50B34" w:rsidP="00513D86">
      <w:pPr>
        <w:jc w:val="both"/>
        <w:rPr>
          <w:rFonts w:ascii="Times New Roman" w:hAnsi="Times New Roman"/>
          <w:b w:val="0"/>
        </w:rPr>
      </w:pPr>
      <w:r w:rsidRPr="00F50B34">
        <w:rPr>
          <w:rFonts w:ascii="Times New Roman" w:hAnsi="Times New Roman"/>
          <w:b w:val="0"/>
        </w:rPr>
        <w:t xml:space="preserve">+ Nguồn vốn khấu hao </w:t>
      </w:r>
      <w:r w:rsidR="00513D86" w:rsidRPr="00F50B34">
        <w:rPr>
          <w:rFonts w:ascii="Times New Roman" w:hAnsi="Times New Roman"/>
          <w:b w:val="0"/>
        </w:rPr>
        <w:t>(</w:t>
      </w:r>
      <w:r w:rsidRPr="00F50B34">
        <w:rPr>
          <w:rFonts w:ascii="Times New Roman" w:hAnsi="Times New Roman"/>
          <w:b w:val="0"/>
        </w:rPr>
        <w:t xml:space="preserve">Nguồn vốn để làm vốn </w:t>
      </w:r>
      <w:r w:rsidR="00513D86" w:rsidRPr="00F50B34">
        <w:rPr>
          <w:rFonts w:ascii="Times New Roman" w:hAnsi="Times New Roman"/>
          <w:b w:val="0"/>
        </w:rPr>
        <w:t>đối</w:t>
      </w:r>
      <w:r w:rsidRPr="00F50B34">
        <w:rPr>
          <w:rFonts w:ascii="Times New Roman" w:hAnsi="Times New Roman"/>
          <w:b w:val="0"/>
        </w:rPr>
        <w:t xml:space="preserve"> </w:t>
      </w:r>
      <w:r w:rsidR="00513D86" w:rsidRPr="00F50B34">
        <w:rPr>
          <w:rFonts w:ascii="Times New Roman" w:hAnsi="Times New Roman"/>
          <w:b w:val="0"/>
        </w:rPr>
        <w:t>ứng</w:t>
      </w:r>
      <w:r w:rsidRPr="00F50B34">
        <w:rPr>
          <w:rFonts w:ascii="Times New Roman" w:hAnsi="Times New Roman"/>
          <w:b w:val="0"/>
        </w:rPr>
        <w:t xml:space="preserve"> </w:t>
      </w:r>
      <w:r w:rsidR="00513D86" w:rsidRPr="00F50B34">
        <w:rPr>
          <w:rFonts w:ascii="Times New Roman" w:hAnsi="Times New Roman"/>
          <w:b w:val="0"/>
        </w:rPr>
        <w:t>cho</w:t>
      </w:r>
      <w:r w:rsidRPr="00F50B34">
        <w:rPr>
          <w:rFonts w:ascii="Times New Roman" w:hAnsi="Times New Roman"/>
          <w:b w:val="0"/>
        </w:rPr>
        <w:t xml:space="preserve"> </w:t>
      </w:r>
      <w:r w:rsidR="00513D86" w:rsidRPr="00F50B34">
        <w:rPr>
          <w:rFonts w:ascii="Times New Roman" w:hAnsi="Times New Roman"/>
          <w:b w:val="0"/>
        </w:rPr>
        <w:t>dự án Vay Ngân hàng)</w:t>
      </w:r>
      <w:r w:rsidR="003A279A" w:rsidRPr="00F50B34">
        <w:rPr>
          <w:rFonts w:ascii="Times New Roman" w:hAnsi="Times New Roman"/>
          <w:b w:val="0"/>
        </w:rPr>
        <w:t>;</w:t>
      </w:r>
    </w:p>
    <w:p w:rsidR="00513D86" w:rsidRPr="00F50B34" w:rsidRDefault="00513D86" w:rsidP="00513D86">
      <w:pPr>
        <w:jc w:val="both"/>
        <w:rPr>
          <w:rFonts w:ascii="Times New Roman" w:hAnsi="Times New Roman"/>
          <w:b w:val="0"/>
        </w:rPr>
      </w:pPr>
      <w:r w:rsidRPr="00F50B34">
        <w:rPr>
          <w:rFonts w:ascii="Times New Roman" w:hAnsi="Times New Roman"/>
          <w:b w:val="0"/>
        </w:rPr>
        <w:t>+ Bán, khoán cho thuê khai thác các tài sản Công ty chưa phát huy hết tiềm năng, hiệu quả thu hồi vốn đầu tư vào dự án mới hiệu quả hơn;</w:t>
      </w:r>
    </w:p>
    <w:p w:rsidR="00513D86" w:rsidRPr="00F50B34" w:rsidRDefault="00513D86" w:rsidP="00513D86">
      <w:pPr>
        <w:jc w:val="both"/>
        <w:rPr>
          <w:rFonts w:ascii="Times New Roman" w:hAnsi="Times New Roman"/>
          <w:b w:val="0"/>
        </w:rPr>
      </w:pPr>
      <w:r w:rsidRPr="00F50B34">
        <w:rPr>
          <w:rFonts w:ascii="Times New Roman" w:hAnsi="Times New Roman"/>
          <w:b w:val="0"/>
        </w:rPr>
        <w:t xml:space="preserve">+ Liên doanh, liên kết </w:t>
      </w:r>
      <w:r w:rsidR="003A279A" w:rsidRPr="00F50B34">
        <w:rPr>
          <w:rFonts w:ascii="Times New Roman" w:hAnsi="Times New Roman" w:hint="eastAsia"/>
          <w:b w:val="0"/>
        </w:rPr>
        <w:t>đ</w:t>
      </w:r>
      <w:r w:rsidR="003A279A" w:rsidRPr="00F50B34">
        <w:rPr>
          <w:rFonts w:ascii="Times New Roman" w:hAnsi="Times New Roman"/>
          <w:b w:val="0"/>
        </w:rPr>
        <w:t xml:space="preserve">ể </w:t>
      </w:r>
      <w:r w:rsidRPr="00F50B34">
        <w:rPr>
          <w:rFonts w:ascii="Times New Roman" w:hAnsi="Times New Roman"/>
          <w:b w:val="0"/>
        </w:rPr>
        <w:t>đầu tư</w:t>
      </w:r>
      <w:r w:rsidR="003A279A" w:rsidRPr="00F50B34">
        <w:rPr>
          <w:rFonts w:ascii="Times New Roman" w:hAnsi="Times New Roman"/>
          <w:b w:val="0"/>
        </w:rPr>
        <w:t xml:space="preserve"> dự án. K</w:t>
      </w:r>
      <w:r w:rsidRPr="00F50B34">
        <w:rPr>
          <w:rFonts w:ascii="Times New Roman" w:hAnsi="Times New Roman"/>
          <w:b w:val="0"/>
        </w:rPr>
        <w:t xml:space="preserve">hai thác hiệu quả các tiềm năng sẵn có thúc đẩy </w:t>
      </w:r>
      <w:r w:rsidR="003A279A" w:rsidRPr="00F50B34">
        <w:rPr>
          <w:rFonts w:ascii="Times New Roman" w:hAnsi="Times New Roman"/>
          <w:b w:val="0"/>
        </w:rPr>
        <w:t xml:space="preserve">sử dụng </w:t>
      </w:r>
      <w:r w:rsidRPr="00F50B34">
        <w:rPr>
          <w:rFonts w:ascii="Times New Roman" w:hAnsi="Times New Roman"/>
          <w:b w:val="0"/>
        </w:rPr>
        <w:t xml:space="preserve">hiệu quả </w:t>
      </w:r>
      <w:r w:rsidR="003A279A" w:rsidRPr="00F50B34">
        <w:rPr>
          <w:rFonts w:ascii="Times New Roman" w:hAnsi="Times New Roman"/>
          <w:b w:val="0"/>
        </w:rPr>
        <w:t xml:space="preserve">các dự án </w:t>
      </w:r>
      <w:r w:rsidR="003A279A" w:rsidRPr="00F50B34">
        <w:rPr>
          <w:rFonts w:ascii="Times New Roman" w:hAnsi="Times New Roman" w:hint="eastAsia"/>
          <w:b w:val="0"/>
        </w:rPr>
        <w:t>đ</w:t>
      </w:r>
      <w:r w:rsidR="003A279A" w:rsidRPr="00F50B34">
        <w:rPr>
          <w:rFonts w:ascii="Times New Roman" w:hAnsi="Times New Roman"/>
          <w:b w:val="0"/>
        </w:rPr>
        <w:t xml:space="preserve">ã </w:t>
      </w:r>
      <w:r w:rsidRPr="00F50B34">
        <w:rPr>
          <w:rFonts w:ascii="Times New Roman" w:hAnsi="Times New Roman"/>
          <w:b w:val="0"/>
        </w:rPr>
        <w:t>đầu tư</w:t>
      </w:r>
      <w:r w:rsidR="003A279A" w:rsidRPr="00F50B34">
        <w:rPr>
          <w:rFonts w:ascii="Times New Roman" w:hAnsi="Times New Roman"/>
          <w:b w:val="0"/>
        </w:rPr>
        <w:t xml:space="preserve"> thu vốn </w:t>
      </w:r>
      <w:r w:rsidR="003A279A" w:rsidRPr="00F50B34">
        <w:rPr>
          <w:rFonts w:ascii="Times New Roman" w:hAnsi="Times New Roman" w:hint="eastAsia"/>
          <w:b w:val="0"/>
        </w:rPr>
        <w:t>đ</w:t>
      </w:r>
      <w:r w:rsidR="003A279A" w:rsidRPr="00F50B34">
        <w:rPr>
          <w:rFonts w:ascii="Times New Roman" w:hAnsi="Times New Roman"/>
          <w:b w:val="0"/>
        </w:rPr>
        <w:t xml:space="preserve">ể tái </w:t>
      </w:r>
      <w:r w:rsidR="003A279A" w:rsidRPr="00F50B34">
        <w:rPr>
          <w:rFonts w:ascii="Times New Roman" w:hAnsi="Times New Roman" w:hint="eastAsia"/>
          <w:b w:val="0"/>
        </w:rPr>
        <w:t>đ</w:t>
      </w:r>
      <w:r w:rsidR="003A279A" w:rsidRPr="00F50B34">
        <w:rPr>
          <w:rFonts w:ascii="Times New Roman" w:hAnsi="Times New Roman"/>
          <w:b w:val="0"/>
        </w:rPr>
        <w:t>ầu t</w:t>
      </w:r>
      <w:r w:rsidR="003A279A" w:rsidRPr="00F50B34">
        <w:rPr>
          <w:rFonts w:ascii="Times New Roman" w:hAnsi="Times New Roman" w:hint="eastAsia"/>
          <w:b w:val="0"/>
        </w:rPr>
        <w:t>ư</w:t>
      </w:r>
      <w:r w:rsidR="003A279A" w:rsidRPr="00F50B34">
        <w:rPr>
          <w:rFonts w:ascii="Times New Roman" w:hAnsi="Times New Roman"/>
          <w:b w:val="0"/>
        </w:rPr>
        <w:t xml:space="preserve"> tiếp;</w:t>
      </w:r>
    </w:p>
    <w:p w:rsidR="00513D86" w:rsidRPr="00513D86" w:rsidRDefault="00513D86" w:rsidP="00513D86">
      <w:pPr>
        <w:jc w:val="both"/>
        <w:rPr>
          <w:rFonts w:ascii="Times New Roman" w:hAnsi="Times New Roman"/>
          <w:b w:val="0"/>
        </w:rPr>
      </w:pPr>
      <w:r w:rsidRPr="00F50B34">
        <w:rPr>
          <w:rFonts w:ascii="Times New Roman" w:hAnsi="Times New Roman"/>
          <w:b w:val="0"/>
        </w:rPr>
        <w:t>+ Liên hệ, tìm kiếm nguồn vốn từ các Ngân hàng thương mại</w:t>
      </w:r>
      <w:r w:rsidR="003A279A" w:rsidRPr="00F50B34">
        <w:rPr>
          <w:rFonts w:ascii="Times New Roman" w:hAnsi="Times New Roman"/>
          <w:b w:val="0"/>
        </w:rPr>
        <w:t>;</w:t>
      </w:r>
      <w:r w:rsidR="00F50B34" w:rsidRPr="00F50B34">
        <w:rPr>
          <w:rFonts w:ascii="Times New Roman" w:hAnsi="Times New Roman"/>
          <w:b w:val="0"/>
        </w:rPr>
        <w:t>tổ chức tài chính khác.</w:t>
      </w:r>
    </w:p>
    <w:p w:rsidR="00513D86" w:rsidRPr="00D325AB" w:rsidRDefault="00513D86" w:rsidP="0054358B">
      <w:pPr>
        <w:spacing w:before="240"/>
        <w:rPr>
          <w:rFonts w:ascii="Times New Roman" w:hAnsi="Times New Roman"/>
          <w:sz w:val="26"/>
          <w:szCs w:val="26"/>
        </w:rPr>
      </w:pPr>
      <w:r w:rsidRPr="00D325AB">
        <w:rPr>
          <w:rFonts w:ascii="Times New Roman" w:hAnsi="Times New Roman"/>
          <w:sz w:val="26"/>
          <w:szCs w:val="26"/>
        </w:rPr>
        <w:t>3. KẾ HOẠCH  CHI TRẢ CỔ TỨC NĂM 201</w:t>
      </w:r>
      <w:r w:rsidR="0091084A">
        <w:rPr>
          <w:rFonts w:ascii="Times New Roman" w:hAnsi="Times New Roman"/>
          <w:sz w:val="26"/>
          <w:szCs w:val="26"/>
        </w:rPr>
        <w:t>5</w:t>
      </w:r>
    </w:p>
    <w:p w:rsidR="00513D86" w:rsidRPr="00513D86" w:rsidRDefault="00513D86" w:rsidP="00742FED">
      <w:pPr>
        <w:spacing w:before="120"/>
        <w:ind w:firstLine="720"/>
        <w:jc w:val="both"/>
        <w:rPr>
          <w:rFonts w:ascii="Times New Roman" w:hAnsi="Times New Roman"/>
          <w:b w:val="0"/>
        </w:rPr>
      </w:pPr>
      <w:r w:rsidRPr="00513D86">
        <w:rPr>
          <w:rFonts w:ascii="Times New Roman" w:hAnsi="Times New Roman"/>
          <w:b w:val="0"/>
        </w:rPr>
        <w:t>+ Ngay sau khi Đại hội đồng cổ đông  thành công, Công ty sẽ thực hiện báo cáo các cơ quan chức năng và lập hồ sơ gửi Trung tâm lưu ký chứng khoán Việt Nam, Sở giao dịch chứng khoán Hà nội chốt danh sách cổ đông để thực hiện chi trả cổ tức (</w:t>
      </w:r>
      <w:r w:rsidR="0064066C">
        <w:rPr>
          <w:rFonts w:ascii="Times New Roman" w:hAnsi="Times New Roman"/>
          <w:b w:val="0"/>
        </w:rPr>
        <w:t>D</w:t>
      </w:r>
      <w:r w:rsidRPr="00513D86">
        <w:rPr>
          <w:rFonts w:ascii="Times New Roman" w:hAnsi="Times New Roman"/>
          <w:b w:val="0"/>
        </w:rPr>
        <w:t xml:space="preserve">ự kiến trong tháng </w:t>
      </w:r>
      <w:r w:rsidR="003340B9">
        <w:rPr>
          <w:rFonts w:ascii="Times New Roman" w:hAnsi="Times New Roman"/>
          <w:b w:val="0"/>
        </w:rPr>
        <w:t>5</w:t>
      </w:r>
      <w:r w:rsidRPr="00513D86">
        <w:rPr>
          <w:rFonts w:ascii="Times New Roman" w:hAnsi="Times New Roman"/>
          <w:b w:val="0"/>
        </w:rPr>
        <w:t xml:space="preserve"> năm 201</w:t>
      </w:r>
      <w:r w:rsidR="000C170E">
        <w:rPr>
          <w:rFonts w:ascii="Times New Roman" w:hAnsi="Times New Roman"/>
          <w:b w:val="0"/>
        </w:rPr>
        <w:t>5</w:t>
      </w:r>
      <w:r w:rsidRPr="00513D86">
        <w:rPr>
          <w:rFonts w:ascii="Times New Roman" w:hAnsi="Times New Roman"/>
          <w:b w:val="0"/>
        </w:rPr>
        <w:t>)</w:t>
      </w:r>
    </w:p>
    <w:p w:rsidR="00513D86" w:rsidRPr="00513D86" w:rsidRDefault="00513D86" w:rsidP="00513D86">
      <w:pPr>
        <w:spacing w:before="120"/>
        <w:ind w:firstLine="720"/>
        <w:jc w:val="both"/>
        <w:rPr>
          <w:rFonts w:ascii="Times New Roman" w:hAnsi="Times New Roman"/>
          <w:b w:val="0"/>
        </w:rPr>
      </w:pPr>
      <w:r w:rsidRPr="00513D86">
        <w:rPr>
          <w:rFonts w:ascii="Times New Roman" w:hAnsi="Times New Roman"/>
          <w:b w:val="0"/>
        </w:rPr>
        <w:t xml:space="preserve">+ Thực hiện chuyển tiền chi trả cổ tức cho cổ đông : Chuyển tiền cho Trung tâm lưu ký chứng khoán Việt Nam để chi trả cho các cổ đông đã lưu ký chứng </w:t>
      </w:r>
      <w:r w:rsidRPr="00513D86">
        <w:rPr>
          <w:rFonts w:ascii="Times New Roman" w:hAnsi="Times New Roman"/>
          <w:b w:val="0"/>
        </w:rPr>
        <w:lastRenderedPageBreak/>
        <w:t>khoán; Chi trả tiền cho cổ đông chưa lưu ký tại phòng tài chính kế toán công ty cổ phần công trình 6 (dự kiến thực hiện trong tháng 6 năm 201</w:t>
      </w:r>
      <w:r w:rsidR="001F0FFE">
        <w:rPr>
          <w:rFonts w:ascii="Times New Roman" w:hAnsi="Times New Roman"/>
          <w:b w:val="0"/>
        </w:rPr>
        <w:t>5</w:t>
      </w:r>
      <w:r w:rsidRPr="00513D86">
        <w:rPr>
          <w:rFonts w:ascii="Times New Roman" w:hAnsi="Times New Roman"/>
          <w:b w:val="0"/>
        </w:rPr>
        <w:t>)</w:t>
      </w:r>
    </w:p>
    <w:p w:rsidR="00513D86" w:rsidRPr="00D325AB" w:rsidRDefault="00513D86" w:rsidP="0054358B">
      <w:pPr>
        <w:spacing w:before="240"/>
        <w:rPr>
          <w:rFonts w:ascii="Times New Roman" w:hAnsi="Times New Roman"/>
          <w:sz w:val="26"/>
          <w:szCs w:val="26"/>
        </w:rPr>
      </w:pPr>
      <w:r w:rsidRPr="00D325AB">
        <w:rPr>
          <w:rFonts w:ascii="Times New Roman" w:hAnsi="Times New Roman"/>
          <w:sz w:val="26"/>
          <w:szCs w:val="26"/>
        </w:rPr>
        <w:t>4. LỰA CHỌN CÔNG TY KIỂM TOÁN BÁO CÁO TÀI CHÍNH NĂM 201</w:t>
      </w:r>
      <w:r w:rsidR="0091084A">
        <w:rPr>
          <w:rFonts w:ascii="Times New Roman" w:hAnsi="Times New Roman"/>
          <w:sz w:val="26"/>
          <w:szCs w:val="26"/>
        </w:rPr>
        <w:t>5</w:t>
      </w:r>
      <w:r w:rsidRPr="00D325AB">
        <w:rPr>
          <w:rFonts w:ascii="Times New Roman" w:hAnsi="Times New Roman"/>
          <w:sz w:val="26"/>
          <w:szCs w:val="26"/>
        </w:rPr>
        <w:t xml:space="preserve">: </w:t>
      </w:r>
    </w:p>
    <w:p w:rsidR="00513D86" w:rsidRPr="00513D86" w:rsidRDefault="00513D86" w:rsidP="00742FED">
      <w:pPr>
        <w:spacing w:before="120"/>
        <w:ind w:firstLine="720"/>
        <w:jc w:val="both"/>
        <w:rPr>
          <w:rFonts w:ascii="Times New Roman" w:hAnsi="Times New Roman"/>
          <w:b w:val="0"/>
        </w:rPr>
      </w:pPr>
      <w:r w:rsidRPr="00513D86">
        <w:rPr>
          <w:rFonts w:ascii="Times New Roman" w:hAnsi="Times New Roman"/>
          <w:b w:val="0"/>
        </w:rPr>
        <w:t>+ Theo quy định Việc kiểm toán báo cáo tài chính năm 201</w:t>
      </w:r>
      <w:r w:rsidR="0091084A">
        <w:rPr>
          <w:rFonts w:ascii="Times New Roman" w:hAnsi="Times New Roman"/>
          <w:b w:val="0"/>
        </w:rPr>
        <w:t>5</w:t>
      </w:r>
      <w:r w:rsidRPr="00513D86">
        <w:rPr>
          <w:rFonts w:ascii="Times New Roman" w:hAnsi="Times New Roman"/>
          <w:b w:val="0"/>
        </w:rPr>
        <w:t xml:space="preserve"> sẽ do Ban kiểm soát công ty đề xuất lựa chọn các đơn vị trong danh sách các đơn vị được Uỷ ban chứng khoán Nhà nước chấp thuận kiểm toán các doanh nghiệp trên sàn</w:t>
      </w:r>
      <w:r w:rsidR="0054358B">
        <w:rPr>
          <w:rFonts w:ascii="Times New Roman" w:hAnsi="Times New Roman"/>
          <w:b w:val="0"/>
        </w:rPr>
        <w:t>.</w:t>
      </w:r>
    </w:p>
    <w:p w:rsidR="00513D86" w:rsidRPr="00513D86" w:rsidRDefault="00513D86" w:rsidP="00513D86">
      <w:pPr>
        <w:spacing w:before="120"/>
        <w:ind w:firstLine="720"/>
        <w:jc w:val="both"/>
        <w:rPr>
          <w:rFonts w:ascii="Times New Roman" w:hAnsi="Times New Roman"/>
          <w:b w:val="0"/>
        </w:rPr>
      </w:pPr>
      <w:r w:rsidRPr="00513D86">
        <w:rPr>
          <w:rFonts w:ascii="Times New Roman" w:hAnsi="Times New Roman"/>
          <w:b w:val="0"/>
        </w:rPr>
        <w:t>+ Đại hội đồng cổ đông giao cho Ban kiểm soát lựa chọn một trong 0</w:t>
      </w:r>
      <w:r w:rsidR="000C170E">
        <w:rPr>
          <w:rFonts w:ascii="Times New Roman" w:hAnsi="Times New Roman"/>
          <w:b w:val="0"/>
        </w:rPr>
        <w:t>5</w:t>
      </w:r>
      <w:r w:rsidRPr="00513D86">
        <w:rPr>
          <w:rFonts w:ascii="Times New Roman" w:hAnsi="Times New Roman"/>
          <w:b w:val="0"/>
        </w:rPr>
        <w:t xml:space="preserve"> công ty sau đây trình Tổng giám đốc ký kết Hợp đồng và thực hiện kiểm toán báo cáo tài chính năm 201</w:t>
      </w:r>
      <w:r w:rsidR="001F0FFE">
        <w:rPr>
          <w:rFonts w:ascii="Times New Roman" w:hAnsi="Times New Roman"/>
          <w:b w:val="0"/>
        </w:rPr>
        <w:t>5</w:t>
      </w:r>
      <w:r w:rsidRPr="00513D86">
        <w:rPr>
          <w:rFonts w:ascii="Times New Roman" w:hAnsi="Times New Roman"/>
          <w:b w:val="0"/>
        </w:rPr>
        <w:t>:</w:t>
      </w:r>
    </w:p>
    <w:p w:rsidR="00513D86" w:rsidRDefault="00513D86" w:rsidP="0054358B">
      <w:pPr>
        <w:numPr>
          <w:ilvl w:val="0"/>
          <w:numId w:val="1"/>
        </w:numPr>
        <w:spacing w:before="120"/>
        <w:jc w:val="both"/>
        <w:rPr>
          <w:rFonts w:ascii="Times New Roman" w:hAnsi="Times New Roman"/>
          <w:b w:val="0"/>
        </w:rPr>
      </w:pPr>
      <w:r w:rsidRPr="00513D86">
        <w:rPr>
          <w:rFonts w:ascii="Times New Roman" w:hAnsi="Times New Roman"/>
          <w:b w:val="0"/>
        </w:rPr>
        <w:t xml:space="preserve">Công ty TNHH kiểm toán </w:t>
      </w:r>
      <w:r w:rsidR="00742FED">
        <w:rPr>
          <w:rFonts w:ascii="Times New Roman" w:hAnsi="Times New Roman"/>
          <w:b w:val="0"/>
        </w:rPr>
        <w:t>B</w:t>
      </w:r>
      <w:r w:rsidR="00742FED" w:rsidRPr="00742FED">
        <w:rPr>
          <w:rFonts w:ascii="Times New Roman" w:hAnsi="Times New Roman"/>
          <w:b w:val="0"/>
        </w:rPr>
        <w:t>D</w:t>
      </w:r>
      <w:r w:rsidR="00742FED">
        <w:rPr>
          <w:rFonts w:ascii="Times New Roman" w:hAnsi="Times New Roman"/>
          <w:b w:val="0"/>
        </w:rPr>
        <w:t>O</w:t>
      </w:r>
      <w:r w:rsidRPr="00513D86">
        <w:rPr>
          <w:rFonts w:ascii="Times New Roman" w:hAnsi="Times New Roman"/>
          <w:b w:val="0"/>
        </w:rPr>
        <w:t xml:space="preserve"> Việt Nam</w:t>
      </w:r>
    </w:p>
    <w:p w:rsidR="0091084A" w:rsidRPr="00513D86" w:rsidRDefault="0091084A" w:rsidP="0091084A">
      <w:pPr>
        <w:numPr>
          <w:ilvl w:val="0"/>
          <w:numId w:val="1"/>
        </w:numPr>
        <w:jc w:val="both"/>
        <w:rPr>
          <w:rFonts w:ascii="Times New Roman" w:hAnsi="Times New Roman"/>
          <w:b w:val="0"/>
        </w:rPr>
      </w:pPr>
      <w:r w:rsidRPr="00513D86">
        <w:rPr>
          <w:rFonts w:ascii="Times New Roman" w:hAnsi="Times New Roman"/>
          <w:b w:val="0"/>
        </w:rPr>
        <w:t>Công ty TNHH Kiểm toán VACO</w:t>
      </w:r>
    </w:p>
    <w:p w:rsidR="00513D86" w:rsidRPr="00513D86" w:rsidRDefault="00513D86" w:rsidP="00513D86">
      <w:pPr>
        <w:numPr>
          <w:ilvl w:val="0"/>
          <w:numId w:val="1"/>
        </w:numPr>
        <w:jc w:val="both"/>
        <w:rPr>
          <w:rFonts w:ascii="Times New Roman" w:hAnsi="Times New Roman"/>
          <w:b w:val="0"/>
        </w:rPr>
      </w:pPr>
      <w:r w:rsidRPr="00513D86">
        <w:rPr>
          <w:rFonts w:ascii="Times New Roman" w:hAnsi="Times New Roman"/>
          <w:b w:val="0"/>
        </w:rPr>
        <w:t xml:space="preserve">Công ty </w:t>
      </w:r>
      <w:r w:rsidR="0054358B">
        <w:rPr>
          <w:rFonts w:ascii="Times New Roman" w:hAnsi="Times New Roman"/>
          <w:b w:val="0"/>
        </w:rPr>
        <w:t>H</w:t>
      </w:r>
      <w:r w:rsidR="0054358B" w:rsidRPr="0054358B">
        <w:rPr>
          <w:rFonts w:ascii="Times New Roman" w:hAnsi="Times New Roman"/>
          <w:b w:val="0"/>
        </w:rPr>
        <w:t>ợp</w:t>
      </w:r>
      <w:r w:rsidR="0054358B">
        <w:rPr>
          <w:rFonts w:ascii="Times New Roman" w:hAnsi="Times New Roman"/>
          <w:b w:val="0"/>
        </w:rPr>
        <w:t xml:space="preserve"> danh ki</w:t>
      </w:r>
      <w:r w:rsidR="0054358B" w:rsidRPr="0054358B">
        <w:rPr>
          <w:rFonts w:ascii="Times New Roman" w:hAnsi="Times New Roman"/>
          <w:b w:val="0"/>
        </w:rPr>
        <w:t>ểm</w:t>
      </w:r>
      <w:r w:rsidR="0054358B">
        <w:rPr>
          <w:rFonts w:ascii="Times New Roman" w:hAnsi="Times New Roman"/>
          <w:b w:val="0"/>
        </w:rPr>
        <w:t xml:space="preserve"> to</w:t>
      </w:r>
      <w:r w:rsidR="0054358B" w:rsidRPr="0054358B">
        <w:rPr>
          <w:rFonts w:ascii="Times New Roman" w:hAnsi="Times New Roman"/>
          <w:b w:val="0"/>
        </w:rPr>
        <w:t>án</w:t>
      </w:r>
      <w:r w:rsidR="0054358B">
        <w:rPr>
          <w:rFonts w:ascii="Times New Roman" w:hAnsi="Times New Roman"/>
          <w:b w:val="0"/>
        </w:rPr>
        <w:t xml:space="preserve"> Vi</w:t>
      </w:r>
      <w:r w:rsidR="0054358B" w:rsidRPr="0054358B">
        <w:rPr>
          <w:rFonts w:ascii="Times New Roman" w:hAnsi="Times New Roman"/>
          <w:b w:val="0"/>
        </w:rPr>
        <w:t>ệt</w:t>
      </w:r>
      <w:r w:rsidR="0054358B">
        <w:rPr>
          <w:rFonts w:ascii="Times New Roman" w:hAnsi="Times New Roman"/>
          <w:b w:val="0"/>
        </w:rPr>
        <w:t xml:space="preserve"> Nam- CPA Vi</w:t>
      </w:r>
      <w:r w:rsidR="0054358B" w:rsidRPr="0054358B">
        <w:rPr>
          <w:rFonts w:ascii="Times New Roman" w:hAnsi="Times New Roman"/>
          <w:b w:val="0"/>
        </w:rPr>
        <w:t>ệt</w:t>
      </w:r>
      <w:r w:rsidR="0054358B">
        <w:rPr>
          <w:rFonts w:ascii="Times New Roman" w:hAnsi="Times New Roman"/>
          <w:b w:val="0"/>
        </w:rPr>
        <w:t xml:space="preserve"> Nam</w:t>
      </w:r>
    </w:p>
    <w:p w:rsidR="00513D86" w:rsidRDefault="00513D86" w:rsidP="00513D86">
      <w:pPr>
        <w:numPr>
          <w:ilvl w:val="0"/>
          <w:numId w:val="1"/>
        </w:numPr>
        <w:jc w:val="both"/>
        <w:rPr>
          <w:rFonts w:ascii="Times New Roman" w:hAnsi="Times New Roman"/>
          <w:b w:val="0"/>
        </w:rPr>
      </w:pPr>
      <w:r w:rsidRPr="00513D86">
        <w:rPr>
          <w:rFonts w:ascii="Times New Roman" w:hAnsi="Times New Roman"/>
          <w:b w:val="0"/>
        </w:rPr>
        <w:t xml:space="preserve">Công ty TNHH </w:t>
      </w:r>
      <w:r w:rsidR="0054358B">
        <w:rPr>
          <w:rFonts w:ascii="Times New Roman" w:hAnsi="Times New Roman"/>
          <w:b w:val="0"/>
        </w:rPr>
        <w:t xml:space="preserve"> D</w:t>
      </w:r>
      <w:r w:rsidR="0054358B" w:rsidRPr="0054358B">
        <w:rPr>
          <w:rFonts w:ascii="Times New Roman" w:hAnsi="Times New Roman"/>
          <w:b w:val="0"/>
        </w:rPr>
        <w:t>ịch</w:t>
      </w:r>
      <w:r w:rsidR="0054358B">
        <w:rPr>
          <w:rFonts w:ascii="Times New Roman" w:hAnsi="Times New Roman"/>
          <w:b w:val="0"/>
        </w:rPr>
        <w:t xml:space="preserve"> v</w:t>
      </w:r>
      <w:r w:rsidR="0054358B" w:rsidRPr="0054358B">
        <w:rPr>
          <w:rFonts w:ascii="Times New Roman" w:hAnsi="Times New Roman"/>
          <w:b w:val="0"/>
        </w:rPr>
        <w:t>ụ</w:t>
      </w:r>
      <w:r w:rsidR="0054358B">
        <w:rPr>
          <w:rFonts w:ascii="Times New Roman" w:hAnsi="Times New Roman"/>
          <w:b w:val="0"/>
        </w:rPr>
        <w:t xml:space="preserve"> Kiểm toán và T</w:t>
      </w:r>
      <w:r w:rsidRPr="00513D86">
        <w:rPr>
          <w:rFonts w:ascii="Times New Roman" w:hAnsi="Times New Roman"/>
          <w:b w:val="0"/>
        </w:rPr>
        <w:t xml:space="preserve">ư vấn </w:t>
      </w:r>
      <w:r w:rsidR="0054358B">
        <w:rPr>
          <w:rFonts w:ascii="Times New Roman" w:hAnsi="Times New Roman"/>
          <w:b w:val="0"/>
        </w:rPr>
        <w:t>UHY</w:t>
      </w:r>
    </w:p>
    <w:p w:rsidR="0054358B" w:rsidRDefault="0054358B" w:rsidP="0054358B">
      <w:pPr>
        <w:numPr>
          <w:ilvl w:val="0"/>
          <w:numId w:val="1"/>
        </w:numPr>
        <w:jc w:val="both"/>
        <w:rPr>
          <w:rFonts w:ascii="Times New Roman" w:hAnsi="Times New Roman"/>
          <w:b w:val="0"/>
        </w:rPr>
      </w:pPr>
      <w:r w:rsidRPr="00513D86">
        <w:rPr>
          <w:rFonts w:ascii="Times New Roman" w:hAnsi="Times New Roman"/>
          <w:b w:val="0"/>
        </w:rPr>
        <w:t>Công ty TNHH kiểm toán và tư vấn tài chính kế toán (AFC)</w:t>
      </w:r>
    </w:p>
    <w:p w:rsidR="00513D86" w:rsidRPr="00513D86" w:rsidRDefault="00513D86" w:rsidP="0054358B">
      <w:pPr>
        <w:spacing w:before="240"/>
        <w:rPr>
          <w:rFonts w:ascii="Times New Roman" w:hAnsi="Times New Roman"/>
          <w:sz w:val="24"/>
          <w:szCs w:val="24"/>
        </w:rPr>
      </w:pPr>
      <w:r w:rsidRPr="00513D86">
        <w:rPr>
          <w:rFonts w:ascii="Times New Roman" w:hAnsi="Times New Roman"/>
          <w:sz w:val="24"/>
          <w:szCs w:val="24"/>
        </w:rPr>
        <w:t>II. GIẢI PHÁP ĐIỀU HÀNH  VỐN CHO SXKD &amp; ĐẦU TƯ NĂM  201</w:t>
      </w:r>
      <w:r w:rsidR="0091084A">
        <w:rPr>
          <w:rFonts w:ascii="Times New Roman" w:hAnsi="Times New Roman"/>
          <w:sz w:val="24"/>
          <w:szCs w:val="24"/>
        </w:rPr>
        <w:t>5</w:t>
      </w:r>
      <w:r w:rsidRPr="00513D86">
        <w:rPr>
          <w:rFonts w:ascii="Times New Roman" w:hAnsi="Times New Roman"/>
          <w:sz w:val="24"/>
          <w:szCs w:val="24"/>
        </w:rPr>
        <w:t>:</w:t>
      </w:r>
    </w:p>
    <w:p w:rsidR="00513D86" w:rsidRPr="00513D86" w:rsidRDefault="00513D86" w:rsidP="00857F3F">
      <w:pPr>
        <w:spacing w:before="120"/>
        <w:jc w:val="both"/>
        <w:rPr>
          <w:rFonts w:ascii="Times New Roman" w:hAnsi="Times New Roman"/>
          <w:b w:val="0"/>
        </w:rPr>
      </w:pPr>
      <w:r w:rsidRPr="00513D86">
        <w:rPr>
          <w:rFonts w:ascii="Times New Roman" w:hAnsi="Times New Roman"/>
        </w:rPr>
        <w:tab/>
      </w:r>
      <w:r w:rsidRPr="00513D86">
        <w:rPr>
          <w:rFonts w:ascii="Times New Roman" w:hAnsi="Times New Roman"/>
          <w:b w:val="0"/>
        </w:rPr>
        <w:t>Để  đảm bảo vốn cho sản xuất kinh doanh và kế hoạch đầu tư  năm 201</w:t>
      </w:r>
      <w:r w:rsidR="001F0FFE">
        <w:rPr>
          <w:rFonts w:ascii="Times New Roman" w:hAnsi="Times New Roman"/>
          <w:b w:val="0"/>
        </w:rPr>
        <w:t>5</w:t>
      </w:r>
      <w:r w:rsidRPr="00513D86">
        <w:rPr>
          <w:rFonts w:ascii="Times New Roman" w:hAnsi="Times New Roman"/>
          <w:b w:val="0"/>
        </w:rPr>
        <w:t xml:space="preserve"> với nguồn vốn hiện có của công ty cần phải thực hiện cho được kế hoạch nguồn vốn như sau:</w:t>
      </w:r>
    </w:p>
    <w:p w:rsidR="00513D86" w:rsidRPr="00513D86" w:rsidRDefault="00513D86" w:rsidP="00513D86">
      <w:pPr>
        <w:jc w:val="both"/>
        <w:rPr>
          <w:rFonts w:ascii="Times New Roman" w:hAnsi="Times New Roman"/>
          <w:b w:val="0"/>
        </w:rPr>
      </w:pPr>
      <w:r w:rsidRPr="00513D86">
        <w:rPr>
          <w:rFonts w:ascii="Times New Roman" w:hAnsi="Times New Roman"/>
          <w:b w:val="0"/>
        </w:rPr>
        <w:tab/>
        <w:t xml:space="preserve">+ Tăng cường công tác </w:t>
      </w:r>
      <w:r w:rsidR="000C170E">
        <w:rPr>
          <w:rFonts w:ascii="Times New Roman" w:hAnsi="Times New Roman"/>
          <w:b w:val="0"/>
        </w:rPr>
        <w:t xml:space="preserve">thanh quyết toán công trình đặc biệt là các hợp đồng thi công thuộc dự án CP1; CP2 . Đặc biệt chú ý chỉ đạo hoàn thiện hồ sơ chất </w:t>
      </w:r>
      <w:r w:rsidRPr="00513D86">
        <w:rPr>
          <w:rFonts w:ascii="Times New Roman" w:hAnsi="Times New Roman"/>
          <w:b w:val="0"/>
        </w:rPr>
        <w:t>chất lượng công trình</w:t>
      </w:r>
      <w:r w:rsidR="000C170E">
        <w:rPr>
          <w:rFonts w:ascii="Times New Roman" w:hAnsi="Times New Roman"/>
          <w:b w:val="0"/>
        </w:rPr>
        <w:t>,</w:t>
      </w:r>
      <w:r w:rsidR="00EB096A">
        <w:rPr>
          <w:rFonts w:ascii="Times New Roman" w:hAnsi="Times New Roman"/>
          <w:b w:val="0"/>
        </w:rPr>
        <w:t xml:space="preserve"> </w:t>
      </w:r>
      <w:r w:rsidRPr="00513D86">
        <w:rPr>
          <w:rFonts w:ascii="Times New Roman" w:hAnsi="Times New Roman"/>
          <w:b w:val="0"/>
        </w:rPr>
        <w:t xml:space="preserve">hồ sơ </w:t>
      </w:r>
      <w:r w:rsidR="00EB096A">
        <w:rPr>
          <w:rFonts w:ascii="Times New Roman" w:hAnsi="Times New Roman"/>
          <w:b w:val="0"/>
        </w:rPr>
        <w:t xml:space="preserve">hoàn công, đẩy nhanh công tác nghiệm thu bàn giao công trình, tích cực </w:t>
      </w:r>
      <w:r w:rsidRPr="00513D86">
        <w:rPr>
          <w:rFonts w:ascii="Times New Roman" w:hAnsi="Times New Roman"/>
          <w:b w:val="0"/>
        </w:rPr>
        <w:t xml:space="preserve">xác nhận hồ sơ khối lượng thanh </w:t>
      </w:r>
      <w:r w:rsidR="000C170E">
        <w:rPr>
          <w:rFonts w:ascii="Times New Roman" w:hAnsi="Times New Roman"/>
          <w:b w:val="0"/>
        </w:rPr>
        <w:t xml:space="preserve">quyết </w:t>
      </w:r>
      <w:r w:rsidRPr="00513D86">
        <w:rPr>
          <w:rFonts w:ascii="Times New Roman" w:hAnsi="Times New Roman"/>
          <w:b w:val="0"/>
        </w:rPr>
        <w:t xml:space="preserve">toán vốn công trình; đảm bảo thu hồi nhanh vốn các công trình </w:t>
      </w:r>
      <w:r w:rsidR="000C170E">
        <w:rPr>
          <w:rFonts w:ascii="Times New Roman" w:hAnsi="Times New Roman"/>
          <w:b w:val="0"/>
        </w:rPr>
        <w:t>đã thi công hoàn thành</w:t>
      </w:r>
      <w:r w:rsidR="0054358B">
        <w:rPr>
          <w:rFonts w:ascii="Times New Roman" w:hAnsi="Times New Roman"/>
          <w:b w:val="0"/>
        </w:rPr>
        <w:t>;</w:t>
      </w:r>
    </w:p>
    <w:p w:rsidR="00513D86" w:rsidRPr="00513D86" w:rsidRDefault="00967009" w:rsidP="00513D86">
      <w:pPr>
        <w:spacing w:before="120"/>
        <w:jc w:val="both"/>
        <w:rPr>
          <w:rFonts w:ascii="Times New Roman" w:hAnsi="Times New Roman"/>
          <w:b w:val="0"/>
        </w:rPr>
      </w:pPr>
      <w:r>
        <w:rPr>
          <w:rFonts w:ascii="Times New Roman" w:hAnsi="Times New Roman"/>
          <w:b w:val="0"/>
        </w:rPr>
        <w:tab/>
        <w:t xml:space="preserve">+ </w:t>
      </w:r>
      <w:r w:rsidR="00513D86" w:rsidRPr="00513D86">
        <w:rPr>
          <w:rFonts w:ascii="Times New Roman" w:hAnsi="Times New Roman"/>
          <w:b w:val="0"/>
        </w:rPr>
        <w:t>Tích cực giải quyết thanh toán, quyết toán các công trình thi công xong đã lâu nhưng chưa thu được tiền vốn, có biện pháp cụ thể đối với từng đối tượng, đối tác, có biện pháp thưởng phạt nghiêm minh , rõ ràng trách nhiệm và nghĩa vụ trong kết quả thực hiện chức năng của các phòng ban, cá nhân, bộ phận</w:t>
      </w:r>
    </w:p>
    <w:p w:rsidR="00513D86" w:rsidRPr="00513D86" w:rsidRDefault="00513D86" w:rsidP="00513D86">
      <w:pPr>
        <w:spacing w:before="120"/>
        <w:jc w:val="both"/>
        <w:rPr>
          <w:rFonts w:ascii="Times New Roman" w:hAnsi="Times New Roman"/>
          <w:b w:val="0"/>
        </w:rPr>
      </w:pPr>
      <w:r w:rsidRPr="00513D86">
        <w:rPr>
          <w:rFonts w:ascii="Times New Roman" w:hAnsi="Times New Roman"/>
          <w:b w:val="0"/>
        </w:rPr>
        <w:tab/>
        <w:t>+ Khai thác tốt tiềm năng sẵn có của Công ty về tài sản đất đai, máy móc thiết bị, phát huy lợi thế của doanh nghiệp niêm yết, thương hiệu để liên doanh liên kết và tìm kiếm các nguồn vốn dài hạn cho đầu tư, chia sẻ cơ hội đầu tư kinh doanh với các nhà đầu tư, doanh nghiệp mạnh để thu lợi cho công ty</w:t>
      </w:r>
    </w:p>
    <w:p w:rsidR="00513D86" w:rsidRDefault="00513D86" w:rsidP="00513D86">
      <w:pPr>
        <w:spacing w:before="120"/>
        <w:jc w:val="both"/>
        <w:rPr>
          <w:rFonts w:ascii="Times New Roman" w:hAnsi="Times New Roman"/>
          <w:b w:val="0"/>
        </w:rPr>
      </w:pPr>
      <w:r w:rsidRPr="00513D86">
        <w:rPr>
          <w:rFonts w:ascii="Times New Roman" w:hAnsi="Times New Roman"/>
          <w:b w:val="0"/>
        </w:rPr>
        <w:tab/>
        <w:t>+ Khai thác tốt các quan hệ với khách hàng, bạn hàng cung cấp vật tư, nguyên nhiên vật liệu đảm bảo được kế hoạch nợ định mức trong thanh toán; tăng cường tìm biện pháp để được ứng trước tiền công trình.</w:t>
      </w:r>
    </w:p>
    <w:p w:rsidR="00EB096A" w:rsidRPr="00513D86" w:rsidRDefault="00EB096A" w:rsidP="00513D86">
      <w:pPr>
        <w:spacing w:before="120"/>
        <w:jc w:val="both"/>
        <w:rPr>
          <w:rFonts w:ascii="Times New Roman" w:hAnsi="Times New Roman"/>
          <w:b w:val="0"/>
        </w:rPr>
      </w:pPr>
      <w:r>
        <w:rPr>
          <w:rFonts w:ascii="Times New Roman" w:hAnsi="Times New Roman"/>
          <w:b w:val="0"/>
        </w:rPr>
        <w:tab/>
        <w:t>+ Tích cực tìm kiếm đối tác đầu tư, liên danh,</w:t>
      </w:r>
      <w:r w:rsidR="00EC75E7">
        <w:rPr>
          <w:rFonts w:ascii="Times New Roman" w:hAnsi="Times New Roman"/>
          <w:b w:val="0"/>
        </w:rPr>
        <w:t xml:space="preserve"> liên kết </w:t>
      </w:r>
      <w:r>
        <w:rPr>
          <w:rFonts w:ascii="Times New Roman" w:hAnsi="Times New Roman"/>
          <w:b w:val="0"/>
        </w:rPr>
        <w:t xml:space="preserve">hợp tác đầu tư khai </w:t>
      </w:r>
      <w:r w:rsidR="00EC75E7">
        <w:rPr>
          <w:rFonts w:ascii="Times New Roman" w:hAnsi="Times New Roman"/>
          <w:b w:val="0"/>
        </w:rPr>
        <w:t xml:space="preserve">thác </w:t>
      </w:r>
      <w:r w:rsidR="001F0072">
        <w:rPr>
          <w:rFonts w:ascii="Times New Roman" w:hAnsi="Times New Roman"/>
          <w:b w:val="0"/>
        </w:rPr>
        <w:t xml:space="preserve">đá tại </w:t>
      </w:r>
      <w:r w:rsidR="00EC75E7">
        <w:rPr>
          <w:rFonts w:ascii="Times New Roman" w:hAnsi="Times New Roman"/>
          <w:b w:val="0"/>
        </w:rPr>
        <w:t xml:space="preserve">dự án </w:t>
      </w:r>
      <w:r w:rsidR="001F0072">
        <w:rPr>
          <w:rFonts w:ascii="Times New Roman" w:hAnsi="Times New Roman"/>
          <w:b w:val="0"/>
        </w:rPr>
        <w:t>“Khai thác đá tại mỏ đá Suối Kiết – tỉnh Bình Thuận”.</w:t>
      </w:r>
    </w:p>
    <w:p w:rsidR="00513D86" w:rsidRDefault="00513D86" w:rsidP="00513D86">
      <w:pPr>
        <w:spacing w:before="120"/>
        <w:jc w:val="both"/>
        <w:rPr>
          <w:rFonts w:ascii="Times New Roman" w:hAnsi="Times New Roman"/>
          <w:b w:val="0"/>
        </w:rPr>
      </w:pPr>
      <w:r w:rsidRPr="00513D86">
        <w:rPr>
          <w:rFonts w:ascii="Times New Roman" w:hAnsi="Times New Roman"/>
          <w:b w:val="0"/>
        </w:rPr>
        <w:tab/>
        <w:t>+ Giải quyết các yêu cầu và tăng cường quan hệ với Ngân hàng, tổ chức tín dụng đảm bảo đáp ứng nhu cầu vay vốn, bảo lãnh khi sản xuất kinh doanh đòi hỏi mà không còn biện pháp giải quyết khác.</w:t>
      </w:r>
    </w:p>
    <w:p w:rsidR="00967009" w:rsidRDefault="00967009" w:rsidP="00513D86">
      <w:pPr>
        <w:spacing w:before="120"/>
        <w:jc w:val="both"/>
        <w:rPr>
          <w:rFonts w:ascii="Times New Roman" w:hAnsi="Times New Roman"/>
          <w:b w:val="0"/>
        </w:rPr>
      </w:pPr>
    </w:p>
    <w:p w:rsidR="00513D86" w:rsidRPr="00D325AB" w:rsidRDefault="00513D86" w:rsidP="0054358B">
      <w:pPr>
        <w:spacing w:before="240"/>
        <w:rPr>
          <w:rFonts w:ascii="Times New Roman" w:hAnsi="Times New Roman"/>
          <w:sz w:val="26"/>
          <w:szCs w:val="26"/>
        </w:rPr>
      </w:pPr>
      <w:r w:rsidRPr="00D325AB">
        <w:rPr>
          <w:rFonts w:ascii="Times New Roman" w:hAnsi="Times New Roman"/>
          <w:sz w:val="26"/>
          <w:szCs w:val="26"/>
        </w:rPr>
        <w:lastRenderedPageBreak/>
        <w:t>III. KẾ HOẠCH LỢI NHUẬN VÀ CỔ TỨC 201</w:t>
      </w:r>
      <w:r w:rsidR="0091084A">
        <w:rPr>
          <w:rFonts w:ascii="Times New Roman" w:hAnsi="Times New Roman"/>
          <w:sz w:val="26"/>
          <w:szCs w:val="26"/>
        </w:rPr>
        <w:t>5</w:t>
      </w:r>
      <w:r w:rsidRPr="00D325AB">
        <w:rPr>
          <w:rFonts w:ascii="Times New Roman" w:hAnsi="Times New Roman"/>
          <w:sz w:val="26"/>
          <w:szCs w:val="26"/>
        </w:rPr>
        <w:t>:</w:t>
      </w:r>
    </w:p>
    <w:p w:rsidR="00513D86" w:rsidRPr="00513D86" w:rsidRDefault="00B07781" w:rsidP="00D325AB">
      <w:pPr>
        <w:spacing w:before="120" w:line="288" w:lineRule="auto"/>
        <w:jc w:val="both"/>
        <w:rPr>
          <w:rFonts w:ascii="Times New Roman" w:hAnsi="Times New Roman"/>
          <w:b w:val="0"/>
        </w:rPr>
      </w:pPr>
      <w:r>
        <w:rPr>
          <w:rFonts w:ascii="Times New Roman" w:hAnsi="Times New Roman"/>
          <w:b w:val="0"/>
        </w:rPr>
        <w:t xml:space="preserve">      </w:t>
      </w:r>
      <w:r w:rsidR="00513D86" w:rsidRPr="00513D86">
        <w:rPr>
          <w:rFonts w:ascii="Times New Roman" w:hAnsi="Times New Roman"/>
          <w:b w:val="0"/>
        </w:rPr>
        <w:t>+ Doanh thu năm 201</w:t>
      </w:r>
      <w:r w:rsidR="0091084A">
        <w:rPr>
          <w:rFonts w:ascii="Times New Roman" w:hAnsi="Times New Roman"/>
          <w:b w:val="0"/>
        </w:rPr>
        <w:t>5</w:t>
      </w:r>
      <w:r w:rsidR="00513D86" w:rsidRPr="00513D86">
        <w:rPr>
          <w:rFonts w:ascii="Times New Roman" w:hAnsi="Times New Roman"/>
          <w:b w:val="0"/>
        </w:rPr>
        <w:t xml:space="preserve"> :</w:t>
      </w:r>
      <w:r w:rsidR="00513D86" w:rsidRPr="00513D86">
        <w:rPr>
          <w:rFonts w:ascii="Times New Roman" w:hAnsi="Times New Roman"/>
          <w:b w:val="0"/>
        </w:rPr>
        <w:tab/>
      </w:r>
      <w:r w:rsidR="00513D86" w:rsidRPr="00513D86">
        <w:rPr>
          <w:rFonts w:ascii="Times New Roman" w:hAnsi="Times New Roman"/>
          <w:b w:val="0"/>
        </w:rPr>
        <w:tab/>
        <w:t xml:space="preserve">                    </w:t>
      </w:r>
      <w:r w:rsidR="00425224">
        <w:rPr>
          <w:rFonts w:ascii="Times New Roman" w:hAnsi="Times New Roman"/>
          <w:b w:val="0"/>
        </w:rPr>
        <w:tab/>
      </w:r>
      <w:r w:rsidR="00425224">
        <w:rPr>
          <w:rFonts w:ascii="Times New Roman" w:hAnsi="Times New Roman"/>
          <w:b w:val="0"/>
        </w:rPr>
        <w:tab/>
      </w:r>
      <w:r w:rsidR="00513D86" w:rsidRPr="00513D86">
        <w:rPr>
          <w:rFonts w:ascii="Times New Roman" w:hAnsi="Times New Roman"/>
          <w:b w:val="0"/>
        </w:rPr>
        <w:t xml:space="preserve">   </w:t>
      </w:r>
      <w:r w:rsidR="004E3877">
        <w:rPr>
          <w:rFonts w:ascii="Times New Roman" w:hAnsi="Times New Roman"/>
          <w:b w:val="0"/>
        </w:rPr>
        <w:t xml:space="preserve"> </w:t>
      </w:r>
      <w:r>
        <w:rPr>
          <w:rFonts w:ascii="Times New Roman" w:hAnsi="Times New Roman"/>
          <w:b w:val="0"/>
        </w:rPr>
        <w:t xml:space="preserve"> </w:t>
      </w:r>
      <w:r w:rsidR="00513D86" w:rsidRPr="00513D86">
        <w:rPr>
          <w:rFonts w:ascii="Times New Roman" w:hAnsi="Times New Roman"/>
          <w:b w:val="0"/>
        </w:rPr>
        <w:t>3</w:t>
      </w:r>
      <w:r w:rsidR="00967009">
        <w:rPr>
          <w:rFonts w:ascii="Times New Roman" w:hAnsi="Times New Roman"/>
          <w:b w:val="0"/>
        </w:rPr>
        <w:t>0</w:t>
      </w:r>
      <w:r w:rsidR="00513D86" w:rsidRPr="00513D86">
        <w:rPr>
          <w:rFonts w:ascii="Times New Roman" w:hAnsi="Times New Roman"/>
          <w:b w:val="0"/>
        </w:rPr>
        <w:t>0  tỷ đồng</w:t>
      </w:r>
    </w:p>
    <w:p w:rsidR="00513D86" w:rsidRPr="00513D86" w:rsidRDefault="00B07781" w:rsidP="00D325AB">
      <w:pPr>
        <w:spacing w:line="288" w:lineRule="auto"/>
        <w:jc w:val="both"/>
        <w:rPr>
          <w:rFonts w:ascii="Times New Roman" w:hAnsi="Times New Roman"/>
          <w:b w:val="0"/>
        </w:rPr>
      </w:pPr>
      <w:r>
        <w:rPr>
          <w:rFonts w:ascii="Times New Roman" w:hAnsi="Times New Roman"/>
          <w:b w:val="0"/>
        </w:rPr>
        <w:t xml:space="preserve">      </w:t>
      </w:r>
      <w:r w:rsidR="00513D86" w:rsidRPr="00513D86">
        <w:rPr>
          <w:rFonts w:ascii="Times New Roman" w:hAnsi="Times New Roman"/>
          <w:b w:val="0"/>
        </w:rPr>
        <w:t>+ Lợi nhuận trước thuế năm 201</w:t>
      </w:r>
      <w:r w:rsidR="00967009">
        <w:rPr>
          <w:rFonts w:ascii="Times New Roman" w:hAnsi="Times New Roman"/>
          <w:b w:val="0"/>
        </w:rPr>
        <w:t>5</w:t>
      </w:r>
      <w:r w:rsidR="00513D86" w:rsidRPr="00513D86">
        <w:rPr>
          <w:rFonts w:ascii="Times New Roman" w:hAnsi="Times New Roman"/>
          <w:b w:val="0"/>
        </w:rPr>
        <w:t xml:space="preserve"> : </w:t>
      </w:r>
      <w:r w:rsidR="00FF6ADD">
        <w:rPr>
          <w:rFonts w:ascii="Times New Roman" w:hAnsi="Times New Roman"/>
          <w:b w:val="0"/>
        </w:rPr>
        <w:t xml:space="preserve">    </w:t>
      </w:r>
      <w:r w:rsidR="00C97D71">
        <w:rPr>
          <w:rFonts w:ascii="Times New Roman" w:hAnsi="Times New Roman"/>
          <w:b w:val="0"/>
        </w:rPr>
        <w:t xml:space="preserve"> </w:t>
      </w:r>
      <w:r w:rsidR="005C6A11">
        <w:rPr>
          <w:rFonts w:ascii="Times New Roman" w:hAnsi="Times New Roman"/>
          <w:b w:val="0"/>
        </w:rPr>
        <w:t xml:space="preserve">   </w:t>
      </w:r>
      <w:r w:rsidR="00967009">
        <w:rPr>
          <w:rFonts w:ascii="Times New Roman" w:hAnsi="Times New Roman"/>
          <w:b w:val="0"/>
        </w:rPr>
        <w:t xml:space="preserve">                           </w:t>
      </w:r>
      <w:r w:rsidR="004E3877">
        <w:rPr>
          <w:rFonts w:ascii="Times New Roman" w:hAnsi="Times New Roman"/>
          <w:b w:val="0"/>
        </w:rPr>
        <w:t xml:space="preserve"> </w:t>
      </w:r>
      <w:r w:rsidR="00FF6ADD">
        <w:rPr>
          <w:rFonts w:ascii="Times New Roman" w:hAnsi="Times New Roman"/>
          <w:b w:val="0"/>
        </w:rPr>
        <w:t>1</w:t>
      </w:r>
      <w:r w:rsidR="00967009">
        <w:rPr>
          <w:rFonts w:ascii="Times New Roman" w:hAnsi="Times New Roman"/>
          <w:b w:val="0"/>
        </w:rPr>
        <w:t>0</w:t>
      </w:r>
      <w:r w:rsidR="00513D86" w:rsidRPr="00513D86">
        <w:rPr>
          <w:rFonts w:ascii="Times New Roman" w:hAnsi="Times New Roman"/>
          <w:b w:val="0"/>
        </w:rPr>
        <w:t xml:space="preserve">  tỷ đồng </w:t>
      </w:r>
      <w:r w:rsidR="005C6A11">
        <w:rPr>
          <w:rFonts w:ascii="Times New Roman" w:hAnsi="Times New Roman"/>
          <w:b w:val="0"/>
        </w:rPr>
        <w:t>trở lên</w:t>
      </w:r>
      <w:r w:rsidR="00513D86" w:rsidRPr="00513D86">
        <w:rPr>
          <w:rFonts w:ascii="Times New Roman" w:hAnsi="Times New Roman"/>
          <w:b w:val="0"/>
        </w:rPr>
        <w:t xml:space="preserve"> </w:t>
      </w:r>
    </w:p>
    <w:p w:rsidR="00513D86" w:rsidRPr="00513D86" w:rsidRDefault="00B07781" w:rsidP="00D325AB">
      <w:pPr>
        <w:spacing w:line="288" w:lineRule="auto"/>
        <w:jc w:val="both"/>
        <w:rPr>
          <w:rFonts w:ascii="Times New Roman" w:hAnsi="Times New Roman"/>
          <w:b w:val="0"/>
        </w:rPr>
      </w:pPr>
      <w:r>
        <w:rPr>
          <w:rFonts w:ascii="Times New Roman" w:hAnsi="Times New Roman"/>
          <w:b w:val="0"/>
        </w:rPr>
        <w:t xml:space="preserve">      </w:t>
      </w:r>
      <w:r w:rsidR="00513D86" w:rsidRPr="00513D86">
        <w:rPr>
          <w:rFonts w:ascii="Times New Roman" w:hAnsi="Times New Roman"/>
          <w:b w:val="0"/>
        </w:rPr>
        <w:t xml:space="preserve">+ Lợi nhuận sau thuế: </w:t>
      </w:r>
      <w:r w:rsidR="00513D86" w:rsidRPr="00513D86">
        <w:rPr>
          <w:rFonts w:ascii="Times New Roman" w:hAnsi="Times New Roman"/>
          <w:b w:val="0"/>
        </w:rPr>
        <w:tab/>
      </w:r>
      <w:r w:rsidR="00513D86" w:rsidRPr="00513D86">
        <w:rPr>
          <w:rFonts w:ascii="Times New Roman" w:hAnsi="Times New Roman"/>
          <w:b w:val="0"/>
        </w:rPr>
        <w:tab/>
      </w:r>
      <w:r w:rsidR="00513D86" w:rsidRPr="00513D86">
        <w:rPr>
          <w:rFonts w:ascii="Times New Roman" w:hAnsi="Times New Roman"/>
          <w:b w:val="0"/>
        </w:rPr>
        <w:tab/>
      </w:r>
      <w:r w:rsidR="00513D86" w:rsidRPr="00513D86">
        <w:rPr>
          <w:rFonts w:ascii="Times New Roman" w:hAnsi="Times New Roman"/>
          <w:b w:val="0"/>
        </w:rPr>
        <w:tab/>
        <w:t xml:space="preserve">         </w:t>
      </w:r>
      <w:r w:rsidR="00425224">
        <w:rPr>
          <w:rFonts w:ascii="Times New Roman" w:hAnsi="Times New Roman"/>
          <w:b w:val="0"/>
        </w:rPr>
        <w:t xml:space="preserve">  </w:t>
      </w:r>
      <w:r w:rsidR="00FF6ADD">
        <w:rPr>
          <w:rFonts w:ascii="Times New Roman" w:hAnsi="Times New Roman"/>
          <w:b w:val="0"/>
        </w:rPr>
        <w:t xml:space="preserve"> </w:t>
      </w:r>
      <w:r w:rsidR="00425224">
        <w:rPr>
          <w:rFonts w:ascii="Times New Roman" w:hAnsi="Times New Roman"/>
          <w:b w:val="0"/>
        </w:rPr>
        <w:t xml:space="preserve"> </w:t>
      </w:r>
      <w:r w:rsidR="00FF6ADD">
        <w:rPr>
          <w:rFonts w:ascii="Times New Roman" w:hAnsi="Times New Roman"/>
          <w:b w:val="0"/>
        </w:rPr>
        <w:t xml:space="preserve"> </w:t>
      </w:r>
      <w:r w:rsidR="005C6A11">
        <w:rPr>
          <w:rFonts w:ascii="Times New Roman" w:hAnsi="Times New Roman"/>
          <w:b w:val="0"/>
        </w:rPr>
        <w:t xml:space="preserve"> </w:t>
      </w:r>
      <w:r w:rsidR="004E3877">
        <w:rPr>
          <w:rFonts w:ascii="Times New Roman" w:hAnsi="Times New Roman"/>
          <w:b w:val="0"/>
        </w:rPr>
        <w:t xml:space="preserve"> </w:t>
      </w:r>
      <w:r w:rsidR="00FF6ADD">
        <w:rPr>
          <w:rFonts w:ascii="Times New Roman" w:hAnsi="Times New Roman"/>
          <w:b w:val="0"/>
        </w:rPr>
        <w:t xml:space="preserve"> </w:t>
      </w:r>
      <w:r w:rsidR="00967009">
        <w:rPr>
          <w:rFonts w:ascii="Times New Roman" w:hAnsi="Times New Roman"/>
          <w:b w:val="0"/>
        </w:rPr>
        <w:t>7,8</w:t>
      </w:r>
      <w:r w:rsidR="005C6A11">
        <w:rPr>
          <w:rFonts w:ascii="Times New Roman" w:hAnsi="Times New Roman"/>
          <w:b w:val="0"/>
        </w:rPr>
        <w:t xml:space="preserve"> </w:t>
      </w:r>
      <w:r w:rsidR="00513D86" w:rsidRPr="00513D86">
        <w:rPr>
          <w:rFonts w:ascii="Times New Roman" w:hAnsi="Times New Roman"/>
          <w:b w:val="0"/>
        </w:rPr>
        <w:t>tỷ</w:t>
      </w:r>
      <w:r w:rsidR="005C6A11">
        <w:rPr>
          <w:rFonts w:ascii="Times New Roman" w:hAnsi="Times New Roman"/>
          <w:b w:val="0"/>
        </w:rPr>
        <w:t xml:space="preserve"> </w:t>
      </w:r>
      <w:r w:rsidR="00513D86" w:rsidRPr="00513D86">
        <w:rPr>
          <w:rFonts w:ascii="Times New Roman" w:hAnsi="Times New Roman"/>
          <w:b w:val="0"/>
        </w:rPr>
        <w:t>đồng</w:t>
      </w:r>
      <w:r w:rsidR="00FF6ADD">
        <w:rPr>
          <w:rFonts w:ascii="Times New Roman" w:hAnsi="Times New Roman"/>
          <w:b w:val="0"/>
        </w:rPr>
        <w:t xml:space="preserve"> tr</w:t>
      </w:r>
      <w:r w:rsidR="00FF6ADD" w:rsidRPr="00FF6ADD">
        <w:rPr>
          <w:rFonts w:ascii="Times New Roman" w:hAnsi="Times New Roman"/>
          <w:b w:val="0"/>
        </w:rPr>
        <w:t>ở</w:t>
      </w:r>
      <w:r w:rsidR="00FF6ADD">
        <w:rPr>
          <w:rFonts w:ascii="Times New Roman" w:hAnsi="Times New Roman"/>
          <w:b w:val="0"/>
        </w:rPr>
        <w:t xml:space="preserve"> l</w:t>
      </w:r>
      <w:r w:rsidR="00FF6ADD" w:rsidRPr="00FF6ADD">
        <w:rPr>
          <w:rFonts w:ascii="Times New Roman" w:hAnsi="Times New Roman"/>
          <w:b w:val="0"/>
        </w:rPr>
        <w:t>ê</w:t>
      </w:r>
      <w:r w:rsidR="00FF6ADD">
        <w:rPr>
          <w:rFonts w:ascii="Times New Roman" w:hAnsi="Times New Roman"/>
          <w:b w:val="0"/>
        </w:rPr>
        <w:t>n</w:t>
      </w:r>
    </w:p>
    <w:p w:rsidR="00513D86" w:rsidRPr="00513D86" w:rsidRDefault="00B07781" w:rsidP="00D325AB">
      <w:pPr>
        <w:spacing w:line="288" w:lineRule="auto"/>
        <w:jc w:val="both"/>
        <w:rPr>
          <w:rFonts w:ascii="Times New Roman" w:hAnsi="Times New Roman"/>
          <w:b w:val="0"/>
        </w:rPr>
      </w:pPr>
      <w:r>
        <w:rPr>
          <w:rFonts w:ascii="Times New Roman" w:hAnsi="Times New Roman"/>
          <w:b w:val="0"/>
        </w:rPr>
        <w:t xml:space="preserve">      </w:t>
      </w:r>
      <w:r w:rsidR="00425224">
        <w:rPr>
          <w:rFonts w:ascii="Times New Roman" w:hAnsi="Times New Roman"/>
          <w:b w:val="0"/>
        </w:rPr>
        <w:t>+ C</w:t>
      </w:r>
      <w:r w:rsidR="00513D86" w:rsidRPr="00513D86">
        <w:rPr>
          <w:rFonts w:ascii="Times New Roman" w:hAnsi="Times New Roman"/>
          <w:b w:val="0"/>
        </w:rPr>
        <w:t>ổ tức 201</w:t>
      </w:r>
      <w:r w:rsidR="00967009">
        <w:rPr>
          <w:rFonts w:ascii="Times New Roman" w:hAnsi="Times New Roman"/>
          <w:b w:val="0"/>
        </w:rPr>
        <w:t>5:                  Lợi nhuận 2015 đảm bảo chia cổ tức từ 8% trở lên</w:t>
      </w:r>
      <w:r w:rsidR="00513D86" w:rsidRPr="00513D86">
        <w:rPr>
          <w:rFonts w:ascii="Times New Roman" w:hAnsi="Times New Roman"/>
          <w:b w:val="0"/>
        </w:rPr>
        <w:t xml:space="preserve">                           </w:t>
      </w:r>
    </w:p>
    <w:p w:rsidR="00513D86" w:rsidRPr="004E3877" w:rsidRDefault="00513D86" w:rsidP="00D325AB">
      <w:pPr>
        <w:spacing w:before="240" w:line="288" w:lineRule="auto"/>
        <w:jc w:val="both"/>
        <w:rPr>
          <w:rFonts w:ascii="Times New Roman" w:hAnsi="Times New Roman"/>
        </w:rPr>
      </w:pPr>
      <w:r w:rsidRPr="004E3877">
        <w:rPr>
          <w:rFonts w:ascii="Times New Roman" w:hAnsi="Times New Roman"/>
        </w:rPr>
        <w:tab/>
        <w:t>Trên đây là toàn văn báo cáo về tình hình tài chính, kết quả sản xuất kinh doanh, phương án phân phối lợi nhuận, phân chia cổ tức năm 201</w:t>
      </w:r>
      <w:r w:rsidR="00967009">
        <w:rPr>
          <w:rFonts w:ascii="Times New Roman" w:hAnsi="Times New Roman"/>
        </w:rPr>
        <w:t>5</w:t>
      </w:r>
      <w:r w:rsidRPr="004E3877">
        <w:rPr>
          <w:rFonts w:ascii="Times New Roman" w:hAnsi="Times New Roman"/>
        </w:rPr>
        <w:t xml:space="preserve"> và kế hoạch  tài chính năm 201</w:t>
      </w:r>
      <w:r w:rsidR="00967009">
        <w:rPr>
          <w:rFonts w:ascii="Times New Roman" w:hAnsi="Times New Roman"/>
        </w:rPr>
        <w:t>5</w:t>
      </w:r>
      <w:r w:rsidRPr="004E3877">
        <w:rPr>
          <w:rFonts w:ascii="Times New Roman" w:hAnsi="Times New Roman"/>
        </w:rPr>
        <w:t>. Xin ý kiến đại hội.</w:t>
      </w:r>
    </w:p>
    <w:p w:rsidR="00513D86" w:rsidRDefault="00513D86" w:rsidP="00513D86">
      <w:pPr>
        <w:spacing w:before="120"/>
        <w:jc w:val="both"/>
        <w:rPr>
          <w:rFonts w:ascii="Times New Roman" w:hAnsi="Times New Roman"/>
        </w:rPr>
      </w:pPr>
      <w:r w:rsidRPr="00513D86">
        <w:rPr>
          <w:rFonts w:ascii="Times New Roman" w:hAnsi="Times New Roman"/>
        </w:rPr>
        <w:tab/>
      </w:r>
      <w:r w:rsidRPr="00513D86">
        <w:rPr>
          <w:rFonts w:ascii="Times New Roman" w:hAnsi="Times New Roman"/>
        </w:rPr>
        <w:tab/>
      </w:r>
      <w:r w:rsidRPr="00513D86">
        <w:rPr>
          <w:rFonts w:ascii="Times New Roman" w:hAnsi="Times New Roman"/>
        </w:rPr>
        <w:tab/>
        <w:t>Kính chúc đại hội thành công. Xin cảm ơn./.</w:t>
      </w:r>
    </w:p>
    <w:p w:rsidR="00513D86" w:rsidRPr="001F0072" w:rsidRDefault="00513D86" w:rsidP="001F0072">
      <w:pPr>
        <w:spacing w:before="240" w:after="60"/>
        <w:jc w:val="both"/>
        <w:rPr>
          <w:rFonts w:ascii="Times New Roman" w:hAnsi="Times New Roman"/>
          <w:sz w:val="24"/>
          <w:szCs w:val="24"/>
        </w:rPr>
      </w:pP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sz w:val="24"/>
          <w:szCs w:val="24"/>
        </w:rPr>
        <w:tab/>
      </w:r>
      <w:r w:rsidRPr="001F0072">
        <w:rPr>
          <w:rFonts w:ascii="Times New Roman" w:hAnsi="Times New Roman"/>
          <w:sz w:val="24"/>
          <w:szCs w:val="24"/>
        </w:rPr>
        <w:t xml:space="preserve">               TV. HỘI ĐỒNG QUẢN TRỊ</w:t>
      </w:r>
    </w:p>
    <w:p w:rsidR="00513D86" w:rsidRPr="00513D86" w:rsidRDefault="00513D86" w:rsidP="00D325AB">
      <w:pPr>
        <w:jc w:val="both"/>
        <w:rPr>
          <w:rFonts w:ascii="Times New Roman" w:hAnsi="Times New Roman"/>
          <w:sz w:val="22"/>
          <w:szCs w:val="22"/>
        </w:rPr>
      </w:pPr>
      <w:r w:rsidRPr="00513D86">
        <w:rPr>
          <w:rFonts w:ascii="Times New Roman" w:hAnsi="Times New Roman"/>
          <w:sz w:val="22"/>
          <w:szCs w:val="22"/>
        </w:rPr>
        <w:tab/>
      </w:r>
      <w:r w:rsidRPr="00513D86">
        <w:rPr>
          <w:rFonts w:ascii="Times New Roman" w:hAnsi="Times New Roman"/>
          <w:sz w:val="22"/>
          <w:szCs w:val="22"/>
        </w:rPr>
        <w:tab/>
      </w:r>
      <w:r w:rsidRPr="00513D86">
        <w:rPr>
          <w:rFonts w:ascii="Times New Roman" w:hAnsi="Times New Roman"/>
          <w:sz w:val="22"/>
          <w:szCs w:val="22"/>
        </w:rPr>
        <w:tab/>
      </w:r>
      <w:r w:rsidRPr="00513D86">
        <w:rPr>
          <w:rFonts w:ascii="Times New Roman" w:hAnsi="Times New Roman"/>
          <w:sz w:val="22"/>
          <w:szCs w:val="22"/>
        </w:rPr>
        <w:tab/>
      </w:r>
      <w:r w:rsidRPr="00513D86">
        <w:rPr>
          <w:rFonts w:ascii="Times New Roman" w:hAnsi="Times New Roman"/>
          <w:sz w:val="22"/>
          <w:szCs w:val="22"/>
        </w:rPr>
        <w:tab/>
      </w:r>
      <w:r w:rsidRPr="00513D86">
        <w:rPr>
          <w:rFonts w:ascii="Times New Roman" w:hAnsi="Times New Roman"/>
          <w:sz w:val="22"/>
          <w:szCs w:val="22"/>
        </w:rPr>
        <w:tab/>
        <w:t xml:space="preserve">              KẾ TOÁN TRƯỞNG CÔNG TY</w:t>
      </w:r>
    </w:p>
    <w:p w:rsidR="00513D86" w:rsidRPr="00513D86" w:rsidRDefault="00513D86" w:rsidP="00513D86">
      <w:pPr>
        <w:jc w:val="both"/>
        <w:rPr>
          <w:rFonts w:ascii="Times New Roman" w:hAnsi="Times New Roman"/>
          <w:b w:val="0"/>
          <w:sz w:val="24"/>
          <w:szCs w:val="24"/>
        </w:rPr>
      </w:pPr>
      <w:r w:rsidRPr="00513D86">
        <w:rPr>
          <w:rFonts w:ascii="Times New Roman" w:hAnsi="Times New Roman"/>
          <w:b w:val="0"/>
          <w:sz w:val="24"/>
          <w:szCs w:val="24"/>
        </w:rPr>
        <w:t xml:space="preserve">Nơi nhận: </w:t>
      </w:r>
    </w:p>
    <w:p w:rsidR="00513D86" w:rsidRPr="00513D86" w:rsidRDefault="00513D86" w:rsidP="00513D86">
      <w:pPr>
        <w:jc w:val="both"/>
        <w:rPr>
          <w:rFonts w:ascii="Times New Roman" w:hAnsi="Times New Roman"/>
          <w:b w:val="0"/>
          <w:sz w:val="24"/>
          <w:szCs w:val="24"/>
        </w:rPr>
      </w:pPr>
      <w:r w:rsidRPr="00513D86">
        <w:rPr>
          <w:rFonts w:ascii="Times New Roman" w:hAnsi="Times New Roman"/>
          <w:b w:val="0"/>
          <w:sz w:val="24"/>
          <w:szCs w:val="24"/>
        </w:rPr>
        <w:t xml:space="preserve">       -  Cổ đông , TV. HĐQT</w:t>
      </w:r>
    </w:p>
    <w:p w:rsidR="00513D86" w:rsidRPr="00513D86" w:rsidRDefault="00513D86" w:rsidP="00513D86">
      <w:pPr>
        <w:jc w:val="both"/>
        <w:rPr>
          <w:rFonts w:ascii="Times New Roman" w:hAnsi="Times New Roman"/>
          <w:b w:val="0"/>
          <w:sz w:val="24"/>
          <w:szCs w:val="24"/>
        </w:rPr>
      </w:pPr>
      <w:r w:rsidRPr="00513D86">
        <w:rPr>
          <w:rFonts w:ascii="Times New Roman" w:hAnsi="Times New Roman"/>
          <w:b w:val="0"/>
          <w:sz w:val="24"/>
          <w:szCs w:val="24"/>
        </w:rPr>
        <w:t xml:space="preserve">       -  Ban kiểm soát</w:t>
      </w:r>
    </w:p>
    <w:p w:rsidR="00513D86" w:rsidRPr="00513D86" w:rsidRDefault="00513D86" w:rsidP="00513D86">
      <w:pPr>
        <w:jc w:val="both"/>
        <w:rPr>
          <w:rFonts w:ascii="Times New Roman" w:hAnsi="Times New Roman"/>
          <w:b w:val="0"/>
          <w:sz w:val="24"/>
          <w:szCs w:val="24"/>
        </w:rPr>
      </w:pPr>
      <w:r w:rsidRPr="00513D86">
        <w:rPr>
          <w:rFonts w:ascii="Times New Roman" w:hAnsi="Times New Roman"/>
          <w:b w:val="0"/>
          <w:sz w:val="24"/>
          <w:szCs w:val="24"/>
        </w:rPr>
        <w:t xml:space="preserve">       -  Website công ty</w:t>
      </w:r>
    </w:p>
    <w:p w:rsidR="00513D86" w:rsidRDefault="00513D86" w:rsidP="00513D86">
      <w:pPr>
        <w:jc w:val="both"/>
        <w:rPr>
          <w:rFonts w:ascii="Times New Roman" w:hAnsi="Times New Roman"/>
          <w:b w:val="0"/>
          <w:sz w:val="24"/>
          <w:szCs w:val="24"/>
        </w:rPr>
      </w:pPr>
      <w:r w:rsidRPr="00513D86">
        <w:rPr>
          <w:rFonts w:ascii="Times New Roman" w:hAnsi="Times New Roman"/>
          <w:b w:val="0"/>
          <w:sz w:val="24"/>
          <w:szCs w:val="24"/>
        </w:rPr>
        <w:t xml:space="preserve">       - Lưu VT, TCKT</w:t>
      </w:r>
      <w:r w:rsidR="00B07781">
        <w:rPr>
          <w:rFonts w:ascii="Times New Roman" w:hAnsi="Times New Roman"/>
          <w:b w:val="0"/>
          <w:sz w:val="24"/>
          <w:szCs w:val="24"/>
        </w:rPr>
        <w:t xml:space="preserve"> </w:t>
      </w:r>
    </w:p>
    <w:p w:rsidR="001F0072" w:rsidRDefault="001F0072" w:rsidP="00513D86">
      <w:pPr>
        <w:jc w:val="both"/>
        <w:rPr>
          <w:rFonts w:ascii="Times New Roman" w:hAnsi="Times New Roman"/>
          <w:b w:val="0"/>
          <w:sz w:val="24"/>
          <w:szCs w:val="24"/>
        </w:rPr>
      </w:pPr>
    </w:p>
    <w:p w:rsidR="00B07781" w:rsidRPr="00B07781" w:rsidRDefault="00B07781" w:rsidP="00513D86">
      <w:pPr>
        <w:jc w:val="both"/>
        <w:rPr>
          <w:rFonts w:ascii="Times New Roman" w:hAnsi="Times New Roman"/>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sidRPr="00B07781">
        <w:rPr>
          <w:rFonts w:ascii="Times New Roman" w:hAnsi="Times New Roman"/>
          <w:sz w:val="24"/>
          <w:szCs w:val="24"/>
        </w:rPr>
        <w:t xml:space="preserve">  </w:t>
      </w:r>
      <w:r w:rsidR="00D325AB">
        <w:rPr>
          <w:rFonts w:ascii="Times New Roman" w:hAnsi="Times New Roman"/>
          <w:sz w:val="24"/>
          <w:szCs w:val="24"/>
        </w:rPr>
        <w:t xml:space="preserve">  </w:t>
      </w:r>
      <w:r w:rsidRPr="00B07781">
        <w:rPr>
          <w:rFonts w:ascii="Times New Roman" w:hAnsi="Times New Roman"/>
          <w:sz w:val="24"/>
          <w:szCs w:val="24"/>
        </w:rPr>
        <w:t xml:space="preserve">       Phan   Anh    Tuấn</w:t>
      </w:r>
    </w:p>
    <w:p w:rsidR="008A1CFF" w:rsidRPr="00513D86" w:rsidRDefault="008A1CFF" w:rsidP="00513D86"/>
    <w:sectPr w:rsidR="008A1CFF" w:rsidRPr="00513D86" w:rsidSect="00FA7FEA">
      <w:footerReference w:type="even" r:id="rId8"/>
      <w:footerReference w:type="default" r:id="rId9"/>
      <w:pgSz w:w="11907" w:h="16840" w:code="9"/>
      <w:pgMar w:top="1134" w:right="1134" w:bottom="1134" w:left="153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F6E" w:rsidRDefault="00F34F6E">
      <w:pPr>
        <w:pStyle w:val="BodyText"/>
      </w:pPr>
      <w:r>
        <w:separator/>
      </w:r>
    </w:p>
  </w:endnote>
  <w:endnote w:type="continuationSeparator" w:id="1">
    <w:p w:rsidR="00F34F6E" w:rsidRDefault="00F34F6E">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71" w:rsidRDefault="00AB5DF1">
    <w:pPr>
      <w:pStyle w:val="Footer"/>
      <w:framePr w:wrap="around" w:vAnchor="text" w:hAnchor="margin" w:xAlign="center" w:y="1"/>
      <w:rPr>
        <w:rStyle w:val="PageNumber"/>
      </w:rPr>
    </w:pPr>
    <w:r>
      <w:rPr>
        <w:rStyle w:val="PageNumber"/>
      </w:rPr>
      <w:fldChar w:fldCharType="begin"/>
    </w:r>
    <w:r w:rsidR="00513071">
      <w:rPr>
        <w:rStyle w:val="PageNumber"/>
      </w:rPr>
      <w:instrText xml:space="preserve">PAGE  </w:instrText>
    </w:r>
    <w:r>
      <w:rPr>
        <w:rStyle w:val="PageNumber"/>
      </w:rPr>
      <w:fldChar w:fldCharType="separate"/>
    </w:r>
    <w:r w:rsidR="00677780">
      <w:rPr>
        <w:rStyle w:val="PageNumber"/>
        <w:noProof/>
      </w:rPr>
      <w:t>12</w:t>
    </w:r>
    <w:r>
      <w:rPr>
        <w:rStyle w:val="PageNumber"/>
      </w:rPr>
      <w:fldChar w:fldCharType="end"/>
    </w:r>
  </w:p>
  <w:p w:rsidR="00513071" w:rsidRDefault="005130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71" w:rsidRDefault="00AB5DF1">
    <w:pPr>
      <w:pStyle w:val="Footer"/>
      <w:framePr w:wrap="around" w:vAnchor="text" w:hAnchor="margin" w:xAlign="center" w:y="1"/>
      <w:rPr>
        <w:rStyle w:val="PageNumber"/>
      </w:rPr>
    </w:pPr>
    <w:r>
      <w:rPr>
        <w:rStyle w:val="PageNumber"/>
      </w:rPr>
      <w:fldChar w:fldCharType="begin"/>
    </w:r>
    <w:r w:rsidR="00513071">
      <w:rPr>
        <w:rStyle w:val="PageNumber"/>
      </w:rPr>
      <w:instrText xml:space="preserve">PAGE  </w:instrText>
    </w:r>
    <w:r>
      <w:rPr>
        <w:rStyle w:val="PageNumber"/>
      </w:rPr>
      <w:fldChar w:fldCharType="separate"/>
    </w:r>
    <w:r w:rsidR="00677780">
      <w:rPr>
        <w:rStyle w:val="PageNumber"/>
        <w:noProof/>
      </w:rPr>
      <w:t>11</w:t>
    </w:r>
    <w:r>
      <w:rPr>
        <w:rStyle w:val="PageNumber"/>
      </w:rPr>
      <w:fldChar w:fldCharType="end"/>
    </w:r>
  </w:p>
  <w:p w:rsidR="00513071" w:rsidRDefault="005130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F6E" w:rsidRDefault="00F34F6E">
      <w:pPr>
        <w:pStyle w:val="BodyText"/>
      </w:pPr>
      <w:r>
        <w:separator/>
      </w:r>
    </w:p>
  </w:footnote>
  <w:footnote w:type="continuationSeparator" w:id="1">
    <w:p w:rsidR="00F34F6E" w:rsidRDefault="00F34F6E">
      <w:pPr>
        <w:pStyle w:val="BodyTex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4C1B"/>
    <w:multiLevelType w:val="hybridMultilevel"/>
    <w:tmpl w:val="553C3676"/>
    <w:lvl w:ilvl="0" w:tplc="4A38D96A">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en-US" w:vendorID="64" w:dllVersion="131078" w:nlCheck="1" w:checkStyle="1"/>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14821"/>
    <w:rsid w:val="000051C1"/>
    <w:rsid w:val="00014821"/>
    <w:rsid w:val="00021D93"/>
    <w:rsid w:val="00027D41"/>
    <w:rsid w:val="00037229"/>
    <w:rsid w:val="00044112"/>
    <w:rsid w:val="0005394D"/>
    <w:rsid w:val="00053F3B"/>
    <w:rsid w:val="0005623D"/>
    <w:rsid w:val="00063F11"/>
    <w:rsid w:val="000B4164"/>
    <w:rsid w:val="000C170E"/>
    <w:rsid w:val="000C18B4"/>
    <w:rsid w:val="000E1FD3"/>
    <w:rsid w:val="000E446E"/>
    <w:rsid w:val="000E5557"/>
    <w:rsid w:val="000F4884"/>
    <w:rsid w:val="000F4E2C"/>
    <w:rsid w:val="0010108E"/>
    <w:rsid w:val="00102FBB"/>
    <w:rsid w:val="00111656"/>
    <w:rsid w:val="001307F0"/>
    <w:rsid w:val="00141675"/>
    <w:rsid w:val="00146ABD"/>
    <w:rsid w:val="0017650B"/>
    <w:rsid w:val="0017799E"/>
    <w:rsid w:val="0018192E"/>
    <w:rsid w:val="001B5E15"/>
    <w:rsid w:val="001C4314"/>
    <w:rsid w:val="001C7A2D"/>
    <w:rsid w:val="001D2D7D"/>
    <w:rsid w:val="001D2EDF"/>
    <w:rsid w:val="001F0072"/>
    <w:rsid w:val="001F0FFE"/>
    <w:rsid w:val="00211A7C"/>
    <w:rsid w:val="002226CF"/>
    <w:rsid w:val="00222AA3"/>
    <w:rsid w:val="00226256"/>
    <w:rsid w:val="0023743A"/>
    <w:rsid w:val="00246A5A"/>
    <w:rsid w:val="00247C26"/>
    <w:rsid w:val="00254BC4"/>
    <w:rsid w:val="002674E6"/>
    <w:rsid w:val="002754DF"/>
    <w:rsid w:val="00290275"/>
    <w:rsid w:val="0029241F"/>
    <w:rsid w:val="002B0A1A"/>
    <w:rsid w:val="002B3D06"/>
    <w:rsid w:val="002D4BCB"/>
    <w:rsid w:val="002E1134"/>
    <w:rsid w:val="002E6949"/>
    <w:rsid w:val="002F3CEE"/>
    <w:rsid w:val="002F60C5"/>
    <w:rsid w:val="002F720A"/>
    <w:rsid w:val="002F7BA3"/>
    <w:rsid w:val="00302A6D"/>
    <w:rsid w:val="003073B2"/>
    <w:rsid w:val="00315776"/>
    <w:rsid w:val="00316E3E"/>
    <w:rsid w:val="003305BE"/>
    <w:rsid w:val="00332B9F"/>
    <w:rsid w:val="003340B9"/>
    <w:rsid w:val="00345A5C"/>
    <w:rsid w:val="00352337"/>
    <w:rsid w:val="003573FF"/>
    <w:rsid w:val="003576B3"/>
    <w:rsid w:val="00365C55"/>
    <w:rsid w:val="00380864"/>
    <w:rsid w:val="00384422"/>
    <w:rsid w:val="003A1C96"/>
    <w:rsid w:val="003A279A"/>
    <w:rsid w:val="003B3C4D"/>
    <w:rsid w:val="003B6205"/>
    <w:rsid w:val="003C543C"/>
    <w:rsid w:val="003D272E"/>
    <w:rsid w:val="003E11E2"/>
    <w:rsid w:val="003E19A7"/>
    <w:rsid w:val="003E3733"/>
    <w:rsid w:val="003F5138"/>
    <w:rsid w:val="003F6038"/>
    <w:rsid w:val="004102C7"/>
    <w:rsid w:val="00411D2E"/>
    <w:rsid w:val="004213FF"/>
    <w:rsid w:val="00421C96"/>
    <w:rsid w:val="00425224"/>
    <w:rsid w:val="004428F7"/>
    <w:rsid w:val="0046405D"/>
    <w:rsid w:val="00466A8C"/>
    <w:rsid w:val="00477851"/>
    <w:rsid w:val="00485F3D"/>
    <w:rsid w:val="00495B56"/>
    <w:rsid w:val="004A18A0"/>
    <w:rsid w:val="004A2501"/>
    <w:rsid w:val="004C5B78"/>
    <w:rsid w:val="004D036D"/>
    <w:rsid w:val="004D10AF"/>
    <w:rsid w:val="004E2F82"/>
    <w:rsid w:val="004E3877"/>
    <w:rsid w:val="004E4DAE"/>
    <w:rsid w:val="004E6DE3"/>
    <w:rsid w:val="004F0239"/>
    <w:rsid w:val="004F08FD"/>
    <w:rsid w:val="00506EA0"/>
    <w:rsid w:val="00507130"/>
    <w:rsid w:val="00513071"/>
    <w:rsid w:val="00513D86"/>
    <w:rsid w:val="00540286"/>
    <w:rsid w:val="0054358B"/>
    <w:rsid w:val="00551752"/>
    <w:rsid w:val="00555830"/>
    <w:rsid w:val="00590F1E"/>
    <w:rsid w:val="005A0947"/>
    <w:rsid w:val="005C1F0E"/>
    <w:rsid w:val="005C23DD"/>
    <w:rsid w:val="005C6A11"/>
    <w:rsid w:val="005D6791"/>
    <w:rsid w:val="005E0099"/>
    <w:rsid w:val="00604369"/>
    <w:rsid w:val="00617AD2"/>
    <w:rsid w:val="00624096"/>
    <w:rsid w:val="00627647"/>
    <w:rsid w:val="00636C57"/>
    <w:rsid w:val="0064066C"/>
    <w:rsid w:val="00656010"/>
    <w:rsid w:val="00661E64"/>
    <w:rsid w:val="006636CB"/>
    <w:rsid w:val="00677780"/>
    <w:rsid w:val="0068714A"/>
    <w:rsid w:val="00696DCE"/>
    <w:rsid w:val="006A6552"/>
    <w:rsid w:val="006B03D2"/>
    <w:rsid w:val="006C033F"/>
    <w:rsid w:val="006C7EFA"/>
    <w:rsid w:val="006E2EB7"/>
    <w:rsid w:val="006F4D57"/>
    <w:rsid w:val="006F675A"/>
    <w:rsid w:val="00702161"/>
    <w:rsid w:val="00703D23"/>
    <w:rsid w:val="0073444C"/>
    <w:rsid w:val="00736E37"/>
    <w:rsid w:val="00742FED"/>
    <w:rsid w:val="00746879"/>
    <w:rsid w:val="00774E7B"/>
    <w:rsid w:val="00783F2D"/>
    <w:rsid w:val="00791681"/>
    <w:rsid w:val="007936A8"/>
    <w:rsid w:val="007B1D81"/>
    <w:rsid w:val="007B47FA"/>
    <w:rsid w:val="007C3D7E"/>
    <w:rsid w:val="007E5742"/>
    <w:rsid w:val="00824C82"/>
    <w:rsid w:val="00825DA1"/>
    <w:rsid w:val="00835B4C"/>
    <w:rsid w:val="00842CF6"/>
    <w:rsid w:val="0085105C"/>
    <w:rsid w:val="00857F3F"/>
    <w:rsid w:val="00857FD5"/>
    <w:rsid w:val="00870A40"/>
    <w:rsid w:val="0089265B"/>
    <w:rsid w:val="00896A9B"/>
    <w:rsid w:val="008A1CFF"/>
    <w:rsid w:val="008C3F77"/>
    <w:rsid w:val="008D33BE"/>
    <w:rsid w:val="008D4D8E"/>
    <w:rsid w:val="008E7AC5"/>
    <w:rsid w:val="008F6810"/>
    <w:rsid w:val="00902FEC"/>
    <w:rsid w:val="0090683E"/>
    <w:rsid w:val="0091084A"/>
    <w:rsid w:val="00911058"/>
    <w:rsid w:val="00953D50"/>
    <w:rsid w:val="0095783C"/>
    <w:rsid w:val="00967009"/>
    <w:rsid w:val="00976E78"/>
    <w:rsid w:val="00993012"/>
    <w:rsid w:val="009B5C89"/>
    <w:rsid w:val="009D3626"/>
    <w:rsid w:val="009E2D84"/>
    <w:rsid w:val="009F0AFB"/>
    <w:rsid w:val="009F4CCF"/>
    <w:rsid w:val="00A043A4"/>
    <w:rsid w:val="00A05E1C"/>
    <w:rsid w:val="00A072AC"/>
    <w:rsid w:val="00A07B74"/>
    <w:rsid w:val="00A219CE"/>
    <w:rsid w:val="00A23CFF"/>
    <w:rsid w:val="00A370B9"/>
    <w:rsid w:val="00A43CDE"/>
    <w:rsid w:val="00A534A9"/>
    <w:rsid w:val="00A63C91"/>
    <w:rsid w:val="00A75003"/>
    <w:rsid w:val="00A75244"/>
    <w:rsid w:val="00A94F16"/>
    <w:rsid w:val="00AA1039"/>
    <w:rsid w:val="00AB18BA"/>
    <w:rsid w:val="00AB5DF1"/>
    <w:rsid w:val="00AC1A93"/>
    <w:rsid w:val="00AD330B"/>
    <w:rsid w:val="00AD65E4"/>
    <w:rsid w:val="00AF0ABC"/>
    <w:rsid w:val="00B014C1"/>
    <w:rsid w:val="00B07781"/>
    <w:rsid w:val="00B12533"/>
    <w:rsid w:val="00B14CAA"/>
    <w:rsid w:val="00B20435"/>
    <w:rsid w:val="00B22DED"/>
    <w:rsid w:val="00B33692"/>
    <w:rsid w:val="00B365FC"/>
    <w:rsid w:val="00B3763E"/>
    <w:rsid w:val="00B40CF4"/>
    <w:rsid w:val="00B466D0"/>
    <w:rsid w:val="00B47475"/>
    <w:rsid w:val="00B529D6"/>
    <w:rsid w:val="00B53743"/>
    <w:rsid w:val="00B73725"/>
    <w:rsid w:val="00B81ACD"/>
    <w:rsid w:val="00B824CB"/>
    <w:rsid w:val="00BA1BBB"/>
    <w:rsid w:val="00BD0AE0"/>
    <w:rsid w:val="00BE07CD"/>
    <w:rsid w:val="00BE14D1"/>
    <w:rsid w:val="00BF1F7B"/>
    <w:rsid w:val="00BF36F0"/>
    <w:rsid w:val="00C066AA"/>
    <w:rsid w:val="00C14938"/>
    <w:rsid w:val="00C231D4"/>
    <w:rsid w:val="00C30593"/>
    <w:rsid w:val="00C310D5"/>
    <w:rsid w:val="00C32516"/>
    <w:rsid w:val="00C529B7"/>
    <w:rsid w:val="00C54525"/>
    <w:rsid w:val="00C7255B"/>
    <w:rsid w:val="00C8388A"/>
    <w:rsid w:val="00C87281"/>
    <w:rsid w:val="00C97D71"/>
    <w:rsid w:val="00CA3015"/>
    <w:rsid w:val="00CA4311"/>
    <w:rsid w:val="00CD3133"/>
    <w:rsid w:val="00CE6F5F"/>
    <w:rsid w:val="00CF5E40"/>
    <w:rsid w:val="00D00CDD"/>
    <w:rsid w:val="00D070C0"/>
    <w:rsid w:val="00D1299D"/>
    <w:rsid w:val="00D31BF4"/>
    <w:rsid w:val="00D325AB"/>
    <w:rsid w:val="00D44B0F"/>
    <w:rsid w:val="00D44B3B"/>
    <w:rsid w:val="00D5140D"/>
    <w:rsid w:val="00D57AA9"/>
    <w:rsid w:val="00D67B4D"/>
    <w:rsid w:val="00D722CB"/>
    <w:rsid w:val="00D80DAE"/>
    <w:rsid w:val="00D82082"/>
    <w:rsid w:val="00D82712"/>
    <w:rsid w:val="00DA2051"/>
    <w:rsid w:val="00DB3A25"/>
    <w:rsid w:val="00DE4EE3"/>
    <w:rsid w:val="00DE62EF"/>
    <w:rsid w:val="00DE704F"/>
    <w:rsid w:val="00DE7639"/>
    <w:rsid w:val="00E10A03"/>
    <w:rsid w:val="00E25659"/>
    <w:rsid w:val="00E35408"/>
    <w:rsid w:val="00E377BC"/>
    <w:rsid w:val="00E43708"/>
    <w:rsid w:val="00E77435"/>
    <w:rsid w:val="00E84349"/>
    <w:rsid w:val="00EA3164"/>
    <w:rsid w:val="00EB096A"/>
    <w:rsid w:val="00EB61C5"/>
    <w:rsid w:val="00EC0B5B"/>
    <w:rsid w:val="00EC56F1"/>
    <w:rsid w:val="00EC75E7"/>
    <w:rsid w:val="00EC771D"/>
    <w:rsid w:val="00ED63E6"/>
    <w:rsid w:val="00EE132A"/>
    <w:rsid w:val="00EF00F3"/>
    <w:rsid w:val="00EF2242"/>
    <w:rsid w:val="00EF6F44"/>
    <w:rsid w:val="00F070AD"/>
    <w:rsid w:val="00F243A7"/>
    <w:rsid w:val="00F24C35"/>
    <w:rsid w:val="00F34F6E"/>
    <w:rsid w:val="00F35162"/>
    <w:rsid w:val="00F37D56"/>
    <w:rsid w:val="00F437DE"/>
    <w:rsid w:val="00F50B34"/>
    <w:rsid w:val="00F545F1"/>
    <w:rsid w:val="00F9427C"/>
    <w:rsid w:val="00F94CC0"/>
    <w:rsid w:val="00FA2BAD"/>
    <w:rsid w:val="00FA65DB"/>
    <w:rsid w:val="00FA7FEA"/>
    <w:rsid w:val="00FB062F"/>
    <w:rsid w:val="00FB4B4A"/>
    <w:rsid w:val="00FE5C30"/>
    <w:rsid w:val="00FF16A2"/>
    <w:rsid w:val="00FF3059"/>
    <w:rsid w:val="00FF6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884"/>
    <w:rPr>
      <w:rFonts w:ascii=".VnTime" w:hAnsi=".VnTime"/>
      <w:b/>
      <w:sz w:val="28"/>
      <w:szCs w:val="28"/>
    </w:rPr>
  </w:style>
  <w:style w:type="paragraph" w:styleId="Heading2">
    <w:name w:val="heading 2"/>
    <w:basedOn w:val="Normal"/>
    <w:next w:val="Normal"/>
    <w:link w:val="Heading2Char"/>
    <w:qFormat/>
    <w:rsid w:val="000F4884"/>
    <w:pPr>
      <w:keepNext/>
      <w:outlineLvl w:val="1"/>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4884"/>
    <w:rPr>
      <w:sz w:val="24"/>
    </w:rPr>
  </w:style>
  <w:style w:type="table" w:styleId="TableGrid">
    <w:name w:val="Table Grid"/>
    <w:basedOn w:val="TableNormal"/>
    <w:rsid w:val="000F4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0F4884"/>
    <w:rPr>
      <w:rFonts w:ascii="Tahoma" w:hAnsi="Tahoma" w:cs="Tahoma"/>
      <w:sz w:val="16"/>
      <w:szCs w:val="16"/>
    </w:rPr>
  </w:style>
  <w:style w:type="paragraph" w:styleId="Footer">
    <w:name w:val="footer"/>
    <w:basedOn w:val="Normal"/>
    <w:link w:val="FooterChar"/>
    <w:rsid w:val="000F4884"/>
    <w:pPr>
      <w:tabs>
        <w:tab w:val="center" w:pos="4320"/>
        <w:tab w:val="right" w:pos="8640"/>
      </w:tabs>
    </w:pPr>
  </w:style>
  <w:style w:type="character" w:styleId="PageNumber">
    <w:name w:val="page number"/>
    <w:basedOn w:val="DefaultParagraphFont"/>
    <w:rsid w:val="000F4884"/>
  </w:style>
  <w:style w:type="paragraph" w:styleId="BodyText3">
    <w:name w:val="Body Text 3"/>
    <w:basedOn w:val="Normal"/>
    <w:link w:val="BodyText3Char"/>
    <w:rsid w:val="000F4884"/>
    <w:pPr>
      <w:spacing w:after="120"/>
    </w:pPr>
    <w:rPr>
      <w:sz w:val="16"/>
      <w:szCs w:val="16"/>
    </w:rPr>
  </w:style>
  <w:style w:type="paragraph" w:styleId="BodyTextIndent">
    <w:name w:val="Body Text Indent"/>
    <w:basedOn w:val="Normal"/>
    <w:link w:val="BodyTextIndentChar"/>
    <w:rsid w:val="000F4884"/>
    <w:pPr>
      <w:spacing w:after="120"/>
      <w:ind w:left="360"/>
    </w:pPr>
  </w:style>
  <w:style w:type="character" w:customStyle="1" w:styleId="Heading2Char">
    <w:name w:val="Heading 2 Char"/>
    <w:basedOn w:val="DefaultParagraphFont"/>
    <w:link w:val="Heading2"/>
    <w:locked/>
    <w:rsid w:val="00513D86"/>
    <w:rPr>
      <w:rFonts w:ascii=".VnTime" w:hAnsi=".VnTime"/>
      <w:b/>
      <w:i/>
      <w:sz w:val="24"/>
      <w:szCs w:val="28"/>
    </w:rPr>
  </w:style>
  <w:style w:type="character" w:customStyle="1" w:styleId="BodyTextChar">
    <w:name w:val="Body Text Char"/>
    <w:basedOn w:val="DefaultParagraphFont"/>
    <w:link w:val="BodyText"/>
    <w:locked/>
    <w:rsid w:val="00513D86"/>
    <w:rPr>
      <w:rFonts w:ascii=".VnTime" w:hAnsi=".VnTime"/>
      <w:b/>
      <w:sz w:val="24"/>
      <w:szCs w:val="28"/>
    </w:rPr>
  </w:style>
  <w:style w:type="character" w:customStyle="1" w:styleId="BalloonTextChar">
    <w:name w:val="Balloon Text Char"/>
    <w:basedOn w:val="DefaultParagraphFont"/>
    <w:link w:val="BalloonText"/>
    <w:semiHidden/>
    <w:locked/>
    <w:rsid w:val="00513D86"/>
    <w:rPr>
      <w:rFonts w:ascii="Tahoma" w:hAnsi="Tahoma" w:cs="Tahoma"/>
      <w:b/>
      <w:sz w:val="16"/>
      <w:szCs w:val="16"/>
    </w:rPr>
  </w:style>
  <w:style w:type="character" w:customStyle="1" w:styleId="FooterChar">
    <w:name w:val="Footer Char"/>
    <w:basedOn w:val="DefaultParagraphFont"/>
    <w:link w:val="Footer"/>
    <w:locked/>
    <w:rsid w:val="00513D86"/>
    <w:rPr>
      <w:rFonts w:ascii=".VnTime" w:hAnsi=".VnTime"/>
      <w:b/>
      <w:sz w:val="28"/>
      <w:szCs w:val="28"/>
    </w:rPr>
  </w:style>
  <w:style w:type="character" w:customStyle="1" w:styleId="BodyText3Char">
    <w:name w:val="Body Text 3 Char"/>
    <w:basedOn w:val="DefaultParagraphFont"/>
    <w:link w:val="BodyText3"/>
    <w:locked/>
    <w:rsid w:val="00513D86"/>
    <w:rPr>
      <w:rFonts w:ascii=".VnTime" w:hAnsi=".VnTime"/>
      <w:b/>
      <w:sz w:val="16"/>
      <w:szCs w:val="16"/>
    </w:rPr>
  </w:style>
  <w:style w:type="character" w:customStyle="1" w:styleId="BodyTextIndentChar">
    <w:name w:val="Body Text Indent Char"/>
    <w:basedOn w:val="DefaultParagraphFont"/>
    <w:link w:val="BodyTextIndent"/>
    <w:locked/>
    <w:rsid w:val="00513D86"/>
    <w:rPr>
      <w:rFonts w:ascii=".VnTime" w:hAnsi=".VnTime"/>
      <w:b/>
      <w:sz w:val="28"/>
      <w:szCs w:val="28"/>
    </w:rPr>
  </w:style>
  <w:style w:type="paragraph" w:styleId="Header">
    <w:name w:val="header"/>
    <w:basedOn w:val="Normal"/>
    <w:link w:val="HeaderChar"/>
    <w:rsid w:val="0023743A"/>
    <w:pPr>
      <w:tabs>
        <w:tab w:val="center" w:pos="4680"/>
        <w:tab w:val="right" w:pos="9360"/>
      </w:tabs>
    </w:pPr>
  </w:style>
  <w:style w:type="character" w:customStyle="1" w:styleId="HeaderChar">
    <w:name w:val="Header Char"/>
    <w:basedOn w:val="DefaultParagraphFont"/>
    <w:link w:val="Header"/>
    <w:rsid w:val="0023743A"/>
    <w:rPr>
      <w:rFonts w:ascii=".VnTime" w:hAnsi=".VnTime"/>
      <w:b/>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726C97-849F-4C2C-B790-33911045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4402</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Tæng c«ng ty ®­êng s¾t ViÖt Nam        Céng hoµ x· héi chñ nghÜa ViÖt Nam</vt:lpstr>
    </vt:vector>
  </TitlesOfParts>
  <Company>CTCPCT6</Company>
  <LinksUpToDate>false</LinksUpToDate>
  <CharactersWithSpaces>29436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®­êng s¾t ViÖt Nam        Céng hoµ x· héi chñ nghÜa ViÖt Nam</dc:title>
  <dc:creator>VNN.R9</dc:creator>
  <cp:lastModifiedBy>may 03</cp:lastModifiedBy>
  <cp:revision>6</cp:revision>
  <cp:lastPrinted>2015-04-03T01:14:00Z</cp:lastPrinted>
  <dcterms:created xsi:type="dcterms:W3CDTF">2015-03-20T02:32:00Z</dcterms:created>
  <dcterms:modified xsi:type="dcterms:W3CDTF">2015-04-03T01:41:00Z</dcterms:modified>
</cp:coreProperties>
</file>